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1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Default Extension="jpeg" ContentType="image/jpeg"/>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91B" w:rsidRDefault="00B7291B" w:rsidP="008858F9">
      <w:pPr>
        <w:spacing w:after="0" w:line="240" w:lineRule="auto"/>
      </w:pPr>
    </w:p>
    <w:p w:rsidR="008858F9" w:rsidRDefault="008858F9" w:rsidP="008858F9">
      <w:pPr>
        <w:spacing w:after="0" w:line="240" w:lineRule="auto"/>
      </w:pPr>
    </w:p>
    <w:p w:rsidR="00372E66" w:rsidRDefault="00372E66" w:rsidP="008858F9">
      <w:pPr>
        <w:spacing w:after="0" w:line="240" w:lineRule="auto"/>
      </w:pPr>
    </w:p>
    <w:p w:rsidR="00372E66" w:rsidRDefault="00372E66" w:rsidP="008858F9">
      <w:pPr>
        <w:spacing w:after="0" w:line="240" w:lineRule="auto"/>
      </w:pPr>
    </w:p>
    <w:p w:rsidR="00372E66" w:rsidRDefault="00372E66" w:rsidP="008858F9">
      <w:pPr>
        <w:spacing w:after="0" w:line="240" w:lineRule="auto"/>
      </w:pPr>
    </w:p>
    <w:p w:rsidR="00372E66" w:rsidRDefault="00372E66" w:rsidP="008858F9">
      <w:pPr>
        <w:spacing w:after="0" w:line="240" w:lineRule="auto"/>
      </w:pPr>
    </w:p>
    <w:p w:rsidR="00372E66" w:rsidRDefault="00372E66" w:rsidP="008858F9">
      <w:pPr>
        <w:spacing w:after="0" w:line="240" w:lineRule="auto"/>
      </w:pPr>
    </w:p>
    <w:p w:rsidR="00372E66" w:rsidRDefault="00372E66" w:rsidP="008858F9">
      <w:pPr>
        <w:spacing w:after="0" w:line="240" w:lineRule="auto"/>
      </w:pPr>
    </w:p>
    <w:p w:rsidR="008858F9" w:rsidRDefault="008858F9" w:rsidP="008858F9">
      <w:pPr>
        <w:spacing w:after="0" w:line="240" w:lineRule="auto"/>
        <w:jc w:val="center"/>
      </w:pPr>
    </w:p>
    <w:p w:rsidR="008858F9" w:rsidRDefault="00E80F8B" w:rsidP="00E80F8B">
      <w:pPr>
        <w:spacing w:after="0" w:line="240" w:lineRule="auto"/>
        <w:jc w:val="center"/>
      </w:pPr>
      <w:r>
        <w:rPr>
          <w:noProof/>
          <w:lang w:eastAsia="it-IT"/>
        </w:rPr>
        <w:drawing>
          <wp:inline distT="0" distB="0" distL="0" distR="0">
            <wp:extent cx="3180227" cy="3967438"/>
            <wp:effectExtent l="19050" t="0" r="1123" b="0"/>
            <wp:docPr id="24" name="Immagine 24" descr="Papa-GiovanniXXI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apa-GiovanniXXIII.jpg"/>
                    <pic:cNvPicPr>
                      <a:picLocks noChangeAspect="1" noChangeArrowheads="1"/>
                    </pic:cNvPicPr>
                  </pic:nvPicPr>
                  <pic:blipFill>
                    <a:blip r:embed="rId8" cstate="print"/>
                    <a:srcRect/>
                    <a:stretch>
                      <a:fillRect/>
                    </a:stretch>
                  </pic:blipFill>
                  <pic:spPr bwMode="auto">
                    <a:xfrm>
                      <a:off x="0" y="0"/>
                      <a:ext cx="3180826" cy="3968185"/>
                    </a:xfrm>
                    <a:prstGeom prst="rect">
                      <a:avLst/>
                    </a:prstGeom>
                    <a:noFill/>
                    <a:ln w="9525">
                      <a:noFill/>
                      <a:miter lim="800000"/>
                      <a:headEnd/>
                      <a:tailEnd/>
                    </a:ln>
                  </pic:spPr>
                </pic:pic>
              </a:graphicData>
            </a:graphic>
          </wp:inline>
        </w:drawing>
      </w:r>
    </w:p>
    <w:p w:rsidR="008858F9" w:rsidRDefault="008858F9" w:rsidP="008858F9">
      <w:pPr>
        <w:spacing w:after="0" w:line="240" w:lineRule="auto"/>
      </w:pPr>
    </w:p>
    <w:p w:rsidR="008858F9" w:rsidRDefault="008858F9" w:rsidP="008858F9">
      <w:pPr>
        <w:spacing w:after="0" w:line="240" w:lineRule="auto"/>
      </w:pPr>
    </w:p>
    <w:p w:rsidR="008858F9" w:rsidRDefault="008858F9" w:rsidP="008858F9">
      <w:pPr>
        <w:spacing w:after="0" w:line="240" w:lineRule="auto"/>
      </w:pPr>
    </w:p>
    <w:p w:rsidR="00E80F8B" w:rsidRDefault="00E80F8B" w:rsidP="008858F9">
      <w:pPr>
        <w:spacing w:after="0" w:line="240" w:lineRule="auto"/>
      </w:pPr>
    </w:p>
    <w:p w:rsidR="00E80F8B" w:rsidRDefault="00E80F8B" w:rsidP="008858F9">
      <w:pPr>
        <w:spacing w:after="0" w:line="240" w:lineRule="auto"/>
      </w:pPr>
    </w:p>
    <w:p w:rsidR="008858F9" w:rsidRPr="00233101" w:rsidRDefault="00543964" w:rsidP="008858F9">
      <w:pPr>
        <w:spacing w:after="0" w:line="240" w:lineRule="auto"/>
        <w:jc w:val="center"/>
        <w:rPr>
          <w:rFonts w:ascii="Arial" w:hAnsi="Arial" w:cs="Arial"/>
          <w:b/>
          <w:sz w:val="40"/>
        </w:rPr>
      </w:pPr>
      <w:r w:rsidRPr="00233101">
        <w:rPr>
          <w:rFonts w:ascii="Arial" w:hAnsi="Arial" w:cs="Arial"/>
          <w:b/>
          <w:sz w:val="40"/>
        </w:rPr>
        <w:t>INSE</w:t>
      </w:r>
      <w:r w:rsidR="00E80F8B" w:rsidRPr="00233101">
        <w:rPr>
          <w:rFonts w:ascii="Arial" w:hAnsi="Arial" w:cs="Arial"/>
          <w:b/>
          <w:sz w:val="40"/>
        </w:rPr>
        <w:t xml:space="preserve">GNAMENTI DI </w:t>
      </w:r>
      <w:r w:rsidR="00233101" w:rsidRPr="00233101">
        <w:rPr>
          <w:rFonts w:ascii="Arial" w:hAnsi="Arial" w:cs="Arial"/>
          <w:b/>
          <w:sz w:val="40"/>
        </w:rPr>
        <w:t xml:space="preserve">PAPA </w:t>
      </w:r>
      <w:r w:rsidR="00E80F8B" w:rsidRPr="00233101">
        <w:rPr>
          <w:rFonts w:ascii="Arial" w:hAnsi="Arial" w:cs="Arial"/>
          <w:b/>
          <w:sz w:val="40"/>
        </w:rPr>
        <w:t>SAN GIOVANNI XXIII</w:t>
      </w:r>
    </w:p>
    <w:p w:rsidR="008858F9" w:rsidRDefault="008858F9" w:rsidP="008858F9">
      <w:pPr>
        <w:spacing w:after="0" w:line="240" w:lineRule="auto"/>
        <w:jc w:val="center"/>
      </w:pPr>
    </w:p>
    <w:p w:rsidR="00B87643" w:rsidRDefault="00B87643" w:rsidP="008858F9">
      <w:pPr>
        <w:spacing w:after="0" w:line="240" w:lineRule="auto"/>
        <w:jc w:val="center"/>
        <w:rPr>
          <w:b/>
          <w:sz w:val="24"/>
        </w:rPr>
      </w:pPr>
    </w:p>
    <w:p w:rsidR="00543964" w:rsidRDefault="00543964" w:rsidP="008858F9">
      <w:pPr>
        <w:spacing w:after="0" w:line="240" w:lineRule="auto"/>
        <w:jc w:val="center"/>
        <w:rPr>
          <w:b/>
          <w:sz w:val="24"/>
        </w:rPr>
      </w:pPr>
    </w:p>
    <w:p w:rsidR="00B87643" w:rsidRDefault="00B87643" w:rsidP="008858F9">
      <w:pPr>
        <w:spacing w:after="0" w:line="240" w:lineRule="auto"/>
        <w:jc w:val="center"/>
        <w:rPr>
          <w:b/>
          <w:sz w:val="24"/>
        </w:rPr>
      </w:pPr>
    </w:p>
    <w:p w:rsidR="00233101" w:rsidRDefault="00233101" w:rsidP="008858F9">
      <w:pPr>
        <w:spacing w:after="0" w:line="240" w:lineRule="auto"/>
        <w:jc w:val="center"/>
        <w:rPr>
          <w:b/>
          <w:sz w:val="24"/>
        </w:rPr>
      </w:pPr>
    </w:p>
    <w:p w:rsidR="00233101" w:rsidRDefault="00233101" w:rsidP="008858F9">
      <w:pPr>
        <w:spacing w:after="0" w:line="240" w:lineRule="auto"/>
        <w:jc w:val="center"/>
        <w:rPr>
          <w:b/>
          <w:sz w:val="24"/>
        </w:rPr>
      </w:pPr>
    </w:p>
    <w:p w:rsidR="00233101" w:rsidRDefault="00233101" w:rsidP="008858F9">
      <w:pPr>
        <w:spacing w:after="0" w:line="240" w:lineRule="auto"/>
        <w:jc w:val="center"/>
        <w:rPr>
          <w:b/>
          <w:sz w:val="24"/>
        </w:rPr>
      </w:pPr>
    </w:p>
    <w:p w:rsidR="00B87643" w:rsidRDefault="00E80F8B" w:rsidP="008858F9">
      <w:pPr>
        <w:spacing w:after="0" w:line="240" w:lineRule="auto"/>
        <w:jc w:val="center"/>
        <w:rPr>
          <w:rFonts w:ascii="Arial" w:hAnsi="Arial" w:cs="Arial"/>
          <w:b/>
          <w:sz w:val="28"/>
        </w:rPr>
      </w:pPr>
      <w:r>
        <w:rPr>
          <w:rFonts w:ascii="Arial" w:hAnsi="Arial" w:cs="Arial"/>
          <w:b/>
          <w:sz w:val="28"/>
        </w:rPr>
        <w:t>Edizione – ottobre</w:t>
      </w:r>
      <w:r w:rsidR="00C757C5">
        <w:rPr>
          <w:rFonts w:ascii="Arial" w:hAnsi="Arial" w:cs="Arial"/>
          <w:b/>
          <w:sz w:val="28"/>
        </w:rPr>
        <w:t xml:space="preserve"> 2019</w:t>
      </w:r>
    </w:p>
    <w:p w:rsidR="00233101" w:rsidRDefault="00233101" w:rsidP="008858F9">
      <w:pPr>
        <w:spacing w:after="0" w:line="240" w:lineRule="auto"/>
        <w:jc w:val="center"/>
        <w:rPr>
          <w:rFonts w:ascii="Arial" w:hAnsi="Arial" w:cs="Arial"/>
          <w:b/>
          <w:sz w:val="28"/>
        </w:rPr>
      </w:pPr>
    </w:p>
    <w:p w:rsidR="00233101" w:rsidRPr="006276DB" w:rsidRDefault="00DB483A" w:rsidP="008858F9">
      <w:pPr>
        <w:spacing w:after="0" w:line="240" w:lineRule="auto"/>
        <w:jc w:val="center"/>
        <w:rPr>
          <w:rFonts w:ascii="Arial" w:hAnsi="Arial" w:cs="Arial"/>
          <w:b/>
          <w:sz w:val="28"/>
        </w:rPr>
      </w:pPr>
      <w:hyperlink r:id="rId9" w:history="1">
        <w:r w:rsidR="00233101">
          <w:rPr>
            <w:rStyle w:val="Collegamentoipertestuale"/>
          </w:rPr>
          <w:t>https://ocds-modena.webnode.it/</w:t>
        </w:r>
      </w:hyperlink>
    </w:p>
    <w:p w:rsidR="008858F9" w:rsidRDefault="008858F9" w:rsidP="008858F9">
      <w:pPr>
        <w:spacing w:after="0" w:line="240" w:lineRule="auto"/>
      </w:pPr>
    </w:p>
    <w:p w:rsidR="00F25064" w:rsidRDefault="00F25064" w:rsidP="008858F9">
      <w:pPr>
        <w:spacing w:after="0" w:line="240" w:lineRule="auto"/>
        <w:sectPr w:rsidR="00F25064" w:rsidSect="00960634">
          <w:headerReference w:type="default" r:id="rId10"/>
          <w:footerReference w:type="default" r:id="rId11"/>
          <w:headerReference w:type="first" r:id="rId12"/>
          <w:footerReference w:type="first" r:id="rId13"/>
          <w:pgSz w:w="11900" w:h="16840"/>
          <w:pgMar w:top="1440" w:right="1268" w:bottom="700" w:left="1134" w:header="0" w:footer="0" w:gutter="0"/>
          <w:cols w:space="0" w:equalWidth="0">
            <w:col w:w="9498"/>
          </w:cols>
          <w:titlePg/>
          <w:docGrid w:linePitch="360"/>
        </w:sectPr>
      </w:pPr>
    </w:p>
    <w:p w:rsidR="008858F9" w:rsidRDefault="008858F9" w:rsidP="008858F9">
      <w:pPr>
        <w:spacing w:after="0" w:line="240" w:lineRule="auto"/>
      </w:pPr>
    </w:p>
    <w:p w:rsidR="008858F9" w:rsidRPr="00A042D2" w:rsidRDefault="008858F9" w:rsidP="006276DB">
      <w:pPr>
        <w:pStyle w:val="Titolosommario"/>
        <w:ind w:left="142"/>
        <w:jc w:val="center"/>
        <w:rPr>
          <w:rFonts w:ascii="Arial" w:hAnsi="Arial" w:cs="Arial"/>
          <w:sz w:val="32"/>
          <w:szCs w:val="24"/>
        </w:rPr>
      </w:pPr>
      <w:r w:rsidRPr="00A042D2">
        <w:rPr>
          <w:rFonts w:ascii="Arial" w:hAnsi="Arial" w:cs="Arial"/>
          <w:sz w:val="32"/>
          <w:szCs w:val="24"/>
        </w:rPr>
        <w:t>Sommario</w:t>
      </w:r>
    </w:p>
    <w:p w:rsidR="008858F9" w:rsidRPr="002408A4" w:rsidRDefault="008858F9" w:rsidP="006276DB">
      <w:pPr>
        <w:ind w:left="142"/>
        <w:jc w:val="both"/>
        <w:rPr>
          <w:rFonts w:ascii="Arial" w:hAnsi="Arial" w:cs="Arial"/>
          <w:sz w:val="24"/>
          <w:szCs w:val="24"/>
        </w:rPr>
      </w:pPr>
    </w:p>
    <w:p w:rsidR="00332E35" w:rsidRDefault="00DB483A">
      <w:pPr>
        <w:pStyle w:val="Sommario1"/>
        <w:tabs>
          <w:tab w:val="right" w:pos="9488"/>
        </w:tabs>
        <w:rPr>
          <w:rFonts w:asciiTheme="minorHAnsi" w:eastAsiaTheme="minorEastAsia" w:hAnsiTheme="minorHAnsi"/>
          <w:b w:val="0"/>
          <w:bCs w:val="0"/>
          <w:caps w:val="0"/>
          <w:noProof/>
          <w:sz w:val="22"/>
          <w:szCs w:val="22"/>
          <w:lang w:eastAsia="it-IT"/>
        </w:rPr>
      </w:pPr>
      <w:r w:rsidRPr="00DB483A">
        <w:rPr>
          <w:rFonts w:ascii="Arial" w:hAnsi="Arial" w:cs="Arial"/>
        </w:rPr>
        <w:fldChar w:fldCharType="begin"/>
      </w:r>
      <w:r w:rsidR="008858F9">
        <w:rPr>
          <w:rFonts w:ascii="Arial" w:hAnsi="Arial" w:cs="Arial"/>
        </w:rPr>
        <w:instrText xml:space="preserve"> TOC \o "1-3" \h \z \u </w:instrText>
      </w:r>
      <w:r w:rsidRPr="00DB483A">
        <w:rPr>
          <w:rFonts w:ascii="Arial" w:hAnsi="Arial" w:cs="Arial"/>
        </w:rPr>
        <w:fldChar w:fldCharType="separate"/>
      </w:r>
      <w:hyperlink w:anchor="_Toc21827173" w:history="1">
        <w:r w:rsidR="00332E35" w:rsidRPr="000D5498">
          <w:rPr>
            <w:rStyle w:val="Collegamentoipertestuale"/>
            <w:rFonts w:ascii="Arial" w:hAnsi="Arial" w:cs="Arial"/>
            <w:noProof/>
          </w:rPr>
          <w:t>BIOGRAFIA</w:t>
        </w:r>
        <w:r w:rsidR="00332E35">
          <w:rPr>
            <w:noProof/>
            <w:webHidden/>
          </w:rPr>
          <w:tab/>
        </w:r>
        <w:r>
          <w:rPr>
            <w:noProof/>
            <w:webHidden/>
          </w:rPr>
          <w:fldChar w:fldCharType="begin"/>
        </w:r>
        <w:r w:rsidR="00332E35">
          <w:rPr>
            <w:noProof/>
            <w:webHidden/>
          </w:rPr>
          <w:instrText xml:space="preserve"> PAGEREF _Toc21827173 \h </w:instrText>
        </w:r>
        <w:r>
          <w:rPr>
            <w:noProof/>
            <w:webHidden/>
          </w:rPr>
        </w:r>
        <w:r>
          <w:rPr>
            <w:noProof/>
            <w:webHidden/>
          </w:rPr>
          <w:fldChar w:fldCharType="separate"/>
        </w:r>
        <w:r w:rsidR="00332E35">
          <w:rPr>
            <w:noProof/>
            <w:webHidden/>
          </w:rPr>
          <w:t>4</w:t>
        </w:r>
        <w:r>
          <w:rPr>
            <w:noProof/>
            <w:webHidden/>
          </w:rPr>
          <w:fldChar w:fldCharType="end"/>
        </w:r>
      </w:hyperlink>
    </w:p>
    <w:p w:rsidR="00332E35" w:rsidRDefault="00DB483A">
      <w:pPr>
        <w:pStyle w:val="Sommario1"/>
        <w:tabs>
          <w:tab w:val="right" w:pos="9488"/>
        </w:tabs>
        <w:rPr>
          <w:rFonts w:asciiTheme="minorHAnsi" w:eastAsiaTheme="minorEastAsia" w:hAnsiTheme="minorHAnsi"/>
          <w:b w:val="0"/>
          <w:bCs w:val="0"/>
          <w:caps w:val="0"/>
          <w:noProof/>
          <w:sz w:val="22"/>
          <w:szCs w:val="22"/>
          <w:lang w:eastAsia="it-IT"/>
        </w:rPr>
      </w:pPr>
      <w:hyperlink w:anchor="_Toc21827174" w:history="1">
        <w:r w:rsidR="00332E35" w:rsidRPr="000D5498">
          <w:rPr>
            <w:rStyle w:val="Collegamentoipertestuale"/>
            <w:rFonts w:ascii="Arial" w:hAnsi="Arial" w:cs="Arial"/>
            <w:noProof/>
          </w:rPr>
          <w:t>PACEM IN TERRIS</w:t>
        </w:r>
        <w:r w:rsidR="00332E35">
          <w:rPr>
            <w:noProof/>
            <w:webHidden/>
          </w:rPr>
          <w:tab/>
        </w:r>
        <w:r>
          <w:rPr>
            <w:noProof/>
            <w:webHidden/>
          </w:rPr>
          <w:fldChar w:fldCharType="begin"/>
        </w:r>
        <w:r w:rsidR="00332E35">
          <w:rPr>
            <w:noProof/>
            <w:webHidden/>
          </w:rPr>
          <w:instrText xml:space="preserve"> PAGEREF _Toc21827174 \h </w:instrText>
        </w:r>
        <w:r>
          <w:rPr>
            <w:noProof/>
            <w:webHidden/>
          </w:rPr>
        </w:r>
        <w:r>
          <w:rPr>
            <w:noProof/>
            <w:webHidden/>
          </w:rPr>
          <w:fldChar w:fldCharType="separate"/>
        </w:r>
        <w:r w:rsidR="00332E35">
          <w:rPr>
            <w:noProof/>
            <w:webHidden/>
          </w:rPr>
          <w:t>7</w:t>
        </w:r>
        <w:r>
          <w:rPr>
            <w:noProof/>
            <w:webHidden/>
          </w:rPr>
          <w:fldChar w:fldCharType="end"/>
        </w:r>
      </w:hyperlink>
    </w:p>
    <w:p w:rsidR="00332E35" w:rsidRDefault="00DB483A">
      <w:pPr>
        <w:pStyle w:val="Sommario1"/>
        <w:tabs>
          <w:tab w:val="right" w:pos="9488"/>
        </w:tabs>
        <w:rPr>
          <w:rFonts w:asciiTheme="minorHAnsi" w:eastAsiaTheme="minorEastAsia" w:hAnsiTheme="minorHAnsi"/>
          <w:b w:val="0"/>
          <w:bCs w:val="0"/>
          <w:caps w:val="0"/>
          <w:noProof/>
          <w:sz w:val="22"/>
          <w:szCs w:val="22"/>
          <w:lang w:eastAsia="it-IT"/>
        </w:rPr>
      </w:pPr>
      <w:hyperlink w:anchor="_Toc21827175" w:history="1">
        <w:r w:rsidR="00332E35" w:rsidRPr="000D5498">
          <w:rPr>
            <w:rStyle w:val="Collegamentoipertestuale"/>
            <w:rFonts w:ascii="Arial" w:eastAsia="Times New Roman" w:hAnsi="Arial" w:cs="Arial"/>
            <w:noProof/>
          </w:rPr>
          <w:t>PAENITENTIAM AGERE</w:t>
        </w:r>
        <w:r w:rsidR="00332E35">
          <w:rPr>
            <w:noProof/>
            <w:webHidden/>
          </w:rPr>
          <w:tab/>
        </w:r>
        <w:r>
          <w:rPr>
            <w:noProof/>
            <w:webHidden/>
          </w:rPr>
          <w:fldChar w:fldCharType="begin"/>
        </w:r>
        <w:r w:rsidR="00332E35">
          <w:rPr>
            <w:noProof/>
            <w:webHidden/>
          </w:rPr>
          <w:instrText xml:space="preserve"> PAGEREF _Toc21827175 \h </w:instrText>
        </w:r>
        <w:r>
          <w:rPr>
            <w:noProof/>
            <w:webHidden/>
          </w:rPr>
        </w:r>
        <w:r>
          <w:rPr>
            <w:noProof/>
            <w:webHidden/>
          </w:rPr>
          <w:fldChar w:fldCharType="separate"/>
        </w:r>
        <w:r w:rsidR="00332E35">
          <w:rPr>
            <w:noProof/>
            <w:webHidden/>
          </w:rPr>
          <w:t>53</w:t>
        </w:r>
        <w:r>
          <w:rPr>
            <w:noProof/>
            <w:webHidden/>
          </w:rPr>
          <w:fldChar w:fldCharType="end"/>
        </w:r>
      </w:hyperlink>
    </w:p>
    <w:p w:rsidR="00332E35" w:rsidRDefault="00DB483A">
      <w:pPr>
        <w:pStyle w:val="Sommario1"/>
        <w:tabs>
          <w:tab w:val="right" w:pos="9488"/>
        </w:tabs>
        <w:rPr>
          <w:rFonts w:asciiTheme="minorHAnsi" w:eastAsiaTheme="minorEastAsia" w:hAnsiTheme="minorHAnsi"/>
          <w:b w:val="0"/>
          <w:bCs w:val="0"/>
          <w:caps w:val="0"/>
          <w:noProof/>
          <w:sz w:val="22"/>
          <w:szCs w:val="22"/>
          <w:lang w:eastAsia="it-IT"/>
        </w:rPr>
      </w:pPr>
      <w:hyperlink w:anchor="_Toc21827176" w:history="1">
        <w:r w:rsidR="00332E35" w:rsidRPr="000D5498">
          <w:rPr>
            <w:rStyle w:val="Collegamentoipertestuale"/>
            <w:rFonts w:ascii="Arial" w:eastAsia="Times New Roman" w:hAnsi="Arial" w:cs="Arial"/>
            <w:noProof/>
          </w:rPr>
          <w:t>AETERNA DEI SAPIENTIA</w:t>
        </w:r>
        <w:r w:rsidR="00332E35">
          <w:rPr>
            <w:noProof/>
            <w:webHidden/>
          </w:rPr>
          <w:tab/>
        </w:r>
        <w:r>
          <w:rPr>
            <w:noProof/>
            <w:webHidden/>
          </w:rPr>
          <w:fldChar w:fldCharType="begin"/>
        </w:r>
        <w:r w:rsidR="00332E35">
          <w:rPr>
            <w:noProof/>
            <w:webHidden/>
          </w:rPr>
          <w:instrText xml:space="preserve"> PAGEREF _Toc21827176 \h </w:instrText>
        </w:r>
        <w:r>
          <w:rPr>
            <w:noProof/>
            <w:webHidden/>
          </w:rPr>
        </w:r>
        <w:r>
          <w:rPr>
            <w:noProof/>
            <w:webHidden/>
          </w:rPr>
          <w:fldChar w:fldCharType="separate"/>
        </w:r>
        <w:r w:rsidR="00332E35">
          <w:rPr>
            <w:noProof/>
            <w:webHidden/>
          </w:rPr>
          <w:t>61</w:t>
        </w:r>
        <w:r>
          <w:rPr>
            <w:noProof/>
            <w:webHidden/>
          </w:rPr>
          <w:fldChar w:fldCharType="end"/>
        </w:r>
      </w:hyperlink>
    </w:p>
    <w:p w:rsidR="00332E35" w:rsidRDefault="00DB483A">
      <w:pPr>
        <w:pStyle w:val="Sommario1"/>
        <w:tabs>
          <w:tab w:val="right" w:pos="9488"/>
        </w:tabs>
        <w:rPr>
          <w:rFonts w:asciiTheme="minorHAnsi" w:eastAsiaTheme="minorEastAsia" w:hAnsiTheme="minorHAnsi"/>
          <w:b w:val="0"/>
          <w:bCs w:val="0"/>
          <w:caps w:val="0"/>
          <w:noProof/>
          <w:sz w:val="22"/>
          <w:szCs w:val="22"/>
          <w:lang w:eastAsia="it-IT"/>
        </w:rPr>
      </w:pPr>
      <w:hyperlink w:anchor="_Toc21827177" w:history="1">
        <w:r w:rsidR="00332E35" w:rsidRPr="000D5498">
          <w:rPr>
            <w:rStyle w:val="Collegamentoipertestuale"/>
            <w:rFonts w:ascii="Arial" w:hAnsi="Arial" w:cs="Arial"/>
            <w:noProof/>
          </w:rPr>
          <w:t>MATER ET MAGISTRA</w:t>
        </w:r>
        <w:r w:rsidR="00332E35">
          <w:rPr>
            <w:noProof/>
            <w:webHidden/>
          </w:rPr>
          <w:tab/>
        </w:r>
        <w:r>
          <w:rPr>
            <w:noProof/>
            <w:webHidden/>
          </w:rPr>
          <w:fldChar w:fldCharType="begin"/>
        </w:r>
        <w:r w:rsidR="00332E35">
          <w:rPr>
            <w:noProof/>
            <w:webHidden/>
          </w:rPr>
          <w:instrText xml:space="preserve"> PAGEREF _Toc21827177 \h </w:instrText>
        </w:r>
        <w:r>
          <w:rPr>
            <w:noProof/>
            <w:webHidden/>
          </w:rPr>
        </w:r>
        <w:r>
          <w:rPr>
            <w:noProof/>
            <w:webHidden/>
          </w:rPr>
          <w:fldChar w:fldCharType="separate"/>
        </w:r>
        <w:r w:rsidR="00332E35">
          <w:rPr>
            <w:noProof/>
            <w:webHidden/>
          </w:rPr>
          <w:t>75</w:t>
        </w:r>
        <w:r>
          <w:rPr>
            <w:noProof/>
            <w:webHidden/>
          </w:rPr>
          <w:fldChar w:fldCharType="end"/>
        </w:r>
      </w:hyperlink>
    </w:p>
    <w:p w:rsidR="00332E35" w:rsidRDefault="00DB483A">
      <w:pPr>
        <w:pStyle w:val="Sommario1"/>
        <w:tabs>
          <w:tab w:val="right" w:pos="9488"/>
        </w:tabs>
        <w:rPr>
          <w:rFonts w:asciiTheme="minorHAnsi" w:eastAsiaTheme="minorEastAsia" w:hAnsiTheme="minorHAnsi"/>
          <w:b w:val="0"/>
          <w:bCs w:val="0"/>
          <w:caps w:val="0"/>
          <w:noProof/>
          <w:sz w:val="22"/>
          <w:szCs w:val="22"/>
          <w:lang w:eastAsia="it-IT"/>
        </w:rPr>
      </w:pPr>
      <w:hyperlink w:anchor="_Toc21827178" w:history="1">
        <w:r w:rsidR="00332E35" w:rsidRPr="000D5498">
          <w:rPr>
            <w:rStyle w:val="Collegamentoipertestuale"/>
            <w:rFonts w:ascii="Arial" w:hAnsi="Arial" w:cs="Arial"/>
            <w:noProof/>
          </w:rPr>
          <w:t>PRINCEPS PASTORUM</w:t>
        </w:r>
        <w:r w:rsidR="00332E35">
          <w:rPr>
            <w:noProof/>
            <w:webHidden/>
          </w:rPr>
          <w:tab/>
        </w:r>
        <w:r>
          <w:rPr>
            <w:noProof/>
            <w:webHidden/>
          </w:rPr>
          <w:fldChar w:fldCharType="begin"/>
        </w:r>
        <w:r w:rsidR="00332E35">
          <w:rPr>
            <w:noProof/>
            <w:webHidden/>
          </w:rPr>
          <w:instrText xml:space="preserve"> PAGEREF _Toc21827178 \h </w:instrText>
        </w:r>
        <w:r>
          <w:rPr>
            <w:noProof/>
            <w:webHidden/>
          </w:rPr>
        </w:r>
        <w:r>
          <w:rPr>
            <w:noProof/>
            <w:webHidden/>
          </w:rPr>
          <w:fldChar w:fldCharType="separate"/>
        </w:r>
        <w:r w:rsidR="00332E35">
          <w:rPr>
            <w:noProof/>
            <w:webHidden/>
          </w:rPr>
          <w:t>155</w:t>
        </w:r>
        <w:r>
          <w:rPr>
            <w:noProof/>
            <w:webHidden/>
          </w:rPr>
          <w:fldChar w:fldCharType="end"/>
        </w:r>
      </w:hyperlink>
    </w:p>
    <w:p w:rsidR="00332E35" w:rsidRDefault="00DB483A">
      <w:pPr>
        <w:pStyle w:val="Sommario1"/>
        <w:tabs>
          <w:tab w:val="right" w:pos="9488"/>
        </w:tabs>
        <w:rPr>
          <w:rFonts w:asciiTheme="minorHAnsi" w:eastAsiaTheme="minorEastAsia" w:hAnsiTheme="minorHAnsi"/>
          <w:b w:val="0"/>
          <w:bCs w:val="0"/>
          <w:caps w:val="0"/>
          <w:noProof/>
          <w:sz w:val="22"/>
          <w:szCs w:val="22"/>
          <w:lang w:eastAsia="it-IT"/>
        </w:rPr>
      </w:pPr>
      <w:hyperlink w:anchor="_Toc21827179" w:history="1">
        <w:r w:rsidR="00332E35" w:rsidRPr="000D5498">
          <w:rPr>
            <w:rStyle w:val="Collegamentoipertestuale"/>
            <w:rFonts w:ascii="Arial" w:hAnsi="Arial" w:cs="Arial"/>
            <w:noProof/>
          </w:rPr>
          <w:t>GRATA RECORDATIO</w:t>
        </w:r>
        <w:r w:rsidR="00332E35">
          <w:rPr>
            <w:noProof/>
            <w:webHidden/>
          </w:rPr>
          <w:tab/>
        </w:r>
        <w:r>
          <w:rPr>
            <w:noProof/>
            <w:webHidden/>
          </w:rPr>
          <w:fldChar w:fldCharType="begin"/>
        </w:r>
        <w:r w:rsidR="00332E35">
          <w:rPr>
            <w:noProof/>
            <w:webHidden/>
          </w:rPr>
          <w:instrText xml:space="preserve"> PAGEREF _Toc21827179 \h </w:instrText>
        </w:r>
        <w:r>
          <w:rPr>
            <w:noProof/>
            <w:webHidden/>
          </w:rPr>
        </w:r>
        <w:r>
          <w:rPr>
            <w:noProof/>
            <w:webHidden/>
          </w:rPr>
          <w:fldChar w:fldCharType="separate"/>
        </w:r>
        <w:r w:rsidR="00332E35">
          <w:rPr>
            <w:noProof/>
            <w:webHidden/>
          </w:rPr>
          <w:t>174</w:t>
        </w:r>
        <w:r>
          <w:rPr>
            <w:noProof/>
            <w:webHidden/>
          </w:rPr>
          <w:fldChar w:fldCharType="end"/>
        </w:r>
      </w:hyperlink>
    </w:p>
    <w:p w:rsidR="00332E35" w:rsidRDefault="00DB483A">
      <w:pPr>
        <w:pStyle w:val="Sommario1"/>
        <w:tabs>
          <w:tab w:val="right" w:pos="9488"/>
        </w:tabs>
        <w:rPr>
          <w:rFonts w:asciiTheme="minorHAnsi" w:eastAsiaTheme="minorEastAsia" w:hAnsiTheme="minorHAnsi"/>
          <w:b w:val="0"/>
          <w:bCs w:val="0"/>
          <w:caps w:val="0"/>
          <w:noProof/>
          <w:sz w:val="22"/>
          <w:szCs w:val="22"/>
          <w:lang w:eastAsia="it-IT"/>
        </w:rPr>
      </w:pPr>
      <w:hyperlink w:anchor="_Toc21827180" w:history="1">
        <w:r w:rsidR="00332E35" w:rsidRPr="000D5498">
          <w:rPr>
            <w:rStyle w:val="Collegamentoipertestuale"/>
            <w:rFonts w:ascii="Arial" w:hAnsi="Arial" w:cs="Arial"/>
            <w:noProof/>
          </w:rPr>
          <w:t>SACERDOTII NOSTRI PRIMORDIA</w:t>
        </w:r>
        <w:r w:rsidR="00332E35">
          <w:rPr>
            <w:noProof/>
            <w:webHidden/>
          </w:rPr>
          <w:tab/>
        </w:r>
        <w:r>
          <w:rPr>
            <w:noProof/>
            <w:webHidden/>
          </w:rPr>
          <w:fldChar w:fldCharType="begin"/>
        </w:r>
        <w:r w:rsidR="00332E35">
          <w:rPr>
            <w:noProof/>
            <w:webHidden/>
          </w:rPr>
          <w:instrText xml:space="preserve"> PAGEREF _Toc21827180 \h </w:instrText>
        </w:r>
        <w:r>
          <w:rPr>
            <w:noProof/>
            <w:webHidden/>
          </w:rPr>
        </w:r>
        <w:r>
          <w:rPr>
            <w:noProof/>
            <w:webHidden/>
          </w:rPr>
          <w:fldChar w:fldCharType="separate"/>
        </w:r>
        <w:r w:rsidR="00332E35">
          <w:rPr>
            <w:noProof/>
            <w:webHidden/>
          </w:rPr>
          <w:t>179</w:t>
        </w:r>
        <w:r>
          <w:rPr>
            <w:noProof/>
            <w:webHidden/>
          </w:rPr>
          <w:fldChar w:fldCharType="end"/>
        </w:r>
      </w:hyperlink>
    </w:p>
    <w:p w:rsidR="00332E35" w:rsidRDefault="00DB483A">
      <w:pPr>
        <w:pStyle w:val="Sommario1"/>
        <w:tabs>
          <w:tab w:val="right" w:pos="9488"/>
        </w:tabs>
        <w:rPr>
          <w:rFonts w:asciiTheme="minorHAnsi" w:eastAsiaTheme="minorEastAsia" w:hAnsiTheme="minorHAnsi"/>
          <w:b w:val="0"/>
          <w:bCs w:val="0"/>
          <w:caps w:val="0"/>
          <w:noProof/>
          <w:sz w:val="22"/>
          <w:szCs w:val="22"/>
          <w:lang w:eastAsia="it-IT"/>
        </w:rPr>
      </w:pPr>
      <w:hyperlink w:anchor="_Toc21827181" w:history="1">
        <w:r w:rsidR="00332E35" w:rsidRPr="000D5498">
          <w:rPr>
            <w:rStyle w:val="Collegamentoipertestuale"/>
            <w:rFonts w:ascii="Arial" w:hAnsi="Arial" w:cs="Arial"/>
            <w:noProof/>
          </w:rPr>
          <w:t>AD PETRI CATHEDRAM</w:t>
        </w:r>
        <w:r w:rsidR="00332E35">
          <w:rPr>
            <w:noProof/>
            <w:webHidden/>
          </w:rPr>
          <w:tab/>
        </w:r>
        <w:r>
          <w:rPr>
            <w:noProof/>
            <w:webHidden/>
          </w:rPr>
          <w:fldChar w:fldCharType="begin"/>
        </w:r>
        <w:r w:rsidR="00332E35">
          <w:rPr>
            <w:noProof/>
            <w:webHidden/>
          </w:rPr>
          <w:instrText xml:space="preserve"> PAGEREF _Toc21827181 \h </w:instrText>
        </w:r>
        <w:r>
          <w:rPr>
            <w:noProof/>
            <w:webHidden/>
          </w:rPr>
        </w:r>
        <w:r>
          <w:rPr>
            <w:noProof/>
            <w:webHidden/>
          </w:rPr>
          <w:fldChar w:fldCharType="separate"/>
        </w:r>
        <w:r w:rsidR="00332E35">
          <w:rPr>
            <w:noProof/>
            <w:webHidden/>
          </w:rPr>
          <w:t>200</w:t>
        </w:r>
        <w:r>
          <w:rPr>
            <w:noProof/>
            <w:webHidden/>
          </w:rPr>
          <w:fldChar w:fldCharType="end"/>
        </w:r>
      </w:hyperlink>
    </w:p>
    <w:p w:rsidR="00332E35" w:rsidRDefault="00DB483A">
      <w:pPr>
        <w:pStyle w:val="Sommario1"/>
        <w:tabs>
          <w:tab w:val="right" w:pos="9488"/>
        </w:tabs>
        <w:rPr>
          <w:rFonts w:asciiTheme="minorHAnsi" w:eastAsiaTheme="minorEastAsia" w:hAnsiTheme="minorHAnsi"/>
          <w:b w:val="0"/>
          <w:bCs w:val="0"/>
          <w:caps w:val="0"/>
          <w:noProof/>
          <w:sz w:val="22"/>
          <w:szCs w:val="22"/>
          <w:lang w:eastAsia="it-IT"/>
        </w:rPr>
      </w:pPr>
      <w:hyperlink w:anchor="_Toc21827182" w:history="1">
        <w:r w:rsidR="00332E35" w:rsidRPr="000D5498">
          <w:rPr>
            <w:rStyle w:val="Collegamentoipertestuale"/>
            <w:rFonts w:ascii="Arial" w:hAnsi="Arial" w:cs="Arial"/>
            <w:noProof/>
          </w:rPr>
          <w:t>A QUARANTACINQUE ANNI</w:t>
        </w:r>
        <w:r w:rsidR="00332E35">
          <w:rPr>
            <w:noProof/>
            <w:webHidden/>
          </w:rPr>
          <w:tab/>
        </w:r>
        <w:r>
          <w:rPr>
            <w:noProof/>
            <w:webHidden/>
          </w:rPr>
          <w:fldChar w:fldCharType="begin"/>
        </w:r>
        <w:r w:rsidR="00332E35">
          <w:rPr>
            <w:noProof/>
            <w:webHidden/>
          </w:rPr>
          <w:instrText xml:space="preserve"> PAGEREF _Toc21827182 \h </w:instrText>
        </w:r>
        <w:r>
          <w:rPr>
            <w:noProof/>
            <w:webHidden/>
          </w:rPr>
        </w:r>
        <w:r>
          <w:rPr>
            <w:noProof/>
            <w:webHidden/>
          </w:rPr>
          <w:fldChar w:fldCharType="separate"/>
        </w:r>
        <w:r w:rsidR="00332E35">
          <w:rPr>
            <w:noProof/>
            <w:webHidden/>
          </w:rPr>
          <w:t>222</w:t>
        </w:r>
        <w:r>
          <w:rPr>
            <w:noProof/>
            <w:webHidden/>
          </w:rPr>
          <w:fldChar w:fldCharType="end"/>
        </w:r>
      </w:hyperlink>
    </w:p>
    <w:p w:rsidR="00332E35" w:rsidRDefault="00DB483A">
      <w:pPr>
        <w:pStyle w:val="Sommario1"/>
        <w:tabs>
          <w:tab w:val="right" w:pos="9488"/>
        </w:tabs>
        <w:rPr>
          <w:rFonts w:asciiTheme="minorHAnsi" w:eastAsiaTheme="minorEastAsia" w:hAnsiTheme="minorHAnsi"/>
          <w:b w:val="0"/>
          <w:bCs w:val="0"/>
          <w:caps w:val="0"/>
          <w:noProof/>
          <w:sz w:val="22"/>
          <w:szCs w:val="22"/>
          <w:lang w:eastAsia="it-IT"/>
        </w:rPr>
      </w:pPr>
      <w:hyperlink w:anchor="_Toc21827183" w:history="1">
        <w:r w:rsidR="00332E35" w:rsidRPr="000D5498">
          <w:rPr>
            <w:rStyle w:val="Collegamentoipertestuale"/>
            <w:rFonts w:ascii="Arial" w:hAnsi="Arial" w:cs="Arial"/>
            <w:noProof/>
          </w:rPr>
          <w:t>IL RELIGIOSO CONVEGNO</w:t>
        </w:r>
        <w:r w:rsidR="00332E35">
          <w:rPr>
            <w:noProof/>
            <w:webHidden/>
          </w:rPr>
          <w:tab/>
        </w:r>
        <w:r>
          <w:rPr>
            <w:noProof/>
            <w:webHidden/>
          </w:rPr>
          <w:fldChar w:fldCharType="begin"/>
        </w:r>
        <w:r w:rsidR="00332E35">
          <w:rPr>
            <w:noProof/>
            <w:webHidden/>
          </w:rPr>
          <w:instrText xml:space="preserve"> PAGEREF _Toc21827183 \h </w:instrText>
        </w:r>
        <w:r>
          <w:rPr>
            <w:noProof/>
            <w:webHidden/>
          </w:rPr>
        </w:r>
        <w:r>
          <w:rPr>
            <w:noProof/>
            <w:webHidden/>
          </w:rPr>
          <w:fldChar w:fldCharType="separate"/>
        </w:r>
        <w:r w:rsidR="00332E35">
          <w:rPr>
            <w:noProof/>
            <w:webHidden/>
          </w:rPr>
          <w:t>231</w:t>
        </w:r>
        <w:r>
          <w:rPr>
            <w:noProof/>
            <w:webHidden/>
          </w:rPr>
          <w:fldChar w:fldCharType="end"/>
        </w:r>
      </w:hyperlink>
    </w:p>
    <w:p w:rsidR="00332E35" w:rsidRDefault="00DB483A">
      <w:pPr>
        <w:pStyle w:val="Sommario1"/>
        <w:tabs>
          <w:tab w:val="right" w:pos="9488"/>
        </w:tabs>
        <w:rPr>
          <w:rFonts w:asciiTheme="minorHAnsi" w:eastAsiaTheme="minorEastAsia" w:hAnsiTheme="minorHAnsi"/>
          <w:b w:val="0"/>
          <w:bCs w:val="0"/>
          <w:caps w:val="0"/>
          <w:noProof/>
          <w:sz w:val="22"/>
          <w:szCs w:val="22"/>
          <w:lang w:eastAsia="it-IT"/>
        </w:rPr>
      </w:pPr>
      <w:hyperlink w:anchor="_Toc21827184" w:history="1">
        <w:r w:rsidR="00332E35" w:rsidRPr="000D5498">
          <w:rPr>
            <w:rStyle w:val="Collegamentoipertestuale"/>
            <w:rFonts w:ascii="Arial" w:hAnsi="Arial" w:cs="Arial"/>
            <w:noProof/>
          </w:rPr>
          <w:t>OMELIE</w:t>
        </w:r>
        <w:r w:rsidR="00332E35">
          <w:rPr>
            <w:noProof/>
            <w:webHidden/>
          </w:rPr>
          <w:tab/>
        </w:r>
        <w:r>
          <w:rPr>
            <w:noProof/>
            <w:webHidden/>
          </w:rPr>
          <w:fldChar w:fldCharType="begin"/>
        </w:r>
        <w:r w:rsidR="00332E35">
          <w:rPr>
            <w:noProof/>
            <w:webHidden/>
          </w:rPr>
          <w:instrText xml:space="preserve"> PAGEREF _Toc21827184 \h </w:instrText>
        </w:r>
        <w:r>
          <w:rPr>
            <w:noProof/>
            <w:webHidden/>
          </w:rPr>
        </w:r>
        <w:r>
          <w:rPr>
            <w:noProof/>
            <w:webHidden/>
          </w:rPr>
          <w:fldChar w:fldCharType="separate"/>
        </w:r>
        <w:r w:rsidR="00332E35">
          <w:rPr>
            <w:noProof/>
            <w:webHidden/>
          </w:rPr>
          <w:t>239</w:t>
        </w:r>
        <w:r>
          <w:rPr>
            <w:noProof/>
            <w:webHidden/>
          </w:rPr>
          <w:fldChar w:fldCharType="end"/>
        </w:r>
      </w:hyperlink>
    </w:p>
    <w:p w:rsidR="00332E35" w:rsidRDefault="00DB483A">
      <w:pPr>
        <w:pStyle w:val="Sommario1"/>
        <w:tabs>
          <w:tab w:val="right" w:pos="9488"/>
        </w:tabs>
        <w:rPr>
          <w:rFonts w:asciiTheme="minorHAnsi" w:eastAsiaTheme="minorEastAsia" w:hAnsiTheme="minorHAnsi"/>
          <w:b w:val="0"/>
          <w:bCs w:val="0"/>
          <w:caps w:val="0"/>
          <w:noProof/>
          <w:sz w:val="22"/>
          <w:szCs w:val="22"/>
          <w:lang w:eastAsia="it-IT"/>
        </w:rPr>
      </w:pPr>
      <w:hyperlink w:anchor="_Toc21827185" w:history="1">
        <w:r w:rsidR="00332E35" w:rsidRPr="000D5498">
          <w:rPr>
            <w:rStyle w:val="Collegamentoipertestuale"/>
            <w:rFonts w:ascii="Arial" w:hAnsi="Arial" w:cs="Arial"/>
            <w:noProof/>
          </w:rPr>
          <w:t>LORIS CAPOVILLA SEGRETARIO DI PAPA GIOVANNI XXIII</w:t>
        </w:r>
        <w:r w:rsidR="00332E35">
          <w:rPr>
            <w:noProof/>
            <w:webHidden/>
          </w:rPr>
          <w:tab/>
        </w:r>
        <w:r>
          <w:rPr>
            <w:noProof/>
            <w:webHidden/>
          </w:rPr>
          <w:fldChar w:fldCharType="begin"/>
        </w:r>
        <w:r w:rsidR="00332E35">
          <w:rPr>
            <w:noProof/>
            <w:webHidden/>
          </w:rPr>
          <w:instrText xml:space="preserve"> PAGEREF _Toc21827185 \h </w:instrText>
        </w:r>
        <w:r>
          <w:rPr>
            <w:noProof/>
            <w:webHidden/>
          </w:rPr>
        </w:r>
        <w:r>
          <w:rPr>
            <w:noProof/>
            <w:webHidden/>
          </w:rPr>
          <w:fldChar w:fldCharType="separate"/>
        </w:r>
        <w:r w:rsidR="00332E35">
          <w:rPr>
            <w:noProof/>
            <w:webHidden/>
          </w:rPr>
          <w:t>317</w:t>
        </w:r>
        <w:r>
          <w:rPr>
            <w:noProof/>
            <w:webHidden/>
          </w:rPr>
          <w:fldChar w:fldCharType="end"/>
        </w:r>
      </w:hyperlink>
    </w:p>
    <w:p w:rsidR="00332E35" w:rsidRDefault="00DB483A">
      <w:pPr>
        <w:pStyle w:val="Sommario1"/>
        <w:tabs>
          <w:tab w:val="right" w:pos="9488"/>
        </w:tabs>
        <w:rPr>
          <w:rFonts w:asciiTheme="minorHAnsi" w:eastAsiaTheme="minorEastAsia" w:hAnsiTheme="minorHAnsi"/>
          <w:b w:val="0"/>
          <w:bCs w:val="0"/>
          <w:caps w:val="0"/>
          <w:noProof/>
          <w:sz w:val="22"/>
          <w:szCs w:val="22"/>
          <w:lang w:eastAsia="it-IT"/>
        </w:rPr>
      </w:pPr>
      <w:hyperlink w:anchor="_Toc21827186" w:history="1">
        <w:r w:rsidR="00332E35" w:rsidRPr="000D5498">
          <w:rPr>
            <w:rStyle w:val="Collegamentoipertestuale"/>
            <w:rFonts w:ascii="Arial" w:hAnsi="Arial" w:cs="Arial"/>
            <w:noProof/>
          </w:rPr>
          <w:t>PAPA FRANCESCO OMELIA PER LA CANONIZZAZIONE DI GIOVANNI XXIII E GIOVANNI PAOLO II</w:t>
        </w:r>
        <w:r w:rsidR="00332E35">
          <w:rPr>
            <w:noProof/>
            <w:webHidden/>
          </w:rPr>
          <w:tab/>
        </w:r>
        <w:r>
          <w:rPr>
            <w:noProof/>
            <w:webHidden/>
          </w:rPr>
          <w:fldChar w:fldCharType="begin"/>
        </w:r>
        <w:r w:rsidR="00332E35">
          <w:rPr>
            <w:noProof/>
            <w:webHidden/>
          </w:rPr>
          <w:instrText xml:space="preserve"> PAGEREF _Toc21827186 \h </w:instrText>
        </w:r>
        <w:r>
          <w:rPr>
            <w:noProof/>
            <w:webHidden/>
          </w:rPr>
        </w:r>
        <w:r>
          <w:rPr>
            <w:noProof/>
            <w:webHidden/>
          </w:rPr>
          <w:fldChar w:fldCharType="separate"/>
        </w:r>
        <w:r w:rsidR="00332E35">
          <w:rPr>
            <w:noProof/>
            <w:webHidden/>
          </w:rPr>
          <w:t>325</w:t>
        </w:r>
        <w:r>
          <w:rPr>
            <w:noProof/>
            <w:webHidden/>
          </w:rPr>
          <w:fldChar w:fldCharType="end"/>
        </w:r>
      </w:hyperlink>
    </w:p>
    <w:p w:rsidR="00332E35" w:rsidRDefault="00DB483A">
      <w:pPr>
        <w:pStyle w:val="Sommario1"/>
        <w:tabs>
          <w:tab w:val="right" w:pos="9488"/>
        </w:tabs>
        <w:rPr>
          <w:rFonts w:asciiTheme="minorHAnsi" w:eastAsiaTheme="minorEastAsia" w:hAnsiTheme="minorHAnsi"/>
          <w:b w:val="0"/>
          <w:bCs w:val="0"/>
          <w:caps w:val="0"/>
          <w:noProof/>
          <w:sz w:val="22"/>
          <w:szCs w:val="22"/>
          <w:lang w:eastAsia="it-IT"/>
        </w:rPr>
      </w:pPr>
      <w:hyperlink w:anchor="_Toc21827187" w:history="1">
        <w:r w:rsidR="00332E35" w:rsidRPr="000D5498">
          <w:rPr>
            <w:rStyle w:val="Collegamentoipertestuale"/>
            <w:rFonts w:ascii="Arial" w:hAnsi="Arial" w:cs="Arial"/>
            <w:noProof/>
          </w:rPr>
          <w:t>IL DECALOGO DI PAPA GIOVANNI XXIII</w:t>
        </w:r>
        <w:r w:rsidR="00332E35">
          <w:rPr>
            <w:noProof/>
            <w:webHidden/>
          </w:rPr>
          <w:tab/>
        </w:r>
        <w:r>
          <w:rPr>
            <w:noProof/>
            <w:webHidden/>
          </w:rPr>
          <w:fldChar w:fldCharType="begin"/>
        </w:r>
        <w:r w:rsidR="00332E35">
          <w:rPr>
            <w:noProof/>
            <w:webHidden/>
          </w:rPr>
          <w:instrText xml:space="preserve"> PAGEREF _Toc21827187 \h </w:instrText>
        </w:r>
        <w:r>
          <w:rPr>
            <w:noProof/>
            <w:webHidden/>
          </w:rPr>
        </w:r>
        <w:r>
          <w:rPr>
            <w:noProof/>
            <w:webHidden/>
          </w:rPr>
          <w:fldChar w:fldCharType="separate"/>
        </w:r>
        <w:r w:rsidR="00332E35">
          <w:rPr>
            <w:noProof/>
            <w:webHidden/>
          </w:rPr>
          <w:t>327</w:t>
        </w:r>
        <w:r>
          <w:rPr>
            <w:noProof/>
            <w:webHidden/>
          </w:rPr>
          <w:fldChar w:fldCharType="end"/>
        </w:r>
      </w:hyperlink>
    </w:p>
    <w:p w:rsidR="00332E35" w:rsidRDefault="00DB483A">
      <w:pPr>
        <w:pStyle w:val="Sommario1"/>
        <w:tabs>
          <w:tab w:val="right" w:pos="9488"/>
        </w:tabs>
        <w:rPr>
          <w:rFonts w:asciiTheme="minorHAnsi" w:eastAsiaTheme="minorEastAsia" w:hAnsiTheme="minorHAnsi"/>
          <w:b w:val="0"/>
          <w:bCs w:val="0"/>
          <w:caps w:val="0"/>
          <w:noProof/>
          <w:sz w:val="22"/>
          <w:szCs w:val="22"/>
          <w:lang w:eastAsia="it-IT"/>
        </w:rPr>
      </w:pPr>
      <w:hyperlink w:anchor="_Toc21827188" w:history="1">
        <w:r w:rsidR="00332E35" w:rsidRPr="000D5498">
          <w:rPr>
            <w:rStyle w:val="Collegamentoipertestuale"/>
            <w:rFonts w:ascii="Arial" w:hAnsi="Arial" w:cs="Arial"/>
            <w:noProof/>
          </w:rPr>
          <w:t>INDICE ANALITICO</w:t>
        </w:r>
        <w:r w:rsidR="00332E35">
          <w:rPr>
            <w:noProof/>
            <w:webHidden/>
          </w:rPr>
          <w:tab/>
        </w:r>
        <w:r>
          <w:rPr>
            <w:noProof/>
            <w:webHidden/>
          </w:rPr>
          <w:fldChar w:fldCharType="begin"/>
        </w:r>
        <w:r w:rsidR="00332E35">
          <w:rPr>
            <w:noProof/>
            <w:webHidden/>
          </w:rPr>
          <w:instrText xml:space="preserve"> PAGEREF _Toc21827188 \h </w:instrText>
        </w:r>
        <w:r>
          <w:rPr>
            <w:noProof/>
            <w:webHidden/>
          </w:rPr>
        </w:r>
        <w:r>
          <w:rPr>
            <w:noProof/>
            <w:webHidden/>
          </w:rPr>
          <w:fldChar w:fldCharType="separate"/>
        </w:r>
        <w:r w:rsidR="00332E35">
          <w:rPr>
            <w:noProof/>
            <w:webHidden/>
          </w:rPr>
          <w:t>328</w:t>
        </w:r>
        <w:r>
          <w:rPr>
            <w:noProof/>
            <w:webHidden/>
          </w:rPr>
          <w:fldChar w:fldCharType="end"/>
        </w:r>
      </w:hyperlink>
    </w:p>
    <w:p w:rsidR="008858F9" w:rsidRPr="002408A4" w:rsidRDefault="00DB483A" w:rsidP="00E47F44">
      <w:pPr>
        <w:tabs>
          <w:tab w:val="left" w:pos="570"/>
        </w:tabs>
        <w:spacing w:after="0" w:line="240" w:lineRule="auto"/>
        <w:jc w:val="both"/>
        <w:rPr>
          <w:rFonts w:ascii="Arial" w:hAnsi="Arial" w:cs="Arial"/>
          <w:sz w:val="24"/>
          <w:szCs w:val="24"/>
        </w:rPr>
      </w:pPr>
      <w:r>
        <w:rPr>
          <w:rFonts w:ascii="Arial" w:hAnsi="Arial" w:cs="Arial"/>
          <w:sz w:val="24"/>
          <w:szCs w:val="24"/>
        </w:rPr>
        <w:fldChar w:fldCharType="end"/>
      </w:r>
    </w:p>
    <w:p w:rsidR="00E47F44" w:rsidRPr="002408A4" w:rsidRDefault="00E47F44" w:rsidP="00E47F44">
      <w:pPr>
        <w:tabs>
          <w:tab w:val="left" w:pos="570"/>
        </w:tabs>
        <w:spacing w:after="0" w:line="240" w:lineRule="auto"/>
        <w:jc w:val="both"/>
        <w:rPr>
          <w:rFonts w:ascii="Arial" w:hAnsi="Arial" w:cs="Arial"/>
          <w:sz w:val="24"/>
          <w:szCs w:val="24"/>
        </w:rPr>
      </w:pPr>
    </w:p>
    <w:p w:rsidR="00E47F44" w:rsidRPr="002408A4" w:rsidRDefault="00E47F44" w:rsidP="00E47F44">
      <w:pPr>
        <w:tabs>
          <w:tab w:val="left" w:pos="570"/>
        </w:tabs>
        <w:spacing w:after="0" w:line="240" w:lineRule="auto"/>
        <w:jc w:val="both"/>
        <w:rPr>
          <w:rFonts w:ascii="Arial" w:hAnsi="Arial" w:cs="Arial"/>
          <w:sz w:val="24"/>
          <w:szCs w:val="24"/>
        </w:rPr>
      </w:pPr>
    </w:p>
    <w:p w:rsidR="00E47F44" w:rsidRPr="00F25064" w:rsidRDefault="00E47F44" w:rsidP="00F25064">
      <w:pPr>
        <w:sectPr w:rsidR="00E47F44" w:rsidRPr="00F25064" w:rsidSect="00C50F72">
          <w:headerReference w:type="default" r:id="rId14"/>
          <w:pgSz w:w="11900" w:h="16840"/>
          <w:pgMar w:top="1440" w:right="1268" w:bottom="700" w:left="1134" w:header="0" w:footer="0" w:gutter="0"/>
          <w:cols w:space="0" w:equalWidth="0">
            <w:col w:w="9498"/>
          </w:cols>
          <w:titlePg/>
          <w:docGrid w:linePitch="360"/>
        </w:sectPr>
      </w:pPr>
    </w:p>
    <w:p w:rsidR="008858F9" w:rsidRDefault="00543964" w:rsidP="00C50F72">
      <w:pPr>
        <w:pStyle w:val="Titolo1"/>
        <w:rPr>
          <w:rFonts w:ascii="Arial" w:hAnsi="Arial" w:cs="Arial"/>
          <w:sz w:val="24"/>
        </w:rPr>
      </w:pPr>
      <w:bookmarkStart w:id="0" w:name="_Toc2202706"/>
      <w:bookmarkStart w:id="1" w:name="_Toc21827173"/>
      <w:r>
        <w:rPr>
          <w:rFonts w:ascii="Arial" w:hAnsi="Arial" w:cs="Arial"/>
          <w:sz w:val="24"/>
        </w:rPr>
        <w:lastRenderedPageBreak/>
        <w:t>BIOGRAFIA</w:t>
      </w:r>
      <w:bookmarkEnd w:id="0"/>
      <w:bookmarkEnd w:id="1"/>
    </w:p>
    <w:p w:rsidR="004E6219" w:rsidRDefault="004E6219" w:rsidP="00E80F8B">
      <w:pPr>
        <w:spacing w:after="0" w:line="240" w:lineRule="auto"/>
        <w:jc w:val="both"/>
        <w:rPr>
          <w:rFonts w:ascii="Arial" w:hAnsi="Arial" w:cs="Arial"/>
          <w:sz w:val="24"/>
          <w:szCs w:val="24"/>
        </w:rPr>
      </w:pPr>
    </w:p>
    <w:p w:rsidR="001B1284" w:rsidRDefault="001B1284" w:rsidP="00E80F8B">
      <w:pPr>
        <w:spacing w:after="0" w:line="240" w:lineRule="auto"/>
        <w:jc w:val="both"/>
        <w:rPr>
          <w:rFonts w:ascii="Arial" w:hAnsi="Arial" w:cs="Arial"/>
          <w:sz w:val="24"/>
          <w:szCs w:val="24"/>
        </w:rPr>
      </w:pPr>
    </w:p>
    <w:p w:rsidR="00E80F8B" w:rsidRPr="00E80F8B" w:rsidRDefault="00E80F8B" w:rsidP="00E80F8B">
      <w:pPr>
        <w:spacing w:after="0" w:line="240" w:lineRule="auto"/>
        <w:jc w:val="both"/>
        <w:rPr>
          <w:rFonts w:ascii="Arial" w:hAnsi="Arial" w:cs="Arial"/>
          <w:sz w:val="24"/>
          <w:szCs w:val="24"/>
        </w:rPr>
      </w:pPr>
      <w:r w:rsidRPr="00E80F8B">
        <w:rPr>
          <w:rFonts w:ascii="Arial" w:hAnsi="Arial" w:cs="Arial"/>
          <w:sz w:val="24"/>
          <w:szCs w:val="24"/>
        </w:rPr>
        <w:t>L’11 aprile del 1963, giorno in cui venne presentata al mondo l’enciclica di Gi</w:t>
      </w:r>
      <w:r w:rsidR="001B1284">
        <w:rPr>
          <w:rFonts w:ascii="Arial" w:hAnsi="Arial" w:cs="Arial"/>
          <w:sz w:val="24"/>
          <w:szCs w:val="24"/>
        </w:rPr>
        <w:t>ovanni XXIII</w:t>
      </w:r>
      <w:r w:rsidR="00DB483A">
        <w:rPr>
          <w:rFonts w:ascii="Arial" w:hAnsi="Arial" w:cs="Arial"/>
          <w:sz w:val="24"/>
          <w:szCs w:val="24"/>
        </w:rPr>
        <w:fldChar w:fldCharType="begin"/>
      </w:r>
      <w:r w:rsidR="00247CF8">
        <w:instrText xml:space="preserve"> XE "</w:instrText>
      </w:r>
      <w:r w:rsidR="00247CF8" w:rsidRPr="003623B8">
        <w:rPr>
          <w:rFonts w:ascii="Arial" w:hAnsi="Arial" w:cs="Arial"/>
          <w:sz w:val="24"/>
          <w:szCs w:val="24"/>
        </w:rPr>
        <w:instrText>Giovanni XXIII</w:instrText>
      </w:r>
      <w:r w:rsidR="00247CF8">
        <w:instrText xml:space="preserve">" </w:instrText>
      </w:r>
      <w:r w:rsidR="00DB483A">
        <w:rPr>
          <w:rFonts w:ascii="Arial" w:hAnsi="Arial" w:cs="Arial"/>
          <w:sz w:val="24"/>
          <w:szCs w:val="24"/>
        </w:rPr>
        <w:fldChar w:fldCharType="end"/>
      </w:r>
      <w:r w:rsidR="001B1284">
        <w:rPr>
          <w:rFonts w:ascii="Arial" w:hAnsi="Arial" w:cs="Arial"/>
          <w:sz w:val="24"/>
          <w:szCs w:val="24"/>
        </w:rPr>
        <w:t xml:space="preserve"> “Pacem in Terris”, </w:t>
      </w:r>
      <w:r w:rsidRPr="00E80F8B">
        <w:rPr>
          <w:rFonts w:ascii="Arial" w:hAnsi="Arial" w:cs="Arial"/>
          <w:sz w:val="24"/>
          <w:szCs w:val="24"/>
        </w:rPr>
        <w:t>era giovedì santo. Non un giorno qualsiasi dunque, ma la ricorrenza dell’ultim</w:t>
      </w:r>
      <w:r w:rsidR="001B1284">
        <w:rPr>
          <w:rFonts w:ascii="Arial" w:hAnsi="Arial" w:cs="Arial"/>
          <w:sz w:val="24"/>
          <w:szCs w:val="24"/>
        </w:rPr>
        <w:t>a cena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001B1284">
        <w:rPr>
          <w:rFonts w:ascii="Arial" w:hAnsi="Arial" w:cs="Arial"/>
          <w:sz w:val="24"/>
          <w:szCs w:val="24"/>
        </w:rPr>
        <w:t xml:space="preserve"> con i discepoli. </w:t>
      </w:r>
      <w:r w:rsidRPr="00E80F8B">
        <w:rPr>
          <w:rFonts w:ascii="Arial" w:hAnsi="Arial" w:cs="Arial"/>
          <w:sz w:val="24"/>
          <w:szCs w:val="24"/>
        </w:rPr>
        <w:t>La spiegazione di questa precisa scelta arriva nell’udienza generale del 24 aprile:</w:t>
      </w:r>
      <w:r w:rsidR="001B1284">
        <w:rPr>
          <w:rFonts w:ascii="Arial" w:hAnsi="Arial" w:cs="Arial"/>
          <w:sz w:val="24"/>
          <w:szCs w:val="24"/>
        </w:rPr>
        <w:t xml:space="preserve"> </w:t>
      </w:r>
      <w:r w:rsidRPr="00E80F8B">
        <w:rPr>
          <w:rFonts w:ascii="Arial" w:hAnsi="Arial" w:cs="Arial"/>
          <w:sz w:val="24"/>
          <w:szCs w:val="24"/>
        </w:rPr>
        <w:t xml:space="preserve">“Abbiamo voluto indirizzare l’enciclica a tutti gli uomini, perché la pace è un bene che interessa tutti, senza distinzione. E proprio a questo fine abbiamo dato alla “Pacem in Terris” la data del giovedì santo, del giorno in cui il Redentore divino, […] confidò in testamento ai suoi discepoli quelle parole soavissime e memorabili: </w:t>
      </w:r>
      <w:r w:rsidRPr="001B1284">
        <w:rPr>
          <w:rFonts w:ascii="Arial" w:hAnsi="Arial" w:cs="Arial"/>
          <w:b/>
          <w:sz w:val="24"/>
          <w:szCs w:val="24"/>
        </w:rPr>
        <w:t>Vi lascio la pace, vi do la mia pace (Gv</w:t>
      </w:r>
      <w:r w:rsidR="001B1284">
        <w:rPr>
          <w:rFonts w:ascii="Arial" w:hAnsi="Arial" w:cs="Arial"/>
          <w:b/>
          <w:sz w:val="24"/>
          <w:szCs w:val="24"/>
        </w:rPr>
        <w:t xml:space="preserve"> 14,27</w:t>
      </w:r>
      <w:r w:rsidRPr="001B1284">
        <w:rPr>
          <w:rFonts w:ascii="Arial" w:hAnsi="Arial" w:cs="Arial"/>
          <w:b/>
          <w:sz w:val="24"/>
          <w:szCs w:val="24"/>
        </w:rPr>
        <w:t>)</w:t>
      </w:r>
      <w:r w:rsidRPr="00E80F8B">
        <w:rPr>
          <w:rFonts w:ascii="Arial" w:hAnsi="Arial" w:cs="Arial"/>
          <w:sz w:val="24"/>
          <w:szCs w:val="24"/>
        </w:rPr>
        <w:t>”.</w:t>
      </w:r>
    </w:p>
    <w:p w:rsidR="00E80F8B" w:rsidRPr="00E80F8B" w:rsidRDefault="00E80F8B" w:rsidP="00E80F8B">
      <w:pPr>
        <w:spacing w:after="0" w:line="240" w:lineRule="auto"/>
        <w:jc w:val="both"/>
        <w:rPr>
          <w:rFonts w:ascii="Arial" w:hAnsi="Arial" w:cs="Arial"/>
          <w:sz w:val="24"/>
          <w:szCs w:val="24"/>
        </w:rPr>
      </w:pPr>
    </w:p>
    <w:p w:rsidR="00E80F8B" w:rsidRPr="00E80F8B" w:rsidRDefault="00E80F8B" w:rsidP="00E80F8B">
      <w:pPr>
        <w:spacing w:after="0" w:line="240" w:lineRule="auto"/>
        <w:jc w:val="both"/>
        <w:rPr>
          <w:rFonts w:ascii="Arial" w:hAnsi="Arial" w:cs="Arial"/>
          <w:sz w:val="24"/>
          <w:szCs w:val="24"/>
        </w:rPr>
      </w:pPr>
      <w:r w:rsidRPr="00E80F8B">
        <w:rPr>
          <w:rFonts w:ascii="Arial" w:hAnsi="Arial" w:cs="Arial"/>
          <w:sz w:val="24"/>
          <w:szCs w:val="24"/>
        </w:rPr>
        <w:t>Angelo Giuseppe Roncalli, Papa Giovanni XXIII</w:t>
      </w:r>
      <w:r w:rsidR="00DB483A">
        <w:rPr>
          <w:rFonts w:ascii="Arial" w:hAnsi="Arial" w:cs="Arial"/>
          <w:sz w:val="24"/>
          <w:szCs w:val="24"/>
        </w:rPr>
        <w:fldChar w:fldCharType="begin"/>
      </w:r>
      <w:r w:rsidR="00247CF8">
        <w:instrText xml:space="preserve"> XE "</w:instrText>
      </w:r>
      <w:r w:rsidR="00247CF8" w:rsidRPr="003623B8">
        <w:rPr>
          <w:rFonts w:ascii="Arial" w:hAnsi="Arial" w:cs="Arial"/>
          <w:sz w:val="24"/>
          <w:szCs w:val="24"/>
        </w:rPr>
        <w:instrText>Giovanni XXIII</w:instrText>
      </w:r>
      <w:r w:rsidR="00247CF8">
        <w:instrText xml:space="preserve">" </w:instrText>
      </w:r>
      <w:r w:rsidR="00DB483A">
        <w:rPr>
          <w:rFonts w:ascii="Arial" w:hAnsi="Arial" w:cs="Arial"/>
          <w:sz w:val="24"/>
          <w:szCs w:val="24"/>
        </w:rPr>
        <w:fldChar w:fldCharType="end"/>
      </w:r>
      <w:r w:rsidRPr="00E80F8B">
        <w:rPr>
          <w:rFonts w:ascii="Arial" w:hAnsi="Arial" w:cs="Arial"/>
          <w:sz w:val="24"/>
          <w:szCs w:val="24"/>
        </w:rPr>
        <w:t>, spende tutta l</w:t>
      </w:r>
      <w:r>
        <w:rPr>
          <w:rFonts w:ascii="Arial" w:hAnsi="Arial" w:cs="Arial"/>
          <w:sz w:val="24"/>
          <w:szCs w:val="24"/>
        </w:rPr>
        <w:t xml:space="preserve">a sua vita e il suo pontificato </w:t>
      </w:r>
      <w:r w:rsidRPr="00E80F8B">
        <w:rPr>
          <w:rFonts w:ascii="Arial" w:hAnsi="Arial" w:cs="Arial"/>
          <w:sz w:val="24"/>
          <w:szCs w:val="24"/>
        </w:rPr>
        <w:t>predicando, attraverso fatti e parole, una nuova idea di pace. Angelo Roncalli</w:t>
      </w:r>
      <w:r w:rsidR="00DB483A">
        <w:rPr>
          <w:rFonts w:ascii="Arial" w:hAnsi="Arial" w:cs="Arial"/>
          <w:sz w:val="24"/>
          <w:szCs w:val="24"/>
        </w:rPr>
        <w:fldChar w:fldCharType="begin"/>
      </w:r>
      <w:r w:rsidR="00247CF8">
        <w:instrText xml:space="preserve"> XE "</w:instrText>
      </w:r>
      <w:r w:rsidR="00247CF8" w:rsidRPr="009E197B">
        <w:rPr>
          <w:rFonts w:ascii="Arial" w:hAnsi="Arial" w:cs="Arial"/>
          <w:sz w:val="24"/>
          <w:szCs w:val="24"/>
        </w:rPr>
        <w:instrText>Angelo Roncalli</w:instrText>
      </w:r>
      <w:r w:rsidR="00247CF8">
        <w:instrText xml:space="preserve">" </w:instrText>
      </w:r>
      <w:r w:rsidR="00DB483A">
        <w:rPr>
          <w:rFonts w:ascii="Arial" w:hAnsi="Arial" w:cs="Arial"/>
          <w:sz w:val="24"/>
          <w:szCs w:val="24"/>
        </w:rPr>
        <w:fldChar w:fldCharType="end"/>
      </w:r>
      <w:r w:rsidRPr="00E80F8B">
        <w:rPr>
          <w:rFonts w:ascii="Arial" w:hAnsi="Arial" w:cs="Arial"/>
          <w:sz w:val="24"/>
          <w:szCs w:val="24"/>
        </w:rPr>
        <w:t xml:space="preserve"> nasce il 25 novembre del 1881 a Sotto il Monte</w:t>
      </w:r>
      <w:r w:rsidR="00DB483A">
        <w:rPr>
          <w:rFonts w:ascii="Arial" w:hAnsi="Arial" w:cs="Arial"/>
          <w:sz w:val="24"/>
          <w:szCs w:val="24"/>
        </w:rPr>
        <w:fldChar w:fldCharType="begin"/>
      </w:r>
      <w:r w:rsidR="007C6B28">
        <w:instrText xml:space="preserve"> XE "</w:instrText>
      </w:r>
      <w:r w:rsidR="007C6B28" w:rsidRPr="003D17AF">
        <w:rPr>
          <w:rFonts w:ascii="Arial" w:hAnsi="Arial" w:cs="Arial"/>
          <w:sz w:val="24"/>
          <w:szCs w:val="24"/>
        </w:rPr>
        <w:instrText>Sotto il Monte</w:instrText>
      </w:r>
      <w:r w:rsidR="007C6B28">
        <w:instrText xml:space="preserve">" </w:instrText>
      </w:r>
      <w:r w:rsidR="00DB483A">
        <w:rPr>
          <w:rFonts w:ascii="Arial" w:hAnsi="Arial" w:cs="Arial"/>
          <w:sz w:val="24"/>
          <w:szCs w:val="24"/>
        </w:rPr>
        <w:fldChar w:fldCharType="end"/>
      </w:r>
      <w:r w:rsidRPr="00E80F8B">
        <w:rPr>
          <w:rFonts w:ascii="Arial" w:hAnsi="Arial" w:cs="Arial"/>
          <w:sz w:val="24"/>
          <w:szCs w:val="24"/>
        </w:rPr>
        <w:t>, piccola località in provincia di Bergamo</w:t>
      </w:r>
      <w:r w:rsidR="00DB483A">
        <w:rPr>
          <w:rFonts w:ascii="Arial" w:hAnsi="Arial" w:cs="Arial"/>
          <w:sz w:val="24"/>
          <w:szCs w:val="24"/>
        </w:rPr>
        <w:fldChar w:fldCharType="begin"/>
      </w:r>
      <w:r w:rsidR="00247CF8">
        <w:instrText xml:space="preserve"> XE "</w:instrText>
      </w:r>
      <w:r w:rsidR="00247CF8" w:rsidRPr="00752ABB">
        <w:rPr>
          <w:rFonts w:ascii="Arial" w:hAnsi="Arial" w:cs="Arial"/>
          <w:sz w:val="24"/>
          <w:szCs w:val="24"/>
        </w:rPr>
        <w:instrText>Bergamo</w:instrText>
      </w:r>
      <w:r w:rsidR="00247CF8">
        <w:instrText xml:space="preserve">" </w:instrText>
      </w:r>
      <w:r w:rsidR="00DB483A">
        <w:rPr>
          <w:rFonts w:ascii="Arial" w:hAnsi="Arial" w:cs="Arial"/>
          <w:sz w:val="24"/>
          <w:szCs w:val="24"/>
        </w:rPr>
        <w:fldChar w:fldCharType="end"/>
      </w:r>
      <w:r w:rsidRPr="00E80F8B">
        <w:rPr>
          <w:rFonts w:ascii="Arial" w:hAnsi="Arial" w:cs="Arial"/>
          <w:sz w:val="24"/>
          <w:szCs w:val="24"/>
        </w:rPr>
        <w:t>, in una famiglia di contadini.</w:t>
      </w:r>
    </w:p>
    <w:p w:rsidR="00E80F8B" w:rsidRPr="00E80F8B" w:rsidRDefault="00E80F8B" w:rsidP="00E80F8B">
      <w:pPr>
        <w:spacing w:after="0" w:line="240" w:lineRule="auto"/>
        <w:jc w:val="both"/>
        <w:rPr>
          <w:rFonts w:ascii="Arial" w:hAnsi="Arial" w:cs="Arial"/>
          <w:sz w:val="24"/>
          <w:szCs w:val="24"/>
        </w:rPr>
      </w:pPr>
    </w:p>
    <w:p w:rsidR="00E80F8B" w:rsidRPr="00E80F8B" w:rsidRDefault="00E80F8B" w:rsidP="00E80F8B">
      <w:pPr>
        <w:spacing w:after="0" w:line="240" w:lineRule="auto"/>
        <w:jc w:val="both"/>
        <w:rPr>
          <w:rFonts w:ascii="Arial" w:hAnsi="Arial" w:cs="Arial"/>
          <w:sz w:val="24"/>
          <w:szCs w:val="24"/>
        </w:rPr>
      </w:pPr>
      <w:r w:rsidRPr="00E80F8B">
        <w:rPr>
          <w:rFonts w:ascii="Arial" w:hAnsi="Arial" w:cs="Arial"/>
          <w:sz w:val="24"/>
          <w:szCs w:val="24"/>
        </w:rPr>
        <w:t>Cresce in un ambiente modesto e povero da un punto di vista materiale, ma ricco di fede, di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E80F8B">
        <w:rPr>
          <w:rFonts w:ascii="Arial" w:hAnsi="Arial" w:cs="Arial"/>
          <w:sz w:val="24"/>
          <w:szCs w:val="24"/>
        </w:rPr>
        <w:t xml:space="preserve"> fraterna e di preghiera. Fin da piccolo manifesta una seria inclinazione alla vita religiosa tanto che a soli 11 anni, nel 1892, entra nel seminario di Bergamo</w:t>
      </w:r>
      <w:r w:rsidR="00DB483A">
        <w:rPr>
          <w:rFonts w:ascii="Arial" w:hAnsi="Arial" w:cs="Arial"/>
          <w:sz w:val="24"/>
          <w:szCs w:val="24"/>
        </w:rPr>
        <w:fldChar w:fldCharType="begin"/>
      </w:r>
      <w:r w:rsidR="00247CF8">
        <w:instrText xml:space="preserve"> XE "</w:instrText>
      </w:r>
      <w:r w:rsidR="00247CF8" w:rsidRPr="00752ABB">
        <w:rPr>
          <w:rFonts w:ascii="Arial" w:hAnsi="Arial" w:cs="Arial"/>
          <w:sz w:val="24"/>
          <w:szCs w:val="24"/>
        </w:rPr>
        <w:instrText>Bergamo</w:instrText>
      </w:r>
      <w:r w:rsidR="00247CF8">
        <w:instrText xml:space="preserve">" </w:instrText>
      </w:r>
      <w:r w:rsidR="00DB483A">
        <w:rPr>
          <w:rFonts w:ascii="Arial" w:hAnsi="Arial" w:cs="Arial"/>
          <w:sz w:val="24"/>
          <w:szCs w:val="24"/>
        </w:rPr>
        <w:fldChar w:fldCharType="end"/>
      </w:r>
      <w:r w:rsidRPr="00E80F8B">
        <w:rPr>
          <w:rFonts w:ascii="Arial" w:hAnsi="Arial" w:cs="Arial"/>
          <w:sz w:val="24"/>
          <w:szCs w:val="24"/>
        </w:rPr>
        <w:t xml:space="preserve"> dove compie gli studi ginnasiali e liceali.</w:t>
      </w:r>
    </w:p>
    <w:p w:rsidR="00E80F8B" w:rsidRPr="00E80F8B" w:rsidRDefault="00E80F8B" w:rsidP="00E80F8B">
      <w:pPr>
        <w:spacing w:after="0" w:line="240" w:lineRule="auto"/>
        <w:jc w:val="both"/>
        <w:rPr>
          <w:rFonts w:ascii="Arial" w:hAnsi="Arial" w:cs="Arial"/>
          <w:sz w:val="24"/>
          <w:szCs w:val="24"/>
        </w:rPr>
      </w:pPr>
    </w:p>
    <w:p w:rsidR="00E80F8B" w:rsidRPr="00E80F8B" w:rsidRDefault="00E80F8B" w:rsidP="00E80F8B">
      <w:pPr>
        <w:spacing w:after="0" w:line="240" w:lineRule="auto"/>
        <w:jc w:val="both"/>
        <w:rPr>
          <w:rFonts w:ascii="Arial" w:hAnsi="Arial" w:cs="Arial"/>
          <w:sz w:val="24"/>
          <w:szCs w:val="24"/>
        </w:rPr>
      </w:pPr>
      <w:r w:rsidRPr="00E80F8B">
        <w:rPr>
          <w:rFonts w:ascii="Arial" w:hAnsi="Arial" w:cs="Arial"/>
          <w:sz w:val="24"/>
          <w:szCs w:val="24"/>
        </w:rPr>
        <w:t>Nel 1901 vince una borsa di studio per il seminario romano dell’Apollinare e nel 1904 si laurea in Sacra Teologia. Questi anni sono intervallati dal servizio militare prestato a Bergamo</w:t>
      </w:r>
      <w:r w:rsidR="00DB483A">
        <w:rPr>
          <w:rFonts w:ascii="Arial" w:hAnsi="Arial" w:cs="Arial"/>
          <w:sz w:val="24"/>
          <w:szCs w:val="24"/>
        </w:rPr>
        <w:fldChar w:fldCharType="begin"/>
      </w:r>
      <w:r w:rsidR="00247CF8">
        <w:instrText xml:space="preserve"> XE "</w:instrText>
      </w:r>
      <w:r w:rsidR="00247CF8" w:rsidRPr="00752ABB">
        <w:rPr>
          <w:rFonts w:ascii="Arial" w:hAnsi="Arial" w:cs="Arial"/>
          <w:sz w:val="24"/>
          <w:szCs w:val="24"/>
        </w:rPr>
        <w:instrText>Bergamo</w:instrText>
      </w:r>
      <w:r w:rsidR="00247CF8">
        <w:instrText xml:space="preserve">" </w:instrText>
      </w:r>
      <w:r w:rsidR="00DB483A">
        <w:rPr>
          <w:rFonts w:ascii="Arial" w:hAnsi="Arial" w:cs="Arial"/>
          <w:sz w:val="24"/>
          <w:szCs w:val="24"/>
        </w:rPr>
        <w:fldChar w:fldCharType="end"/>
      </w:r>
      <w:r w:rsidRPr="00E80F8B">
        <w:rPr>
          <w:rFonts w:ascii="Arial" w:hAnsi="Arial" w:cs="Arial"/>
          <w:sz w:val="24"/>
          <w:szCs w:val="24"/>
        </w:rPr>
        <w:t>: il futuro pontefice infatti fa richiesta di anticipo volontario per il servizio, sacrificandosi per il fratello Saverio, la cui presenza era necessaria a casa per il lavoro nei campi.</w:t>
      </w:r>
    </w:p>
    <w:p w:rsidR="00E80F8B" w:rsidRPr="00E80F8B" w:rsidRDefault="00E80F8B" w:rsidP="00E80F8B">
      <w:pPr>
        <w:spacing w:after="0" w:line="240" w:lineRule="auto"/>
        <w:jc w:val="both"/>
        <w:rPr>
          <w:rFonts w:ascii="Arial" w:hAnsi="Arial" w:cs="Arial"/>
          <w:sz w:val="24"/>
          <w:szCs w:val="24"/>
        </w:rPr>
      </w:pPr>
    </w:p>
    <w:p w:rsidR="00E80F8B" w:rsidRPr="00E80F8B" w:rsidRDefault="00E80F8B" w:rsidP="00E80F8B">
      <w:pPr>
        <w:spacing w:after="0" w:line="240" w:lineRule="auto"/>
        <w:jc w:val="both"/>
        <w:rPr>
          <w:rFonts w:ascii="Arial" w:hAnsi="Arial" w:cs="Arial"/>
          <w:sz w:val="24"/>
          <w:szCs w:val="24"/>
        </w:rPr>
      </w:pPr>
      <w:r w:rsidRPr="00E80F8B">
        <w:rPr>
          <w:rFonts w:ascii="Arial" w:hAnsi="Arial" w:cs="Arial"/>
          <w:sz w:val="24"/>
          <w:szCs w:val="24"/>
        </w:rPr>
        <w:t>Il 10 agosto del 1904 Angelo Roncalli</w:t>
      </w:r>
      <w:r w:rsidR="00DB483A">
        <w:rPr>
          <w:rFonts w:ascii="Arial" w:hAnsi="Arial" w:cs="Arial"/>
          <w:sz w:val="24"/>
          <w:szCs w:val="24"/>
        </w:rPr>
        <w:fldChar w:fldCharType="begin"/>
      </w:r>
      <w:r w:rsidR="00247CF8">
        <w:instrText xml:space="preserve"> XE "</w:instrText>
      </w:r>
      <w:r w:rsidR="00247CF8" w:rsidRPr="009E197B">
        <w:rPr>
          <w:rFonts w:ascii="Arial" w:hAnsi="Arial" w:cs="Arial"/>
          <w:sz w:val="24"/>
          <w:szCs w:val="24"/>
        </w:rPr>
        <w:instrText>Angelo Roncalli</w:instrText>
      </w:r>
      <w:r w:rsidR="00247CF8">
        <w:instrText xml:space="preserve">" </w:instrText>
      </w:r>
      <w:r w:rsidR="00DB483A">
        <w:rPr>
          <w:rFonts w:ascii="Arial" w:hAnsi="Arial" w:cs="Arial"/>
          <w:sz w:val="24"/>
          <w:szCs w:val="24"/>
        </w:rPr>
        <w:fldChar w:fldCharType="end"/>
      </w:r>
      <w:r w:rsidRPr="00E80F8B">
        <w:rPr>
          <w:rFonts w:ascii="Arial" w:hAnsi="Arial" w:cs="Arial"/>
          <w:sz w:val="24"/>
          <w:szCs w:val="24"/>
        </w:rPr>
        <w:t xml:space="preserve"> viene ordinato sacerdote in S. Maria del Monte Santo a Roma e il giorno seguente celebra la prima messa in San Pietro. Dal 1905, anno in cui viene nominato segretario del Vescovo di Bergamo</w:t>
      </w:r>
      <w:r w:rsidR="00DB483A">
        <w:rPr>
          <w:rFonts w:ascii="Arial" w:hAnsi="Arial" w:cs="Arial"/>
          <w:sz w:val="24"/>
          <w:szCs w:val="24"/>
        </w:rPr>
        <w:fldChar w:fldCharType="begin"/>
      </w:r>
      <w:r w:rsidR="00247CF8">
        <w:instrText xml:space="preserve"> XE "</w:instrText>
      </w:r>
      <w:r w:rsidR="00247CF8" w:rsidRPr="00752ABB">
        <w:rPr>
          <w:rFonts w:ascii="Arial" w:hAnsi="Arial" w:cs="Arial"/>
          <w:sz w:val="24"/>
          <w:szCs w:val="24"/>
        </w:rPr>
        <w:instrText>Bergamo</w:instrText>
      </w:r>
      <w:r w:rsidR="00247CF8">
        <w:instrText xml:space="preserve">" </w:instrText>
      </w:r>
      <w:r w:rsidR="00DB483A">
        <w:rPr>
          <w:rFonts w:ascii="Arial" w:hAnsi="Arial" w:cs="Arial"/>
          <w:sz w:val="24"/>
          <w:szCs w:val="24"/>
        </w:rPr>
        <w:fldChar w:fldCharType="end"/>
      </w:r>
      <w:r w:rsidRPr="00E80F8B">
        <w:rPr>
          <w:rFonts w:ascii="Arial" w:hAnsi="Arial" w:cs="Arial"/>
          <w:sz w:val="24"/>
          <w:szCs w:val="24"/>
        </w:rPr>
        <w:t xml:space="preserve">, al 1958, anno in cui viene eletto Papa, il suo servizio pastorale si svolge, attraverso vari incarichi, in tutta Europa: il 1925 vede la sua consacrazione a Vescovo, seguita dalla sua partenza per la Bulgaria come Visitatore Apostolico; il 1934 il trasferimento alla delegazione Apostolica in Turchia e in Grecia e la nomina ad Amministratore Apostolico dei Latini di Istanbul. Segue, nel 1945, l’incarico di Nunzio Apostolico in Francia, dove si </w:t>
      </w:r>
      <w:r>
        <w:rPr>
          <w:rFonts w:ascii="Arial" w:hAnsi="Arial" w:cs="Arial"/>
          <w:sz w:val="24"/>
          <w:szCs w:val="24"/>
        </w:rPr>
        <w:t xml:space="preserve">tratterrà fino al 1953, anno in </w:t>
      </w:r>
      <w:r w:rsidRPr="00E80F8B">
        <w:rPr>
          <w:rFonts w:ascii="Arial" w:hAnsi="Arial" w:cs="Arial"/>
          <w:sz w:val="24"/>
          <w:szCs w:val="24"/>
        </w:rPr>
        <w:t>cui diventa cardinale e viene nominato Patriarca di Venezia.</w:t>
      </w:r>
    </w:p>
    <w:p w:rsidR="00E80F8B" w:rsidRPr="00E80F8B" w:rsidRDefault="00E80F8B" w:rsidP="00E80F8B">
      <w:pPr>
        <w:spacing w:after="0" w:line="240" w:lineRule="auto"/>
        <w:jc w:val="both"/>
        <w:rPr>
          <w:rFonts w:ascii="Arial" w:hAnsi="Arial" w:cs="Arial"/>
          <w:sz w:val="24"/>
          <w:szCs w:val="24"/>
        </w:rPr>
      </w:pPr>
    </w:p>
    <w:p w:rsidR="00E80F8B" w:rsidRPr="00E80F8B" w:rsidRDefault="00E80F8B" w:rsidP="00E80F8B">
      <w:pPr>
        <w:spacing w:after="0" w:line="240" w:lineRule="auto"/>
        <w:jc w:val="both"/>
        <w:rPr>
          <w:rFonts w:ascii="Arial" w:hAnsi="Arial" w:cs="Arial"/>
          <w:sz w:val="24"/>
          <w:szCs w:val="24"/>
        </w:rPr>
      </w:pPr>
      <w:r w:rsidRPr="00E80F8B">
        <w:rPr>
          <w:rFonts w:ascii="Arial" w:hAnsi="Arial" w:cs="Arial"/>
          <w:sz w:val="24"/>
          <w:szCs w:val="24"/>
        </w:rPr>
        <w:t>L’ultimo e definitivo “incarico” porta la data del 28 ottobre 1958: Angelo Giuseppe Roncalli viene eletto Papa e assume il nome di Giovanni XXIII</w:t>
      </w:r>
      <w:r w:rsidR="00DB483A">
        <w:rPr>
          <w:rFonts w:ascii="Arial" w:hAnsi="Arial" w:cs="Arial"/>
          <w:sz w:val="24"/>
          <w:szCs w:val="24"/>
        </w:rPr>
        <w:fldChar w:fldCharType="begin"/>
      </w:r>
      <w:r w:rsidR="00247CF8">
        <w:instrText xml:space="preserve"> XE "</w:instrText>
      </w:r>
      <w:r w:rsidR="00247CF8" w:rsidRPr="003623B8">
        <w:rPr>
          <w:rFonts w:ascii="Arial" w:hAnsi="Arial" w:cs="Arial"/>
          <w:sz w:val="24"/>
          <w:szCs w:val="24"/>
        </w:rPr>
        <w:instrText>Giovanni XXIII</w:instrText>
      </w:r>
      <w:r w:rsidR="00247CF8">
        <w:instrText xml:space="preserve">" </w:instrText>
      </w:r>
      <w:r w:rsidR="00DB483A">
        <w:rPr>
          <w:rFonts w:ascii="Arial" w:hAnsi="Arial" w:cs="Arial"/>
          <w:sz w:val="24"/>
          <w:szCs w:val="24"/>
        </w:rPr>
        <w:fldChar w:fldCharType="end"/>
      </w:r>
      <w:r w:rsidRPr="00E80F8B">
        <w:rPr>
          <w:rFonts w:ascii="Arial" w:hAnsi="Arial" w:cs="Arial"/>
          <w:sz w:val="24"/>
          <w:szCs w:val="24"/>
        </w:rPr>
        <w:t>. Essere protagonisti della storia non dipende dal numero delle azioni che si compiono ma dalla loro qualità, dalla capacità che anche solo una di queste possa provocare un cambiamento:  il pontificato di Papa Giovanni XXIII non è durato a lungo, se paragonato ad altri, ma è stato un cammino ricco di azioni e parole che hanno lasciato nell’uomo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E80F8B">
        <w:rPr>
          <w:rFonts w:ascii="Arial" w:hAnsi="Arial" w:cs="Arial"/>
          <w:sz w:val="24"/>
          <w:szCs w:val="24"/>
        </w:rPr>
        <w:t xml:space="preserve"> e nella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E80F8B">
        <w:rPr>
          <w:rFonts w:ascii="Arial" w:hAnsi="Arial" w:cs="Arial"/>
          <w:sz w:val="24"/>
          <w:szCs w:val="24"/>
        </w:rPr>
        <w:t xml:space="preserve"> un segno profondo. </w:t>
      </w:r>
      <w:r w:rsidRPr="001B1284">
        <w:rPr>
          <w:rFonts w:ascii="Arial" w:hAnsi="Arial" w:cs="Arial"/>
          <w:b/>
          <w:sz w:val="24"/>
          <w:szCs w:val="24"/>
        </w:rPr>
        <w:t>Le sue encicliche, tra cui la Pacem in Terris, ma soprattutto il Concilio</w:t>
      </w:r>
      <w:r w:rsidR="00DB483A">
        <w:rPr>
          <w:rFonts w:ascii="Arial" w:hAnsi="Arial" w:cs="Arial"/>
          <w:b/>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b/>
          <w:sz w:val="24"/>
          <w:szCs w:val="24"/>
        </w:rPr>
        <w:fldChar w:fldCharType="end"/>
      </w:r>
      <w:r w:rsidRPr="001B1284">
        <w:rPr>
          <w:rFonts w:ascii="Arial" w:hAnsi="Arial" w:cs="Arial"/>
          <w:b/>
          <w:sz w:val="24"/>
          <w:szCs w:val="24"/>
        </w:rPr>
        <w:t xml:space="preserve"> Vaticano II, rappresentano una svolta importante che parte da una nuova visione dell’uomo</w:t>
      </w:r>
      <w:r w:rsidRPr="00E80F8B">
        <w:rPr>
          <w:rFonts w:ascii="Arial" w:hAnsi="Arial" w:cs="Arial"/>
          <w:sz w:val="24"/>
          <w:szCs w:val="24"/>
        </w:rPr>
        <w:t xml:space="preserve">. Già il suo essere concretamente presente e calato nella storia fa di questo </w:t>
      </w:r>
      <w:r w:rsidRPr="00E80F8B">
        <w:rPr>
          <w:rFonts w:ascii="Arial" w:hAnsi="Arial" w:cs="Arial"/>
          <w:sz w:val="24"/>
          <w:szCs w:val="24"/>
        </w:rPr>
        <w:lastRenderedPageBreak/>
        <w:t>papa un vero “pontefice”, un ponte tra l’uomo e il Vangelo</w:t>
      </w:r>
      <w:r w:rsidR="00DB483A">
        <w:rPr>
          <w:rFonts w:ascii="Arial" w:hAnsi="Arial" w:cs="Arial"/>
          <w:sz w:val="24"/>
          <w:szCs w:val="24"/>
        </w:rPr>
        <w:fldChar w:fldCharType="begin"/>
      </w:r>
      <w:r w:rsidR="007C6B28">
        <w:instrText xml:space="preserve"> XE "</w:instrText>
      </w:r>
      <w:r w:rsidR="007C6B28" w:rsidRPr="00540D3B">
        <w:rPr>
          <w:rFonts w:ascii="Arial" w:hAnsi="Arial" w:cs="Arial"/>
          <w:sz w:val="24"/>
          <w:szCs w:val="24"/>
        </w:rPr>
        <w:instrText>Vangelo</w:instrText>
      </w:r>
      <w:r w:rsidR="007C6B28">
        <w:instrText xml:space="preserve">" </w:instrText>
      </w:r>
      <w:r w:rsidR="00DB483A">
        <w:rPr>
          <w:rFonts w:ascii="Arial" w:hAnsi="Arial" w:cs="Arial"/>
          <w:sz w:val="24"/>
          <w:szCs w:val="24"/>
        </w:rPr>
        <w:fldChar w:fldCharType="end"/>
      </w:r>
      <w:r w:rsidRPr="00E80F8B">
        <w:rPr>
          <w:rFonts w:ascii="Arial" w:hAnsi="Arial" w:cs="Arial"/>
          <w:sz w:val="24"/>
          <w:szCs w:val="24"/>
        </w:rPr>
        <w:t>. Inteso da molti come un pontificato di transizione, quello di Giovanni XXIII si rivela ben presto come qualcosa di diverso, destinato a lasciare un segno: il Papa esce dal Vaticano, incontra la gente, si presenta come il più umile degli uomini e predica una pace vera, concreta, che trova fondamento nel riconoscere la dignità di ogni singolo uomo</w:t>
      </w:r>
      <w:r>
        <w:rPr>
          <w:rFonts w:ascii="Arial" w:hAnsi="Arial" w:cs="Arial"/>
          <w:sz w:val="24"/>
          <w:szCs w:val="24"/>
        </w:rPr>
        <w:t xml:space="preserve"> e nel </w:t>
      </w:r>
      <w:r w:rsidRPr="001B1284">
        <w:rPr>
          <w:rFonts w:ascii="Arial" w:hAnsi="Arial" w:cs="Arial"/>
          <w:b/>
          <w:sz w:val="24"/>
          <w:szCs w:val="24"/>
        </w:rPr>
        <w:t>preoccuparsi “più di ciò che unisce che di quello che separa e suscita contrasti”</w:t>
      </w:r>
      <w:r w:rsidRPr="00E80F8B">
        <w:rPr>
          <w:rFonts w:ascii="Arial" w:hAnsi="Arial" w:cs="Arial"/>
          <w:sz w:val="24"/>
          <w:szCs w:val="24"/>
        </w:rPr>
        <w:t>. La fiducia che il Papa ripone nell’uomo e nella sua capacità di superare le differenze deriva sicuramente dal suo sentirsi radicalmente legato al Vangelo e quindi ai comandamenti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E80F8B">
        <w:rPr>
          <w:rFonts w:ascii="Arial" w:hAnsi="Arial" w:cs="Arial"/>
          <w:sz w:val="24"/>
          <w:szCs w:val="24"/>
        </w:rPr>
        <w:t>, e quindi dalle esperienze vissute durante la sua permanenza in luogh</w:t>
      </w:r>
      <w:r>
        <w:rPr>
          <w:rFonts w:ascii="Arial" w:hAnsi="Arial" w:cs="Arial"/>
          <w:sz w:val="24"/>
          <w:szCs w:val="24"/>
        </w:rPr>
        <w:t xml:space="preserve">i (Istanbul appunto) simbolo di </w:t>
      </w:r>
      <w:r w:rsidRPr="00E80F8B">
        <w:rPr>
          <w:rFonts w:ascii="Arial" w:hAnsi="Arial" w:cs="Arial"/>
          <w:sz w:val="24"/>
          <w:szCs w:val="24"/>
        </w:rPr>
        <w:t>divisione e contrasto.</w:t>
      </w:r>
    </w:p>
    <w:p w:rsidR="00E80F8B" w:rsidRPr="00E80F8B" w:rsidRDefault="00E80F8B" w:rsidP="00E80F8B">
      <w:pPr>
        <w:spacing w:after="0" w:line="240" w:lineRule="auto"/>
        <w:jc w:val="both"/>
        <w:rPr>
          <w:rFonts w:ascii="Arial" w:hAnsi="Arial" w:cs="Arial"/>
          <w:sz w:val="24"/>
          <w:szCs w:val="24"/>
        </w:rPr>
      </w:pPr>
    </w:p>
    <w:p w:rsidR="00E80F8B" w:rsidRPr="00E80F8B" w:rsidRDefault="00E80F8B" w:rsidP="00E80F8B">
      <w:pPr>
        <w:spacing w:after="0" w:line="240" w:lineRule="auto"/>
        <w:jc w:val="both"/>
        <w:rPr>
          <w:rFonts w:ascii="Arial" w:hAnsi="Arial" w:cs="Arial"/>
          <w:sz w:val="24"/>
          <w:szCs w:val="24"/>
        </w:rPr>
      </w:pPr>
      <w:r w:rsidRPr="00E80F8B">
        <w:rPr>
          <w:rFonts w:ascii="Arial" w:hAnsi="Arial" w:cs="Arial"/>
          <w:sz w:val="24"/>
          <w:szCs w:val="24"/>
        </w:rPr>
        <w:t>Il 25 gennaio 1959 Giovanni XXIII</w:t>
      </w:r>
      <w:r w:rsidR="00DB483A">
        <w:rPr>
          <w:rFonts w:ascii="Arial" w:hAnsi="Arial" w:cs="Arial"/>
          <w:sz w:val="24"/>
          <w:szCs w:val="24"/>
        </w:rPr>
        <w:fldChar w:fldCharType="begin"/>
      </w:r>
      <w:r w:rsidR="00247CF8">
        <w:instrText xml:space="preserve"> XE "</w:instrText>
      </w:r>
      <w:r w:rsidR="00247CF8" w:rsidRPr="003623B8">
        <w:rPr>
          <w:rFonts w:ascii="Arial" w:hAnsi="Arial" w:cs="Arial"/>
          <w:sz w:val="24"/>
          <w:szCs w:val="24"/>
        </w:rPr>
        <w:instrText>Giovanni XXIII</w:instrText>
      </w:r>
      <w:r w:rsidR="00247CF8">
        <w:instrText xml:space="preserve">" </w:instrText>
      </w:r>
      <w:r w:rsidR="00DB483A">
        <w:rPr>
          <w:rFonts w:ascii="Arial" w:hAnsi="Arial" w:cs="Arial"/>
          <w:sz w:val="24"/>
          <w:szCs w:val="24"/>
        </w:rPr>
        <w:fldChar w:fldCharType="end"/>
      </w:r>
      <w:r w:rsidRPr="00E80F8B">
        <w:rPr>
          <w:rFonts w:ascii="Arial" w:hAnsi="Arial" w:cs="Arial"/>
          <w:sz w:val="24"/>
          <w:szCs w:val="24"/>
        </w:rPr>
        <w:t>, attraverso l’ann</w:t>
      </w:r>
      <w:r>
        <w:rPr>
          <w:rFonts w:ascii="Arial" w:hAnsi="Arial" w:cs="Arial"/>
          <w:sz w:val="24"/>
          <w:szCs w:val="24"/>
        </w:rPr>
        <w:t>uncio del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Pr>
          <w:rFonts w:ascii="Arial" w:hAnsi="Arial" w:cs="Arial"/>
          <w:sz w:val="24"/>
          <w:szCs w:val="24"/>
        </w:rPr>
        <w:t xml:space="preserve"> Vaticano II, </w:t>
      </w:r>
      <w:r w:rsidRPr="00E80F8B">
        <w:rPr>
          <w:rFonts w:ascii="Arial" w:hAnsi="Arial" w:cs="Arial"/>
          <w:sz w:val="24"/>
          <w:szCs w:val="24"/>
        </w:rPr>
        <w:t xml:space="preserve">concretizza quello che fino ad allora aveva predicato: il </w:t>
      </w:r>
      <w:r>
        <w:rPr>
          <w:rFonts w:ascii="Arial" w:hAnsi="Arial" w:cs="Arial"/>
          <w:sz w:val="24"/>
          <w:szCs w:val="24"/>
        </w:rPr>
        <w:t xml:space="preserve">Concilio, nelle aspirazioni del </w:t>
      </w:r>
      <w:r w:rsidRPr="00E80F8B">
        <w:rPr>
          <w:rFonts w:ascii="Arial" w:hAnsi="Arial" w:cs="Arial"/>
          <w:sz w:val="24"/>
          <w:szCs w:val="24"/>
        </w:rPr>
        <w:t>Papa, vuole essere l’inizio di un rinnovamento per e nella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E80F8B">
        <w:rPr>
          <w:rFonts w:ascii="Arial" w:hAnsi="Arial" w:cs="Arial"/>
          <w:sz w:val="24"/>
          <w:szCs w:val="24"/>
        </w:rPr>
        <w:t>, in modo che essa</w:t>
      </w:r>
      <w:r>
        <w:rPr>
          <w:rFonts w:ascii="Arial" w:hAnsi="Arial" w:cs="Arial"/>
          <w:sz w:val="24"/>
          <w:szCs w:val="24"/>
        </w:rPr>
        <w:t xml:space="preserve"> possa </w:t>
      </w:r>
      <w:r w:rsidRPr="00E80F8B">
        <w:rPr>
          <w:rFonts w:ascii="Arial" w:hAnsi="Arial" w:cs="Arial"/>
          <w:sz w:val="24"/>
          <w:szCs w:val="24"/>
        </w:rPr>
        <w:t>evangelizzare la società del ‘900 attraverso il dialogo e il con</w:t>
      </w:r>
      <w:r>
        <w:rPr>
          <w:rFonts w:ascii="Arial" w:hAnsi="Arial" w:cs="Arial"/>
          <w:sz w:val="24"/>
          <w:szCs w:val="24"/>
        </w:rPr>
        <w:t xml:space="preserve">fronto e quindi conciliarsi con </w:t>
      </w:r>
      <w:r w:rsidRPr="00E80F8B">
        <w:rPr>
          <w:rFonts w:ascii="Arial" w:hAnsi="Arial" w:cs="Arial"/>
          <w:sz w:val="24"/>
          <w:szCs w:val="24"/>
        </w:rPr>
        <w:t>la moderna civiltà. Al Concilio, in quel clima di dialogo</w:t>
      </w:r>
      <w:r>
        <w:rPr>
          <w:rFonts w:ascii="Arial" w:hAnsi="Arial" w:cs="Arial"/>
          <w:sz w:val="24"/>
          <w:szCs w:val="24"/>
        </w:rPr>
        <w:t xml:space="preserve"> tanto auspicato dal pontefice, </w:t>
      </w:r>
      <w:r w:rsidRPr="00E80F8B">
        <w:rPr>
          <w:rFonts w:ascii="Arial" w:hAnsi="Arial" w:cs="Arial"/>
          <w:sz w:val="24"/>
          <w:szCs w:val="24"/>
        </w:rPr>
        <w:t>partecipano anche i delegati di confessioni cristiane non cattol</w:t>
      </w:r>
      <w:r>
        <w:rPr>
          <w:rFonts w:ascii="Arial" w:hAnsi="Arial" w:cs="Arial"/>
          <w:sz w:val="24"/>
          <w:szCs w:val="24"/>
        </w:rPr>
        <w:t xml:space="preserve">iche e laici </w:t>
      </w:r>
      <w:r w:rsidRPr="00E80F8B">
        <w:rPr>
          <w:rFonts w:ascii="Arial" w:hAnsi="Arial" w:cs="Arial"/>
          <w:sz w:val="24"/>
          <w:szCs w:val="24"/>
        </w:rPr>
        <w:t>particolarmente rappresentativi.</w:t>
      </w:r>
    </w:p>
    <w:p w:rsidR="00E80F8B" w:rsidRPr="00E80F8B" w:rsidRDefault="00E80F8B" w:rsidP="00E80F8B">
      <w:pPr>
        <w:spacing w:after="0" w:line="240" w:lineRule="auto"/>
        <w:jc w:val="both"/>
        <w:rPr>
          <w:rFonts w:ascii="Arial" w:hAnsi="Arial" w:cs="Arial"/>
          <w:sz w:val="24"/>
          <w:szCs w:val="24"/>
        </w:rPr>
      </w:pPr>
    </w:p>
    <w:p w:rsidR="001B1284" w:rsidRDefault="00E80F8B" w:rsidP="00E80F8B">
      <w:pPr>
        <w:spacing w:after="0" w:line="240" w:lineRule="auto"/>
        <w:jc w:val="both"/>
        <w:rPr>
          <w:rFonts w:ascii="Arial" w:hAnsi="Arial" w:cs="Arial"/>
          <w:sz w:val="24"/>
          <w:szCs w:val="24"/>
        </w:rPr>
      </w:pPr>
      <w:r w:rsidRPr="001B1284">
        <w:rPr>
          <w:rFonts w:ascii="Arial" w:hAnsi="Arial" w:cs="Arial"/>
          <w:b/>
          <w:sz w:val="24"/>
          <w:szCs w:val="24"/>
        </w:rPr>
        <w:t>"Aprire la Chiesa</w:t>
      </w:r>
      <w:r w:rsidR="00DB483A">
        <w:rPr>
          <w:rFonts w:ascii="Arial" w:hAnsi="Arial" w:cs="Arial"/>
          <w:b/>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b/>
          <w:sz w:val="24"/>
          <w:szCs w:val="24"/>
        </w:rPr>
        <w:fldChar w:fldCharType="end"/>
      </w:r>
      <w:r w:rsidRPr="001B1284">
        <w:rPr>
          <w:rFonts w:ascii="Arial" w:hAnsi="Arial" w:cs="Arial"/>
          <w:b/>
          <w:sz w:val="24"/>
          <w:szCs w:val="24"/>
        </w:rPr>
        <w:t xml:space="preserve"> alla lettura dei segni dei tempi”</w:t>
      </w:r>
      <w:r w:rsidRPr="00E80F8B">
        <w:rPr>
          <w:rFonts w:ascii="Arial" w:hAnsi="Arial" w:cs="Arial"/>
          <w:sz w:val="24"/>
          <w:szCs w:val="24"/>
        </w:rPr>
        <w:t xml:space="preserve"> è l’obiett</w:t>
      </w:r>
      <w:r>
        <w:rPr>
          <w:rFonts w:ascii="Arial" w:hAnsi="Arial" w:cs="Arial"/>
          <w:sz w:val="24"/>
          <w:szCs w:val="24"/>
        </w:rPr>
        <w:t xml:space="preserve">ivo perseguito durante i lavori </w:t>
      </w:r>
      <w:r w:rsidRPr="00E80F8B">
        <w:rPr>
          <w:rFonts w:ascii="Arial" w:hAnsi="Arial" w:cs="Arial"/>
          <w:sz w:val="24"/>
          <w:szCs w:val="24"/>
        </w:rPr>
        <w:t>del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E80F8B">
        <w:rPr>
          <w:rFonts w:ascii="Arial" w:hAnsi="Arial" w:cs="Arial"/>
          <w:sz w:val="24"/>
          <w:szCs w:val="24"/>
        </w:rPr>
        <w:t>, lavori che portarono alla stesura di diversi doc</w:t>
      </w:r>
      <w:r>
        <w:rPr>
          <w:rFonts w:ascii="Arial" w:hAnsi="Arial" w:cs="Arial"/>
          <w:sz w:val="24"/>
          <w:szCs w:val="24"/>
        </w:rPr>
        <w:t xml:space="preserve">umenti: tra le costituzioni più </w:t>
      </w:r>
      <w:r w:rsidRPr="00E80F8B">
        <w:rPr>
          <w:rFonts w:ascii="Arial" w:hAnsi="Arial" w:cs="Arial"/>
          <w:sz w:val="24"/>
          <w:szCs w:val="24"/>
        </w:rPr>
        <w:t xml:space="preserve">innovative del Concilio ricordiamo la Lumen Gentium che </w:t>
      </w:r>
      <w:r>
        <w:rPr>
          <w:rFonts w:ascii="Arial" w:hAnsi="Arial" w:cs="Arial"/>
          <w:sz w:val="24"/>
          <w:szCs w:val="24"/>
        </w:rPr>
        <w:t xml:space="preserve">ripensa la struttura gerarchica </w:t>
      </w:r>
      <w:r w:rsidRPr="00E80F8B">
        <w:rPr>
          <w:rFonts w:ascii="Arial" w:hAnsi="Arial" w:cs="Arial"/>
          <w:sz w:val="24"/>
          <w:szCs w:val="24"/>
        </w:rPr>
        <w:t>della Chiesa ma soprattutto il ruolo dei laici, chiamati a esser</w:t>
      </w:r>
      <w:r>
        <w:rPr>
          <w:rFonts w:ascii="Arial" w:hAnsi="Arial" w:cs="Arial"/>
          <w:sz w:val="24"/>
          <w:szCs w:val="24"/>
        </w:rPr>
        <w:t xml:space="preserve">e testimoni attivi della Parola </w:t>
      </w:r>
      <w:r w:rsidRPr="00E80F8B">
        <w:rPr>
          <w:rFonts w:ascii="Arial" w:hAnsi="Arial" w:cs="Arial"/>
          <w:sz w:val="24"/>
          <w:szCs w:val="24"/>
        </w:rPr>
        <w:t>nel mondo, e la Gaudium et Spes che pone l’attenzione sull</w:t>
      </w:r>
      <w:r>
        <w:rPr>
          <w:rFonts w:ascii="Arial" w:hAnsi="Arial" w:cs="Arial"/>
          <w:sz w:val="24"/>
          <w:szCs w:val="24"/>
        </w:rPr>
        <w:t xml:space="preserve">a necessità di un confronto tra </w:t>
      </w:r>
      <w:r w:rsidRPr="00E80F8B">
        <w:rPr>
          <w:rFonts w:ascii="Arial" w:hAnsi="Arial" w:cs="Arial"/>
          <w:sz w:val="24"/>
          <w:szCs w:val="24"/>
        </w:rPr>
        <w:t>Chiesa e mondo, il luogo dove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E80F8B">
        <w:rPr>
          <w:rFonts w:ascii="Arial" w:hAnsi="Arial" w:cs="Arial"/>
          <w:sz w:val="24"/>
          <w:szCs w:val="24"/>
        </w:rPr>
        <w:t xml:space="preserve"> manifesta la sua p</w:t>
      </w:r>
      <w:r>
        <w:rPr>
          <w:rFonts w:ascii="Arial" w:hAnsi="Arial" w:cs="Arial"/>
          <w:sz w:val="24"/>
          <w:szCs w:val="24"/>
        </w:rPr>
        <w:t xml:space="preserve">resenza: riallacciare dunque il </w:t>
      </w:r>
      <w:r w:rsidRPr="00E80F8B">
        <w:rPr>
          <w:rFonts w:ascii="Arial" w:hAnsi="Arial" w:cs="Arial"/>
          <w:sz w:val="24"/>
          <w:szCs w:val="24"/>
        </w:rPr>
        <w:t>rapporto con “le donne e gli uomini di buona volontà” i</w:t>
      </w:r>
      <w:r>
        <w:rPr>
          <w:rFonts w:ascii="Arial" w:hAnsi="Arial" w:cs="Arial"/>
          <w:sz w:val="24"/>
          <w:szCs w:val="24"/>
        </w:rPr>
        <w:t xml:space="preserve">n vista dell’impegno comune per </w:t>
      </w:r>
    </w:p>
    <w:p w:rsidR="001B1284" w:rsidRPr="001B1284" w:rsidRDefault="00E80F8B" w:rsidP="001B1284">
      <w:pPr>
        <w:pStyle w:val="Paragrafoelenco"/>
        <w:numPr>
          <w:ilvl w:val="0"/>
          <w:numId w:val="108"/>
        </w:numPr>
        <w:spacing w:after="0" w:line="240" w:lineRule="auto"/>
        <w:jc w:val="both"/>
        <w:rPr>
          <w:rFonts w:ascii="Arial" w:hAnsi="Arial" w:cs="Arial"/>
          <w:sz w:val="24"/>
          <w:szCs w:val="24"/>
        </w:rPr>
      </w:pPr>
      <w:r w:rsidRPr="001B1284">
        <w:rPr>
          <w:rFonts w:ascii="Arial" w:hAnsi="Arial" w:cs="Arial"/>
          <w:sz w:val="24"/>
          <w:szCs w:val="24"/>
        </w:rPr>
        <w:t xml:space="preserve">la pace, </w:t>
      </w:r>
    </w:p>
    <w:p w:rsidR="001B1284" w:rsidRPr="001B1284" w:rsidRDefault="00E80F8B" w:rsidP="001B1284">
      <w:pPr>
        <w:pStyle w:val="Paragrafoelenco"/>
        <w:numPr>
          <w:ilvl w:val="0"/>
          <w:numId w:val="108"/>
        </w:numPr>
        <w:spacing w:after="0" w:line="240" w:lineRule="auto"/>
        <w:jc w:val="both"/>
        <w:rPr>
          <w:rFonts w:ascii="Arial" w:hAnsi="Arial" w:cs="Arial"/>
          <w:sz w:val="24"/>
          <w:szCs w:val="24"/>
        </w:rPr>
      </w:pPr>
      <w:r w:rsidRPr="001B1284">
        <w:rPr>
          <w:rFonts w:ascii="Arial" w:hAnsi="Arial" w:cs="Arial"/>
          <w:sz w:val="24"/>
          <w:szCs w:val="24"/>
        </w:rPr>
        <w:t>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1B1284">
        <w:rPr>
          <w:rFonts w:ascii="Arial" w:hAnsi="Arial" w:cs="Arial"/>
          <w:sz w:val="24"/>
          <w:szCs w:val="24"/>
        </w:rPr>
        <w:t xml:space="preserve">, </w:t>
      </w:r>
    </w:p>
    <w:p w:rsidR="001B1284" w:rsidRPr="001B1284" w:rsidRDefault="00E80F8B" w:rsidP="001B1284">
      <w:pPr>
        <w:pStyle w:val="Paragrafoelenco"/>
        <w:numPr>
          <w:ilvl w:val="0"/>
          <w:numId w:val="108"/>
        </w:numPr>
        <w:spacing w:after="0" w:line="240" w:lineRule="auto"/>
        <w:jc w:val="both"/>
        <w:rPr>
          <w:rFonts w:ascii="Arial" w:hAnsi="Arial" w:cs="Arial"/>
          <w:sz w:val="24"/>
          <w:szCs w:val="24"/>
        </w:rPr>
      </w:pPr>
      <w:r w:rsidRPr="001B1284">
        <w:rPr>
          <w:rFonts w:ascii="Arial" w:hAnsi="Arial" w:cs="Arial"/>
          <w:sz w:val="24"/>
          <w:szCs w:val="24"/>
        </w:rPr>
        <w:t>le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1B1284">
        <w:rPr>
          <w:rFonts w:ascii="Arial" w:hAnsi="Arial" w:cs="Arial"/>
          <w:sz w:val="24"/>
          <w:szCs w:val="24"/>
        </w:rPr>
        <w:t xml:space="preserve"> fondamentali, </w:t>
      </w:r>
    </w:p>
    <w:p w:rsidR="00E80F8B" w:rsidRPr="001B1284" w:rsidRDefault="00E80F8B" w:rsidP="001B1284">
      <w:pPr>
        <w:pStyle w:val="Paragrafoelenco"/>
        <w:numPr>
          <w:ilvl w:val="0"/>
          <w:numId w:val="108"/>
        </w:numPr>
        <w:spacing w:after="0" w:line="240" w:lineRule="auto"/>
        <w:jc w:val="both"/>
        <w:rPr>
          <w:rFonts w:ascii="Arial" w:hAnsi="Arial" w:cs="Arial"/>
          <w:sz w:val="24"/>
          <w:szCs w:val="24"/>
        </w:rPr>
      </w:pPr>
      <w:r w:rsidRPr="001B1284">
        <w:rPr>
          <w:rFonts w:ascii="Arial" w:hAnsi="Arial" w:cs="Arial"/>
          <w:sz w:val="24"/>
          <w:szCs w:val="24"/>
        </w:rPr>
        <w:t>la scienza.</w:t>
      </w:r>
    </w:p>
    <w:p w:rsidR="00E80F8B" w:rsidRPr="00E80F8B" w:rsidRDefault="00E80F8B" w:rsidP="00E80F8B">
      <w:pPr>
        <w:spacing w:after="0" w:line="240" w:lineRule="auto"/>
        <w:jc w:val="both"/>
        <w:rPr>
          <w:rFonts w:ascii="Arial" w:hAnsi="Arial" w:cs="Arial"/>
          <w:sz w:val="24"/>
          <w:szCs w:val="24"/>
        </w:rPr>
      </w:pPr>
    </w:p>
    <w:p w:rsidR="00E80F8B" w:rsidRPr="00E80F8B" w:rsidRDefault="00E80F8B" w:rsidP="00E80F8B">
      <w:pPr>
        <w:spacing w:after="0" w:line="240" w:lineRule="auto"/>
        <w:jc w:val="both"/>
        <w:rPr>
          <w:rFonts w:ascii="Arial" w:hAnsi="Arial" w:cs="Arial"/>
          <w:sz w:val="24"/>
          <w:szCs w:val="24"/>
        </w:rPr>
      </w:pPr>
      <w:r w:rsidRPr="00E80F8B">
        <w:rPr>
          <w:rFonts w:ascii="Arial" w:hAnsi="Arial" w:cs="Arial"/>
          <w:sz w:val="24"/>
          <w:szCs w:val="24"/>
        </w:rPr>
        <w:t>Un evento epocale come il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E80F8B">
        <w:rPr>
          <w:rFonts w:ascii="Arial" w:hAnsi="Arial" w:cs="Arial"/>
          <w:sz w:val="24"/>
          <w:szCs w:val="24"/>
        </w:rPr>
        <w:t xml:space="preserve"> ha bisogno di quattro</w:t>
      </w:r>
      <w:r>
        <w:rPr>
          <w:rFonts w:ascii="Arial" w:hAnsi="Arial" w:cs="Arial"/>
          <w:sz w:val="24"/>
          <w:szCs w:val="24"/>
        </w:rPr>
        <w:t xml:space="preserve"> anni di preparazione mentre il </w:t>
      </w:r>
      <w:r w:rsidRPr="00E80F8B">
        <w:rPr>
          <w:rFonts w:ascii="Arial" w:hAnsi="Arial" w:cs="Arial"/>
          <w:sz w:val="24"/>
          <w:szCs w:val="24"/>
        </w:rPr>
        <w:t xml:space="preserve">suo svolgimento si protrae fino a dicembre del </w:t>
      </w:r>
      <w:r>
        <w:rPr>
          <w:rFonts w:ascii="Arial" w:hAnsi="Arial" w:cs="Arial"/>
          <w:sz w:val="24"/>
          <w:szCs w:val="24"/>
        </w:rPr>
        <w:t xml:space="preserve">1965. Quella data vede un nuovo </w:t>
      </w:r>
      <w:r w:rsidRPr="00E80F8B">
        <w:rPr>
          <w:rFonts w:ascii="Arial" w:hAnsi="Arial" w:cs="Arial"/>
          <w:sz w:val="24"/>
          <w:szCs w:val="24"/>
        </w:rPr>
        <w:t>pontefice alla guida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E80F8B">
        <w:rPr>
          <w:rFonts w:ascii="Arial" w:hAnsi="Arial" w:cs="Arial"/>
          <w:sz w:val="24"/>
          <w:szCs w:val="24"/>
        </w:rPr>
        <w:t xml:space="preserve"> Cattolica, visto che Gio</w:t>
      </w:r>
      <w:r>
        <w:rPr>
          <w:rFonts w:ascii="Arial" w:hAnsi="Arial" w:cs="Arial"/>
          <w:sz w:val="24"/>
          <w:szCs w:val="24"/>
        </w:rPr>
        <w:t>vanni XXIII</w:t>
      </w:r>
      <w:r w:rsidR="00DB483A">
        <w:rPr>
          <w:rFonts w:ascii="Arial" w:hAnsi="Arial" w:cs="Arial"/>
          <w:sz w:val="24"/>
          <w:szCs w:val="24"/>
        </w:rPr>
        <w:fldChar w:fldCharType="begin"/>
      </w:r>
      <w:r w:rsidR="00247CF8">
        <w:instrText xml:space="preserve"> XE "</w:instrText>
      </w:r>
      <w:r w:rsidR="00247CF8" w:rsidRPr="003623B8">
        <w:rPr>
          <w:rFonts w:ascii="Arial" w:hAnsi="Arial" w:cs="Arial"/>
          <w:sz w:val="24"/>
          <w:szCs w:val="24"/>
        </w:rPr>
        <w:instrText>Giovanni XXIII</w:instrText>
      </w:r>
      <w:r w:rsidR="00247CF8">
        <w:instrText xml:space="preserve">" </w:instrText>
      </w:r>
      <w:r w:rsidR="00DB483A">
        <w:rPr>
          <w:rFonts w:ascii="Arial" w:hAnsi="Arial" w:cs="Arial"/>
          <w:sz w:val="24"/>
          <w:szCs w:val="24"/>
        </w:rPr>
        <w:fldChar w:fldCharType="end"/>
      </w:r>
      <w:r>
        <w:rPr>
          <w:rFonts w:ascii="Arial" w:hAnsi="Arial" w:cs="Arial"/>
          <w:sz w:val="24"/>
          <w:szCs w:val="24"/>
        </w:rPr>
        <w:t xml:space="preserve"> muore nel 1963, per </w:t>
      </w:r>
      <w:r w:rsidRPr="00E80F8B">
        <w:rPr>
          <w:rFonts w:ascii="Arial" w:hAnsi="Arial" w:cs="Arial"/>
          <w:sz w:val="24"/>
          <w:szCs w:val="24"/>
        </w:rPr>
        <w:t>cui il Concilio viene chiuso ufficialmente da Papa Paolo VI</w:t>
      </w:r>
      <w:r w:rsidR="00DB483A">
        <w:rPr>
          <w:rFonts w:ascii="Arial" w:hAnsi="Arial" w:cs="Arial"/>
          <w:sz w:val="24"/>
          <w:szCs w:val="24"/>
        </w:rPr>
        <w:fldChar w:fldCharType="begin"/>
      </w:r>
      <w:r w:rsidR="00247CF8">
        <w:instrText xml:space="preserve"> XE "</w:instrText>
      </w:r>
      <w:r w:rsidR="00247CF8" w:rsidRPr="0000720A">
        <w:rPr>
          <w:rFonts w:ascii="Arial" w:hAnsi="Arial" w:cs="Arial"/>
          <w:sz w:val="24"/>
          <w:szCs w:val="24"/>
        </w:rPr>
        <w:instrText>Paolo VI</w:instrText>
      </w:r>
      <w:r w:rsidR="00247CF8">
        <w:instrText xml:space="preserve">" </w:instrText>
      </w:r>
      <w:r w:rsidR="00DB483A">
        <w:rPr>
          <w:rFonts w:ascii="Arial" w:hAnsi="Arial" w:cs="Arial"/>
          <w:sz w:val="24"/>
          <w:szCs w:val="24"/>
        </w:rPr>
        <w:fldChar w:fldCharType="end"/>
      </w:r>
      <w:r w:rsidRPr="00E80F8B">
        <w:rPr>
          <w:rFonts w:ascii="Arial" w:hAnsi="Arial" w:cs="Arial"/>
          <w:sz w:val="24"/>
          <w:szCs w:val="24"/>
        </w:rPr>
        <w:t>.</w:t>
      </w:r>
    </w:p>
    <w:p w:rsidR="00E80F8B" w:rsidRDefault="00E80F8B" w:rsidP="00E80F8B">
      <w:pPr>
        <w:spacing w:after="0" w:line="240" w:lineRule="auto"/>
        <w:jc w:val="both"/>
        <w:rPr>
          <w:rFonts w:ascii="Arial" w:hAnsi="Arial" w:cs="Arial"/>
          <w:sz w:val="24"/>
          <w:szCs w:val="24"/>
        </w:rPr>
      </w:pPr>
    </w:p>
    <w:p w:rsidR="00E80F8B" w:rsidRPr="00E80F8B" w:rsidRDefault="00E80F8B" w:rsidP="00E80F8B">
      <w:pPr>
        <w:spacing w:after="0" w:line="240" w:lineRule="auto"/>
        <w:jc w:val="both"/>
        <w:rPr>
          <w:rFonts w:ascii="Arial" w:hAnsi="Arial" w:cs="Arial"/>
          <w:sz w:val="24"/>
          <w:szCs w:val="24"/>
        </w:rPr>
      </w:pPr>
      <w:r w:rsidRPr="001B1284">
        <w:rPr>
          <w:rFonts w:ascii="Arial" w:hAnsi="Arial" w:cs="Arial"/>
          <w:b/>
          <w:sz w:val="24"/>
          <w:szCs w:val="24"/>
        </w:rPr>
        <w:t>Il momento più alto del pontificato di Giovanni XXIII</w:t>
      </w:r>
      <w:r w:rsidR="00DB483A">
        <w:rPr>
          <w:rFonts w:ascii="Arial" w:hAnsi="Arial" w:cs="Arial"/>
          <w:b/>
          <w:sz w:val="24"/>
          <w:szCs w:val="24"/>
        </w:rPr>
        <w:fldChar w:fldCharType="begin"/>
      </w:r>
      <w:r w:rsidR="00247CF8">
        <w:instrText xml:space="preserve"> XE "</w:instrText>
      </w:r>
      <w:r w:rsidR="00247CF8" w:rsidRPr="003623B8">
        <w:rPr>
          <w:rFonts w:ascii="Arial" w:hAnsi="Arial" w:cs="Arial"/>
          <w:sz w:val="24"/>
          <w:szCs w:val="24"/>
        </w:rPr>
        <w:instrText>Giovanni XXIII</w:instrText>
      </w:r>
      <w:r w:rsidR="00247CF8">
        <w:instrText xml:space="preserve">" </w:instrText>
      </w:r>
      <w:r w:rsidR="00DB483A">
        <w:rPr>
          <w:rFonts w:ascii="Arial" w:hAnsi="Arial" w:cs="Arial"/>
          <w:b/>
          <w:sz w:val="24"/>
          <w:szCs w:val="24"/>
        </w:rPr>
        <w:fldChar w:fldCharType="end"/>
      </w:r>
      <w:r w:rsidRPr="001B1284">
        <w:rPr>
          <w:rFonts w:ascii="Arial" w:hAnsi="Arial" w:cs="Arial"/>
          <w:b/>
          <w:sz w:val="24"/>
          <w:szCs w:val="24"/>
        </w:rPr>
        <w:t>, rispetto all’idea e alla convinzione che l’uomo</w:t>
      </w:r>
      <w:r w:rsidR="00DB483A">
        <w:rPr>
          <w:rFonts w:ascii="Arial" w:hAnsi="Arial" w:cs="Arial"/>
          <w:b/>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b/>
          <w:sz w:val="24"/>
          <w:szCs w:val="24"/>
        </w:rPr>
        <w:fldChar w:fldCharType="end"/>
      </w:r>
      <w:r w:rsidRPr="001B1284">
        <w:rPr>
          <w:rFonts w:ascii="Arial" w:hAnsi="Arial" w:cs="Arial"/>
          <w:b/>
          <w:sz w:val="24"/>
          <w:szCs w:val="24"/>
        </w:rPr>
        <w:t xml:space="preserve"> possa vivere in pace, è la stesura dell’enciclica Pacem in Terris</w:t>
      </w:r>
      <w:r>
        <w:rPr>
          <w:rFonts w:ascii="Arial" w:hAnsi="Arial" w:cs="Arial"/>
          <w:sz w:val="24"/>
          <w:szCs w:val="24"/>
        </w:rPr>
        <w:t xml:space="preserve">. </w:t>
      </w:r>
      <w:r w:rsidRPr="001B1284">
        <w:rPr>
          <w:rFonts w:ascii="Arial" w:hAnsi="Arial" w:cs="Arial"/>
          <w:b/>
          <w:sz w:val="24"/>
          <w:szCs w:val="24"/>
        </w:rPr>
        <w:t>Per la prima volta nella storia un documento papale si rivolge a “tutti gli uomini di buona volontà”</w:t>
      </w:r>
      <w:r>
        <w:rPr>
          <w:rFonts w:ascii="Arial" w:hAnsi="Arial" w:cs="Arial"/>
          <w:sz w:val="24"/>
          <w:szCs w:val="24"/>
        </w:rPr>
        <w:t xml:space="preserve">, in </w:t>
      </w:r>
      <w:r w:rsidRPr="00E80F8B">
        <w:rPr>
          <w:rFonts w:ascii="Arial" w:hAnsi="Arial" w:cs="Arial"/>
          <w:sz w:val="24"/>
          <w:szCs w:val="24"/>
        </w:rPr>
        <w:t>linea quindi con la volontà di parlare a tutti indistint</w:t>
      </w:r>
      <w:r>
        <w:rPr>
          <w:rFonts w:ascii="Arial" w:hAnsi="Arial" w:cs="Arial"/>
          <w:sz w:val="24"/>
          <w:szCs w:val="24"/>
        </w:rPr>
        <w:t xml:space="preserve">amente, senza soffermarsi sulle </w:t>
      </w:r>
      <w:r w:rsidRPr="00E80F8B">
        <w:rPr>
          <w:rFonts w:ascii="Arial" w:hAnsi="Arial" w:cs="Arial"/>
          <w:sz w:val="24"/>
          <w:szCs w:val="24"/>
        </w:rPr>
        <w:t>differenze, ma tenendo conto invece di quelli che son</w:t>
      </w:r>
      <w:r>
        <w:rPr>
          <w:rFonts w:ascii="Arial" w:hAnsi="Arial" w:cs="Arial"/>
          <w:sz w:val="24"/>
          <w:szCs w:val="24"/>
        </w:rPr>
        <w:t xml:space="preserve">o gli interessi che uniscono le </w:t>
      </w:r>
      <w:r w:rsidRPr="00E80F8B">
        <w:rPr>
          <w:rFonts w:ascii="Arial" w:hAnsi="Arial" w:cs="Arial"/>
          <w:sz w:val="24"/>
          <w:szCs w:val="24"/>
        </w:rPr>
        <w:t xml:space="preserve">persone e i popoli. </w:t>
      </w:r>
      <w:r w:rsidRPr="001B1284">
        <w:rPr>
          <w:rFonts w:ascii="Arial" w:hAnsi="Arial" w:cs="Arial"/>
          <w:b/>
          <w:sz w:val="24"/>
          <w:szCs w:val="24"/>
        </w:rPr>
        <w:t>Ben presto l’enciclica diventa il manifesto di tutti gli “operatori di pace”</w:t>
      </w:r>
      <w:r w:rsidRPr="00E80F8B">
        <w:rPr>
          <w:rFonts w:ascii="Arial" w:hAnsi="Arial" w:cs="Arial"/>
          <w:sz w:val="24"/>
          <w:szCs w:val="24"/>
        </w:rPr>
        <w:t>.</w:t>
      </w:r>
    </w:p>
    <w:p w:rsidR="00E80F8B" w:rsidRPr="00E80F8B" w:rsidRDefault="00E80F8B" w:rsidP="00E80F8B">
      <w:pPr>
        <w:spacing w:after="0" w:line="240" w:lineRule="auto"/>
        <w:jc w:val="both"/>
        <w:rPr>
          <w:rFonts w:ascii="Arial" w:hAnsi="Arial" w:cs="Arial"/>
          <w:sz w:val="24"/>
          <w:szCs w:val="24"/>
        </w:rPr>
      </w:pPr>
    </w:p>
    <w:p w:rsidR="00E80F8B" w:rsidRPr="00E80F8B" w:rsidRDefault="00E80F8B" w:rsidP="00E80F8B">
      <w:pPr>
        <w:spacing w:after="0" w:line="240" w:lineRule="auto"/>
        <w:jc w:val="both"/>
        <w:rPr>
          <w:rFonts w:ascii="Arial" w:hAnsi="Arial" w:cs="Arial"/>
          <w:sz w:val="24"/>
          <w:szCs w:val="24"/>
        </w:rPr>
      </w:pPr>
      <w:r w:rsidRPr="00E80F8B">
        <w:rPr>
          <w:rFonts w:ascii="Arial" w:hAnsi="Arial" w:cs="Arial"/>
          <w:sz w:val="24"/>
          <w:szCs w:val="24"/>
        </w:rPr>
        <w:t xml:space="preserve">Calata in un contesto storico difficile, in cui la corsa agli </w:t>
      </w:r>
      <w:r>
        <w:rPr>
          <w:rFonts w:ascii="Arial" w:hAnsi="Arial" w:cs="Arial"/>
          <w:sz w:val="24"/>
          <w:szCs w:val="24"/>
        </w:rPr>
        <w:t xml:space="preserve">armamenti sembra essere l’unica </w:t>
      </w:r>
      <w:r w:rsidRPr="00E80F8B">
        <w:rPr>
          <w:rFonts w:ascii="Arial" w:hAnsi="Arial" w:cs="Arial"/>
          <w:sz w:val="24"/>
          <w:szCs w:val="24"/>
        </w:rPr>
        <w:t>preoccupazione dei governi, in cui il blocco che divide i</w:t>
      </w:r>
      <w:r>
        <w:rPr>
          <w:rFonts w:ascii="Arial" w:hAnsi="Arial" w:cs="Arial"/>
          <w:sz w:val="24"/>
          <w:szCs w:val="24"/>
        </w:rPr>
        <w:t xml:space="preserve">l mondo sembra dover durare per </w:t>
      </w:r>
      <w:r w:rsidRPr="00E80F8B">
        <w:rPr>
          <w:rFonts w:ascii="Arial" w:hAnsi="Arial" w:cs="Arial"/>
          <w:sz w:val="24"/>
          <w:szCs w:val="24"/>
        </w:rPr>
        <w:t>sempre, in cui l’assenza di guerra non significa che ci sia l</w:t>
      </w:r>
      <w:r>
        <w:rPr>
          <w:rFonts w:ascii="Arial" w:hAnsi="Arial" w:cs="Arial"/>
          <w:sz w:val="24"/>
          <w:szCs w:val="24"/>
        </w:rPr>
        <w:t xml:space="preserve">a pace, la Pacem in Terris è la </w:t>
      </w:r>
      <w:r w:rsidRPr="00E80F8B">
        <w:rPr>
          <w:rFonts w:ascii="Arial" w:hAnsi="Arial" w:cs="Arial"/>
          <w:sz w:val="24"/>
          <w:szCs w:val="24"/>
        </w:rPr>
        <w:lastRenderedPageBreak/>
        <w:t>voce alternativa, la voce di un 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E80F8B">
        <w:rPr>
          <w:rFonts w:ascii="Arial" w:hAnsi="Arial" w:cs="Arial"/>
          <w:sz w:val="24"/>
          <w:szCs w:val="24"/>
        </w:rPr>
        <w:t xml:space="preserve"> che rifiuta l</w:t>
      </w:r>
      <w:r>
        <w:rPr>
          <w:rFonts w:ascii="Arial" w:hAnsi="Arial" w:cs="Arial"/>
          <w:sz w:val="24"/>
          <w:szCs w:val="24"/>
        </w:rPr>
        <w:t>a violenza</w:t>
      </w:r>
      <w:r w:rsidR="00DB483A">
        <w:rPr>
          <w:rFonts w:ascii="Arial" w:hAnsi="Arial" w:cs="Arial"/>
          <w:sz w:val="24"/>
          <w:szCs w:val="24"/>
        </w:rPr>
        <w:fldChar w:fldCharType="begin"/>
      </w:r>
      <w:r w:rsidR="00B93BC5">
        <w:instrText xml:space="preserve"> XE "</w:instrText>
      </w:r>
      <w:r w:rsidR="00B93BC5" w:rsidRPr="00831AA7">
        <w:rPr>
          <w:rFonts w:ascii="Arial" w:hAnsi="Arial" w:cs="Arial"/>
          <w:sz w:val="24"/>
          <w:szCs w:val="24"/>
        </w:rPr>
        <w:instrText>violenza</w:instrText>
      </w:r>
      <w:r w:rsidR="00B93BC5">
        <w:instrText xml:space="preserve">" </w:instrText>
      </w:r>
      <w:r w:rsidR="00DB483A">
        <w:rPr>
          <w:rFonts w:ascii="Arial" w:hAnsi="Arial" w:cs="Arial"/>
          <w:sz w:val="24"/>
          <w:szCs w:val="24"/>
        </w:rPr>
        <w:fldChar w:fldCharType="end"/>
      </w:r>
      <w:r>
        <w:rPr>
          <w:rFonts w:ascii="Arial" w:hAnsi="Arial" w:cs="Arial"/>
          <w:sz w:val="24"/>
          <w:szCs w:val="24"/>
        </w:rPr>
        <w:t xml:space="preserve"> e crede nel dialogo: </w:t>
      </w:r>
      <w:r w:rsidRPr="001B1284">
        <w:rPr>
          <w:rFonts w:ascii="Arial" w:hAnsi="Arial" w:cs="Arial"/>
          <w:b/>
          <w:sz w:val="24"/>
          <w:szCs w:val="24"/>
        </w:rPr>
        <w:t>“E’ evidente, o almeno do</w:t>
      </w:r>
      <w:r w:rsidR="001B1284" w:rsidRPr="001B1284">
        <w:rPr>
          <w:rFonts w:ascii="Arial" w:hAnsi="Arial" w:cs="Arial"/>
          <w:b/>
          <w:sz w:val="24"/>
          <w:szCs w:val="24"/>
        </w:rPr>
        <w:t xml:space="preserve">vrebbe esserlo per tutti, che i </w:t>
      </w:r>
      <w:r w:rsidRPr="001B1284">
        <w:rPr>
          <w:rFonts w:ascii="Arial" w:hAnsi="Arial" w:cs="Arial"/>
          <w:b/>
          <w:sz w:val="24"/>
          <w:szCs w:val="24"/>
        </w:rPr>
        <w:t>rapporti fra le comunità politiche</w:t>
      </w:r>
      <w:r w:rsidR="00DB483A">
        <w:rPr>
          <w:rFonts w:ascii="Arial" w:hAnsi="Arial" w:cs="Arial"/>
          <w:b/>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b/>
          <w:sz w:val="24"/>
          <w:szCs w:val="24"/>
        </w:rPr>
        <w:fldChar w:fldCharType="end"/>
      </w:r>
      <w:r w:rsidRPr="001B1284">
        <w:rPr>
          <w:rFonts w:ascii="Arial" w:hAnsi="Arial" w:cs="Arial"/>
          <w:b/>
          <w:sz w:val="24"/>
          <w:szCs w:val="24"/>
        </w:rPr>
        <w:t>, come quelli fra i singoli</w:t>
      </w:r>
      <w:r w:rsidR="001B1284" w:rsidRPr="001B1284">
        <w:rPr>
          <w:rFonts w:ascii="Arial" w:hAnsi="Arial" w:cs="Arial"/>
          <w:b/>
          <w:sz w:val="24"/>
          <w:szCs w:val="24"/>
        </w:rPr>
        <w:t xml:space="preserve"> </w:t>
      </w:r>
      <w:r w:rsidRPr="001B1284">
        <w:rPr>
          <w:rFonts w:ascii="Arial" w:hAnsi="Arial" w:cs="Arial"/>
          <w:b/>
          <w:sz w:val="24"/>
          <w:szCs w:val="24"/>
        </w:rPr>
        <w:t>esseri umani, vanno regolati non facendo ricorso alla forza</w:t>
      </w:r>
      <w:r w:rsidR="001B1284" w:rsidRPr="001B1284">
        <w:rPr>
          <w:rFonts w:ascii="Arial" w:hAnsi="Arial" w:cs="Arial"/>
          <w:b/>
          <w:sz w:val="24"/>
          <w:szCs w:val="24"/>
        </w:rPr>
        <w:t xml:space="preserve"> </w:t>
      </w:r>
      <w:r w:rsidRPr="001B1284">
        <w:rPr>
          <w:rFonts w:ascii="Arial" w:hAnsi="Arial" w:cs="Arial"/>
          <w:b/>
          <w:sz w:val="24"/>
          <w:szCs w:val="24"/>
        </w:rPr>
        <w:t>delle armi, ma nella luce dell</w:t>
      </w:r>
      <w:r w:rsidR="001B1284" w:rsidRPr="001B1284">
        <w:rPr>
          <w:rFonts w:ascii="Arial" w:hAnsi="Arial" w:cs="Arial"/>
          <w:b/>
          <w:sz w:val="24"/>
          <w:szCs w:val="24"/>
        </w:rPr>
        <w:t xml:space="preserve">a ragione; e cioè nella verità, </w:t>
      </w:r>
      <w:r w:rsidRPr="001B1284">
        <w:rPr>
          <w:rFonts w:ascii="Arial" w:hAnsi="Arial" w:cs="Arial"/>
          <w:b/>
          <w:sz w:val="24"/>
          <w:szCs w:val="24"/>
        </w:rPr>
        <w:t>nella giustizia</w:t>
      </w:r>
      <w:r w:rsidR="00DB483A">
        <w:rPr>
          <w:rFonts w:ascii="Arial" w:hAnsi="Arial" w:cs="Arial"/>
          <w:b/>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b/>
          <w:sz w:val="24"/>
          <w:szCs w:val="24"/>
        </w:rPr>
        <w:fldChar w:fldCharType="end"/>
      </w:r>
      <w:r w:rsidRPr="001B1284">
        <w:rPr>
          <w:rFonts w:ascii="Arial" w:hAnsi="Arial" w:cs="Arial"/>
          <w:b/>
          <w:sz w:val="24"/>
          <w:szCs w:val="24"/>
        </w:rPr>
        <w:t>, nella solidarietà operante”</w:t>
      </w:r>
      <w:r w:rsidRPr="00E80F8B">
        <w:rPr>
          <w:rFonts w:ascii="Arial" w:hAnsi="Arial" w:cs="Arial"/>
          <w:sz w:val="24"/>
          <w:szCs w:val="24"/>
        </w:rPr>
        <w:t xml:space="preserve">. </w:t>
      </w:r>
    </w:p>
    <w:p w:rsidR="001B1284" w:rsidRDefault="001B1284" w:rsidP="00E80F8B">
      <w:pPr>
        <w:spacing w:after="0" w:line="240" w:lineRule="auto"/>
        <w:jc w:val="both"/>
        <w:rPr>
          <w:rFonts w:ascii="Arial" w:hAnsi="Arial" w:cs="Arial"/>
          <w:sz w:val="24"/>
          <w:szCs w:val="24"/>
        </w:rPr>
      </w:pPr>
    </w:p>
    <w:p w:rsidR="00E80F8B" w:rsidRPr="00E80F8B" w:rsidRDefault="00E80F8B" w:rsidP="00E80F8B">
      <w:pPr>
        <w:spacing w:after="0" w:line="240" w:lineRule="auto"/>
        <w:jc w:val="both"/>
        <w:rPr>
          <w:rFonts w:ascii="Arial" w:hAnsi="Arial" w:cs="Arial"/>
          <w:sz w:val="24"/>
          <w:szCs w:val="24"/>
        </w:rPr>
      </w:pPr>
      <w:r w:rsidRPr="00E80F8B">
        <w:rPr>
          <w:rFonts w:ascii="Arial" w:hAnsi="Arial" w:cs="Arial"/>
          <w:sz w:val="24"/>
          <w:szCs w:val="24"/>
        </w:rPr>
        <w:t>Il valore di questa enciclica sta anche nella precisa co</w:t>
      </w:r>
      <w:r w:rsidR="001B1284">
        <w:rPr>
          <w:rFonts w:ascii="Arial" w:hAnsi="Arial" w:cs="Arial"/>
          <w:sz w:val="24"/>
          <w:szCs w:val="24"/>
        </w:rPr>
        <w:t xml:space="preserve">ndanna di ogni forma di guerra: </w:t>
      </w:r>
      <w:r w:rsidRPr="00E80F8B">
        <w:rPr>
          <w:rFonts w:ascii="Arial" w:hAnsi="Arial" w:cs="Arial"/>
          <w:sz w:val="24"/>
          <w:szCs w:val="24"/>
        </w:rPr>
        <w:t>fino ad allora 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E80F8B">
        <w:rPr>
          <w:rFonts w:ascii="Arial" w:hAnsi="Arial" w:cs="Arial"/>
          <w:sz w:val="24"/>
          <w:szCs w:val="24"/>
        </w:rPr>
        <w:t xml:space="preserve"> cattolica non aveva mai condannato</w:t>
      </w:r>
      <w:r w:rsidR="001B1284">
        <w:rPr>
          <w:rFonts w:ascii="Arial" w:hAnsi="Arial" w:cs="Arial"/>
          <w:sz w:val="24"/>
          <w:szCs w:val="24"/>
        </w:rPr>
        <w:t xml:space="preserve"> esplicitamente il ricorso alle </w:t>
      </w:r>
      <w:r w:rsidRPr="00E80F8B">
        <w:rPr>
          <w:rFonts w:ascii="Arial" w:hAnsi="Arial" w:cs="Arial"/>
          <w:sz w:val="24"/>
          <w:szCs w:val="24"/>
        </w:rPr>
        <w:t>armi, prevedendone anzi la legittimità in casi estremi;</w:t>
      </w:r>
      <w:r w:rsidR="001B1284">
        <w:rPr>
          <w:rFonts w:ascii="Arial" w:hAnsi="Arial" w:cs="Arial"/>
          <w:sz w:val="24"/>
          <w:szCs w:val="24"/>
        </w:rPr>
        <w:t xml:space="preserve"> </w:t>
      </w:r>
      <w:r w:rsidR="001B1284" w:rsidRPr="001B1284">
        <w:rPr>
          <w:rFonts w:ascii="Arial" w:hAnsi="Arial" w:cs="Arial"/>
          <w:b/>
          <w:sz w:val="24"/>
          <w:szCs w:val="24"/>
        </w:rPr>
        <w:t xml:space="preserve">la Pacem in Terris rappresenta </w:t>
      </w:r>
      <w:r w:rsidRPr="001B1284">
        <w:rPr>
          <w:rFonts w:ascii="Arial" w:hAnsi="Arial" w:cs="Arial"/>
          <w:b/>
          <w:sz w:val="24"/>
          <w:szCs w:val="24"/>
        </w:rPr>
        <w:t xml:space="preserve">invece il momento in cui la Chiesa prende coscienza che </w:t>
      </w:r>
      <w:r w:rsidR="001B1284" w:rsidRPr="001B1284">
        <w:rPr>
          <w:rFonts w:ascii="Arial" w:hAnsi="Arial" w:cs="Arial"/>
          <w:b/>
          <w:sz w:val="24"/>
          <w:szCs w:val="24"/>
        </w:rPr>
        <w:t xml:space="preserve">dire una parola in favore della </w:t>
      </w:r>
      <w:r w:rsidRPr="001B1284">
        <w:rPr>
          <w:rFonts w:ascii="Arial" w:hAnsi="Arial" w:cs="Arial"/>
          <w:b/>
          <w:sz w:val="24"/>
          <w:szCs w:val="24"/>
        </w:rPr>
        <w:t>pace equivale anche alla capacità di condannare,</w:t>
      </w:r>
      <w:r w:rsidR="001B1284" w:rsidRPr="001B1284">
        <w:rPr>
          <w:rFonts w:ascii="Arial" w:hAnsi="Arial" w:cs="Arial"/>
          <w:b/>
          <w:sz w:val="24"/>
          <w:szCs w:val="24"/>
        </w:rPr>
        <w:t xml:space="preserve"> senza eccezioni, ogni forma di </w:t>
      </w:r>
      <w:r w:rsidRPr="001B1284">
        <w:rPr>
          <w:rFonts w:ascii="Arial" w:hAnsi="Arial" w:cs="Arial"/>
          <w:b/>
          <w:sz w:val="24"/>
          <w:szCs w:val="24"/>
        </w:rPr>
        <w:t>guerra</w:t>
      </w:r>
      <w:r w:rsidRPr="00E80F8B">
        <w:rPr>
          <w:rFonts w:ascii="Arial" w:hAnsi="Arial" w:cs="Arial"/>
          <w:sz w:val="24"/>
          <w:szCs w:val="24"/>
        </w:rPr>
        <w:t>.</w:t>
      </w:r>
    </w:p>
    <w:p w:rsidR="00E80F8B" w:rsidRPr="00E80F8B" w:rsidRDefault="00E80F8B" w:rsidP="00E80F8B">
      <w:pPr>
        <w:spacing w:after="0" w:line="240" w:lineRule="auto"/>
        <w:jc w:val="both"/>
        <w:rPr>
          <w:rFonts w:ascii="Arial" w:hAnsi="Arial" w:cs="Arial"/>
          <w:sz w:val="24"/>
          <w:szCs w:val="24"/>
        </w:rPr>
      </w:pPr>
    </w:p>
    <w:p w:rsidR="00E80F8B" w:rsidRPr="00E80F8B" w:rsidRDefault="00E80F8B" w:rsidP="00E80F8B">
      <w:pPr>
        <w:spacing w:after="0" w:line="240" w:lineRule="auto"/>
        <w:jc w:val="both"/>
        <w:rPr>
          <w:rFonts w:ascii="Arial" w:hAnsi="Arial" w:cs="Arial"/>
          <w:sz w:val="24"/>
          <w:szCs w:val="24"/>
        </w:rPr>
      </w:pPr>
      <w:r w:rsidRPr="00E80F8B">
        <w:rPr>
          <w:rFonts w:ascii="Arial" w:hAnsi="Arial" w:cs="Arial"/>
          <w:sz w:val="24"/>
          <w:szCs w:val="24"/>
        </w:rPr>
        <w:t>Alla base di questo importante documento c’è il riconoscim</w:t>
      </w:r>
      <w:r w:rsidR="001B1284">
        <w:rPr>
          <w:rFonts w:ascii="Arial" w:hAnsi="Arial" w:cs="Arial"/>
          <w:sz w:val="24"/>
          <w:szCs w:val="24"/>
        </w:rPr>
        <w:t xml:space="preserve">ento della dignità del singolo, </w:t>
      </w:r>
      <w:r w:rsidRPr="00E80F8B">
        <w:rPr>
          <w:rFonts w:ascii="Arial" w:hAnsi="Arial" w:cs="Arial"/>
          <w:sz w:val="24"/>
          <w:szCs w:val="24"/>
        </w:rPr>
        <w:t>della inviolabilità dei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E80F8B">
        <w:rPr>
          <w:rFonts w:ascii="Arial" w:hAnsi="Arial" w:cs="Arial"/>
          <w:sz w:val="24"/>
          <w:szCs w:val="24"/>
        </w:rPr>
        <w:t xml:space="preserve"> fondamentali della persona in </w:t>
      </w:r>
      <w:r w:rsidR="001B1284">
        <w:rPr>
          <w:rFonts w:ascii="Arial" w:hAnsi="Arial" w:cs="Arial"/>
          <w:sz w:val="24"/>
          <w:szCs w:val="24"/>
        </w:rPr>
        <w:t xml:space="preserve">quanto tale: </w:t>
      </w:r>
      <w:r w:rsidR="001B1284" w:rsidRPr="001B1284">
        <w:rPr>
          <w:rFonts w:ascii="Arial" w:hAnsi="Arial" w:cs="Arial"/>
          <w:b/>
          <w:sz w:val="24"/>
          <w:szCs w:val="24"/>
        </w:rPr>
        <w:t xml:space="preserve">“Non si dovrà però </w:t>
      </w:r>
      <w:r w:rsidRPr="001B1284">
        <w:rPr>
          <w:rFonts w:ascii="Arial" w:hAnsi="Arial" w:cs="Arial"/>
          <w:b/>
          <w:sz w:val="24"/>
          <w:szCs w:val="24"/>
        </w:rPr>
        <w:t xml:space="preserve">mai confondere l’errore con l’errante, […]. L’errante è </w:t>
      </w:r>
      <w:r w:rsidR="001B1284" w:rsidRPr="001B1284">
        <w:rPr>
          <w:rFonts w:ascii="Arial" w:hAnsi="Arial" w:cs="Arial"/>
          <w:b/>
          <w:sz w:val="24"/>
          <w:szCs w:val="24"/>
        </w:rPr>
        <w:t xml:space="preserve">sempre e innanzitutto un essere </w:t>
      </w:r>
      <w:r w:rsidRPr="001B1284">
        <w:rPr>
          <w:rFonts w:ascii="Arial" w:hAnsi="Arial" w:cs="Arial"/>
          <w:b/>
          <w:sz w:val="24"/>
          <w:szCs w:val="24"/>
        </w:rPr>
        <w:t>umano e conserva, in ogni caso, la sua dignità di per</w:t>
      </w:r>
      <w:r w:rsidR="001B1284" w:rsidRPr="001B1284">
        <w:rPr>
          <w:rFonts w:ascii="Arial" w:hAnsi="Arial" w:cs="Arial"/>
          <w:b/>
          <w:sz w:val="24"/>
          <w:szCs w:val="24"/>
        </w:rPr>
        <w:t xml:space="preserve">sona; e va sempre considerato e </w:t>
      </w:r>
      <w:r w:rsidRPr="001B1284">
        <w:rPr>
          <w:rFonts w:ascii="Arial" w:hAnsi="Arial" w:cs="Arial"/>
          <w:b/>
          <w:sz w:val="24"/>
          <w:szCs w:val="24"/>
        </w:rPr>
        <w:t>trattato come si conviene a tanta dignità. Inoltre in ogni</w:t>
      </w:r>
      <w:r w:rsidR="001B1284" w:rsidRPr="001B1284">
        <w:rPr>
          <w:rFonts w:ascii="Arial" w:hAnsi="Arial" w:cs="Arial"/>
          <w:b/>
          <w:sz w:val="24"/>
          <w:szCs w:val="24"/>
        </w:rPr>
        <w:t xml:space="preserve"> essere umano non si spegne mai </w:t>
      </w:r>
      <w:r w:rsidRPr="001B1284">
        <w:rPr>
          <w:rFonts w:ascii="Arial" w:hAnsi="Arial" w:cs="Arial"/>
          <w:b/>
          <w:sz w:val="24"/>
          <w:szCs w:val="24"/>
        </w:rPr>
        <w:t>l’esigenza, congenita alla sua natura, di spezzare gli s</w:t>
      </w:r>
      <w:r w:rsidR="001B1284" w:rsidRPr="001B1284">
        <w:rPr>
          <w:rFonts w:ascii="Arial" w:hAnsi="Arial" w:cs="Arial"/>
          <w:b/>
          <w:sz w:val="24"/>
          <w:szCs w:val="24"/>
        </w:rPr>
        <w:t xml:space="preserve">chemi e aprirsi alla conoscenza </w:t>
      </w:r>
      <w:r w:rsidRPr="001B1284">
        <w:rPr>
          <w:rFonts w:ascii="Arial" w:hAnsi="Arial" w:cs="Arial"/>
          <w:b/>
          <w:sz w:val="24"/>
          <w:szCs w:val="24"/>
        </w:rPr>
        <w:t>della verità.</w:t>
      </w:r>
      <w:r w:rsidRPr="00E80F8B">
        <w:rPr>
          <w:rFonts w:ascii="Arial" w:hAnsi="Arial" w:cs="Arial"/>
          <w:sz w:val="24"/>
          <w:szCs w:val="24"/>
        </w:rPr>
        <w:t>”</w:t>
      </w:r>
    </w:p>
    <w:p w:rsidR="001B1284" w:rsidRDefault="001B1284" w:rsidP="00E80F8B">
      <w:pPr>
        <w:spacing w:after="0" w:line="240" w:lineRule="auto"/>
        <w:jc w:val="both"/>
        <w:rPr>
          <w:rFonts w:ascii="Arial" w:hAnsi="Arial" w:cs="Arial"/>
          <w:sz w:val="24"/>
          <w:szCs w:val="24"/>
        </w:rPr>
      </w:pPr>
    </w:p>
    <w:p w:rsidR="00E80F8B" w:rsidRDefault="00E80F8B" w:rsidP="00E80F8B">
      <w:pPr>
        <w:spacing w:after="0" w:line="240" w:lineRule="auto"/>
        <w:jc w:val="both"/>
        <w:rPr>
          <w:rFonts w:ascii="Arial" w:hAnsi="Arial" w:cs="Arial"/>
          <w:sz w:val="24"/>
          <w:szCs w:val="24"/>
        </w:rPr>
      </w:pPr>
      <w:r w:rsidRPr="00E80F8B">
        <w:rPr>
          <w:rFonts w:ascii="Arial" w:hAnsi="Arial" w:cs="Arial"/>
          <w:sz w:val="24"/>
          <w:szCs w:val="24"/>
        </w:rPr>
        <w:t>Giovanni XXIII</w:t>
      </w:r>
      <w:r w:rsidR="00DB483A">
        <w:rPr>
          <w:rFonts w:ascii="Arial" w:hAnsi="Arial" w:cs="Arial"/>
          <w:sz w:val="24"/>
          <w:szCs w:val="24"/>
        </w:rPr>
        <w:fldChar w:fldCharType="begin"/>
      </w:r>
      <w:r w:rsidR="00247CF8">
        <w:instrText xml:space="preserve"> XE "</w:instrText>
      </w:r>
      <w:r w:rsidR="00247CF8" w:rsidRPr="003623B8">
        <w:rPr>
          <w:rFonts w:ascii="Arial" w:hAnsi="Arial" w:cs="Arial"/>
          <w:sz w:val="24"/>
          <w:szCs w:val="24"/>
        </w:rPr>
        <w:instrText>Giovanni XXIII</w:instrText>
      </w:r>
      <w:r w:rsidR="00247CF8">
        <w:instrText xml:space="preserve">" </w:instrText>
      </w:r>
      <w:r w:rsidR="00DB483A">
        <w:rPr>
          <w:rFonts w:ascii="Arial" w:hAnsi="Arial" w:cs="Arial"/>
          <w:sz w:val="24"/>
          <w:szCs w:val="24"/>
        </w:rPr>
        <w:fldChar w:fldCharType="end"/>
      </w:r>
      <w:r w:rsidRPr="00E80F8B">
        <w:rPr>
          <w:rFonts w:ascii="Arial" w:hAnsi="Arial" w:cs="Arial"/>
          <w:sz w:val="24"/>
          <w:szCs w:val="24"/>
        </w:rPr>
        <w:t>, il “Papa buono”, muore il 3 giugno del 1963, dopo essere stato p</w:t>
      </w:r>
      <w:r w:rsidR="001B1284">
        <w:rPr>
          <w:rFonts w:ascii="Arial" w:hAnsi="Arial" w:cs="Arial"/>
          <w:sz w:val="24"/>
          <w:szCs w:val="24"/>
        </w:rPr>
        <w:t xml:space="preserve">er tutta la </w:t>
      </w:r>
      <w:r w:rsidRPr="00E80F8B">
        <w:rPr>
          <w:rFonts w:ascii="Arial" w:hAnsi="Arial" w:cs="Arial"/>
          <w:sz w:val="24"/>
          <w:szCs w:val="24"/>
        </w:rPr>
        <w:t>vita uno strumento di pace e comunione.</w:t>
      </w:r>
    </w:p>
    <w:p w:rsidR="00E80F8B" w:rsidRDefault="00E80F8B" w:rsidP="00E80F8B">
      <w:pPr>
        <w:spacing w:after="0" w:line="240" w:lineRule="auto"/>
        <w:jc w:val="both"/>
        <w:rPr>
          <w:rFonts w:ascii="Arial" w:hAnsi="Arial" w:cs="Arial"/>
          <w:sz w:val="24"/>
          <w:szCs w:val="24"/>
        </w:rPr>
      </w:pPr>
    </w:p>
    <w:p w:rsidR="00E80F8B" w:rsidRPr="00E80F8B" w:rsidRDefault="00E80F8B" w:rsidP="00E80F8B">
      <w:pPr>
        <w:spacing w:after="0" w:line="240" w:lineRule="auto"/>
        <w:jc w:val="both"/>
        <w:rPr>
          <w:rFonts w:ascii="Arial" w:hAnsi="Arial" w:cs="Arial"/>
          <w:sz w:val="24"/>
          <w:szCs w:val="24"/>
        </w:rPr>
      </w:pPr>
    </w:p>
    <w:p w:rsidR="006276DB" w:rsidRPr="00E80F8B" w:rsidRDefault="006276DB" w:rsidP="00E80F8B">
      <w:pPr>
        <w:jc w:val="both"/>
        <w:rPr>
          <w:rFonts w:ascii="Arial" w:hAnsi="Arial" w:cs="Arial"/>
          <w:sz w:val="24"/>
          <w:szCs w:val="24"/>
        </w:rPr>
        <w:sectPr w:rsidR="006276DB" w:rsidRPr="00E80F8B" w:rsidSect="00C50F72">
          <w:headerReference w:type="first" r:id="rId15"/>
          <w:pgSz w:w="11900" w:h="16840"/>
          <w:pgMar w:top="1440" w:right="1268" w:bottom="700" w:left="1134" w:header="0" w:footer="0" w:gutter="0"/>
          <w:cols w:space="0" w:equalWidth="0">
            <w:col w:w="9498"/>
          </w:cols>
          <w:titlePg/>
          <w:docGrid w:linePitch="360"/>
        </w:sectPr>
      </w:pPr>
    </w:p>
    <w:p w:rsidR="006276DB" w:rsidRPr="00D1065D" w:rsidRDefault="00A25755" w:rsidP="0060772C">
      <w:pPr>
        <w:pStyle w:val="Titolo1"/>
        <w:jc w:val="both"/>
        <w:rPr>
          <w:rFonts w:ascii="Arial" w:hAnsi="Arial" w:cs="Arial"/>
          <w:sz w:val="24"/>
        </w:rPr>
      </w:pPr>
      <w:bookmarkStart w:id="2" w:name="_Toc2202707"/>
      <w:bookmarkStart w:id="3" w:name="_Toc21827174"/>
      <w:r>
        <w:rPr>
          <w:rFonts w:ascii="Arial" w:hAnsi="Arial" w:cs="Arial"/>
          <w:sz w:val="24"/>
        </w:rPr>
        <w:lastRenderedPageBreak/>
        <w:t>PACEM IN TERRIS</w:t>
      </w:r>
      <w:bookmarkEnd w:id="2"/>
      <w:bookmarkEnd w:id="3"/>
    </w:p>
    <w:p w:rsidR="004E6219" w:rsidRDefault="004E6219" w:rsidP="0060772C">
      <w:pPr>
        <w:spacing w:after="0" w:line="240" w:lineRule="auto"/>
        <w:jc w:val="both"/>
        <w:rPr>
          <w:rFonts w:ascii="Arial" w:hAnsi="Arial" w:cs="Arial"/>
          <w:sz w:val="24"/>
          <w:szCs w:val="24"/>
        </w:rPr>
      </w:pPr>
    </w:p>
    <w:p w:rsidR="00FE3D11" w:rsidRDefault="00FE3D11" w:rsidP="0060772C">
      <w:pPr>
        <w:spacing w:after="0" w:line="240" w:lineRule="auto"/>
        <w:jc w:val="both"/>
        <w:rPr>
          <w:rFonts w:ascii="Arial" w:hAnsi="Arial" w:cs="Arial"/>
          <w:sz w:val="24"/>
          <w:szCs w:val="24"/>
        </w:rPr>
      </w:pPr>
    </w:p>
    <w:p w:rsidR="00FE3D11" w:rsidRDefault="00FE3D11" w:rsidP="0060772C">
      <w:pPr>
        <w:spacing w:after="0" w:line="240" w:lineRule="auto"/>
        <w:jc w:val="both"/>
        <w:rPr>
          <w:rFonts w:ascii="Arial" w:hAnsi="Arial" w:cs="Arial"/>
          <w:sz w:val="24"/>
          <w:szCs w:val="24"/>
        </w:rPr>
      </w:pPr>
    </w:p>
    <w:p w:rsidR="00FE3D11" w:rsidRPr="00FE3D11" w:rsidRDefault="00FE3D11" w:rsidP="008154C8">
      <w:pPr>
        <w:spacing w:after="0" w:line="240" w:lineRule="auto"/>
        <w:contextualSpacing/>
        <w:jc w:val="center"/>
        <w:rPr>
          <w:rFonts w:ascii="Arial" w:hAnsi="Arial" w:cs="Arial"/>
          <w:b/>
          <w:sz w:val="24"/>
          <w:szCs w:val="24"/>
        </w:rPr>
      </w:pPr>
      <w:r w:rsidRPr="00FE3D11">
        <w:rPr>
          <w:rFonts w:ascii="Arial" w:hAnsi="Arial" w:cs="Arial"/>
          <w:b/>
          <w:sz w:val="24"/>
          <w:szCs w:val="24"/>
        </w:rPr>
        <w:t>INTRODUZIONE</w:t>
      </w:r>
    </w:p>
    <w:p w:rsidR="00FE3D11" w:rsidRDefault="00FE3D11" w:rsidP="008154C8">
      <w:pPr>
        <w:spacing w:after="0" w:line="240" w:lineRule="auto"/>
        <w:contextualSpacing/>
        <w:rPr>
          <w:rFonts w:ascii="Arial" w:hAnsi="Arial" w:cs="Arial"/>
          <w:sz w:val="24"/>
          <w:szCs w:val="24"/>
        </w:rPr>
      </w:pPr>
    </w:p>
    <w:p w:rsidR="00FE3D11" w:rsidRPr="001442D1" w:rsidRDefault="00FE3D11" w:rsidP="008154C8">
      <w:pPr>
        <w:spacing w:after="0" w:line="240" w:lineRule="auto"/>
        <w:contextualSpacing/>
        <w:jc w:val="both"/>
        <w:rPr>
          <w:rFonts w:ascii="Arial" w:hAnsi="Arial" w:cs="Arial"/>
          <w:b/>
          <w:sz w:val="24"/>
          <w:szCs w:val="24"/>
        </w:rPr>
      </w:pPr>
      <w:r w:rsidRPr="001442D1">
        <w:rPr>
          <w:rFonts w:ascii="Arial" w:hAnsi="Arial" w:cs="Arial"/>
          <w:b/>
          <w:sz w:val="24"/>
          <w:szCs w:val="24"/>
        </w:rPr>
        <w:t>PACEM IN TERRIS</w:t>
      </w:r>
    </w:p>
    <w:p w:rsidR="00FE3D11" w:rsidRPr="001442D1" w:rsidRDefault="00FE3D11" w:rsidP="008154C8">
      <w:pPr>
        <w:spacing w:after="0" w:line="240" w:lineRule="auto"/>
        <w:contextualSpacing/>
        <w:jc w:val="both"/>
        <w:rPr>
          <w:rFonts w:ascii="Arial" w:hAnsi="Arial" w:cs="Arial"/>
          <w:b/>
          <w:sz w:val="24"/>
          <w:szCs w:val="24"/>
        </w:rPr>
      </w:pPr>
      <w:r w:rsidRPr="001442D1">
        <w:rPr>
          <w:rFonts w:ascii="Arial" w:hAnsi="Arial" w:cs="Arial"/>
          <w:b/>
          <w:sz w:val="24"/>
          <w:szCs w:val="24"/>
        </w:rPr>
        <w:t xml:space="preserve">LA POSIZIONE DELLA CHIESA SULLA PACE </w:t>
      </w:r>
    </w:p>
    <w:p w:rsidR="00FE3D11" w:rsidRDefault="00FE3D11" w:rsidP="008154C8">
      <w:pPr>
        <w:spacing w:after="0" w:line="240" w:lineRule="auto"/>
        <w:contextualSpacing/>
        <w:jc w:val="both"/>
        <w:rPr>
          <w:rFonts w:ascii="Arial" w:hAnsi="Arial" w:cs="Arial"/>
          <w:b/>
          <w:sz w:val="24"/>
          <w:szCs w:val="24"/>
        </w:rPr>
      </w:pPr>
    </w:p>
    <w:p w:rsidR="008154C8" w:rsidRPr="001442D1" w:rsidRDefault="008154C8" w:rsidP="008154C8">
      <w:pPr>
        <w:spacing w:after="0" w:line="240" w:lineRule="auto"/>
        <w:contextualSpacing/>
        <w:jc w:val="both"/>
        <w:rPr>
          <w:rFonts w:ascii="Arial" w:hAnsi="Arial" w:cs="Arial"/>
          <w:b/>
          <w:sz w:val="24"/>
          <w:szCs w:val="24"/>
        </w:rPr>
      </w:pPr>
    </w:p>
    <w:p w:rsidR="00FE3D11" w:rsidRPr="001442D1" w:rsidRDefault="00FE3D11" w:rsidP="008154C8">
      <w:pPr>
        <w:spacing w:after="0" w:line="240" w:lineRule="auto"/>
        <w:contextualSpacing/>
        <w:jc w:val="both"/>
        <w:rPr>
          <w:rFonts w:ascii="Arial" w:hAnsi="Arial" w:cs="Arial"/>
          <w:b/>
          <w:sz w:val="24"/>
          <w:szCs w:val="24"/>
        </w:rPr>
      </w:pPr>
      <w:r w:rsidRPr="001442D1">
        <w:rPr>
          <w:rFonts w:ascii="Arial" w:hAnsi="Arial" w:cs="Arial"/>
          <w:b/>
          <w:sz w:val="24"/>
          <w:szCs w:val="24"/>
        </w:rPr>
        <w:t>PREMESSA</w:t>
      </w:r>
    </w:p>
    <w:p w:rsidR="00FE3D11" w:rsidRPr="00FE3D11" w:rsidRDefault="00FE3D11" w:rsidP="008154C8">
      <w:pPr>
        <w:spacing w:after="0" w:line="240" w:lineRule="auto"/>
        <w:contextualSpacing/>
        <w:jc w:val="both"/>
        <w:rPr>
          <w:rFonts w:ascii="Arial" w:hAnsi="Arial" w:cs="Arial"/>
          <w:sz w:val="24"/>
          <w:szCs w:val="24"/>
        </w:rPr>
      </w:pPr>
      <w:r w:rsidRPr="00FE3D11">
        <w:rPr>
          <w:rFonts w:ascii="Arial" w:hAnsi="Arial" w:cs="Arial"/>
          <w:sz w:val="24"/>
          <w:szCs w:val="24"/>
        </w:rPr>
        <w:tab/>
      </w:r>
      <w:r w:rsidRPr="00FE3D11">
        <w:rPr>
          <w:rFonts w:ascii="Arial" w:hAnsi="Arial" w:cs="Arial"/>
          <w:sz w:val="24"/>
          <w:szCs w:val="24"/>
        </w:rPr>
        <w:tab/>
      </w:r>
    </w:p>
    <w:p w:rsidR="00FE3D11" w:rsidRDefault="00FE3D11" w:rsidP="008154C8">
      <w:pPr>
        <w:spacing w:after="0" w:line="240" w:lineRule="auto"/>
        <w:contextualSpacing/>
        <w:jc w:val="both"/>
        <w:rPr>
          <w:rFonts w:ascii="Arial" w:hAnsi="Arial" w:cs="Arial"/>
          <w:sz w:val="24"/>
          <w:szCs w:val="24"/>
        </w:rPr>
      </w:pPr>
      <w:r w:rsidRPr="00FE3D11">
        <w:rPr>
          <w:rFonts w:ascii="Arial" w:hAnsi="Arial" w:cs="Arial"/>
          <w:sz w:val="24"/>
          <w:szCs w:val="24"/>
        </w:rPr>
        <w:tab/>
        <w:t>Sarebbe certamente banale e riduttivo evocare l’enciclica «Pacem in terris»</w:t>
      </w:r>
      <w:r w:rsidR="008154C8">
        <w:rPr>
          <w:rFonts w:ascii="Arial" w:hAnsi="Arial" w:cs="Arial"/>
          <w:sz w:val="24"/>
          <w:szCs w:val="24"/>
        </w:rPr>
        <w:t xml:space="preserve"> (=PT)</w:t>
      </w:r>
      <w:r w:rsidRPr="00FE3D11">
        <w:rPr>
          <w:rFonts w:ascii="Arial" w:hAnsi="Arial" w:cs="Arial"/>
          <w:sz w:val="24"/>
          <w:szCs w:val="24"/>
        </w:rPr>
        <w:t>, nel quarantesimo anniversario della sua promulgazione, solo per trovarvi un’analogia tra la drammaticità della situazione dei primi anni Sessanta e quella attuale. Si tratta di un’enciclica che certamente può fornire importanti indicazioni per un discernimento</w:t>
      </w:r>
      <w:r w:rsidR="00DB483A">
        <w:rPr>
          <w:rFonts w:ascii="Arial" w:hAnsi="Arial" w:cs="Arial"/>
          <w:sz w:val="24"/>
          <w:szCs w:val="24"/>
        </w:rPr>
        <w:fldChar w:fldCharType="begin"/>
      </w:r>
      <w:r w:rsidR="00247CF8">
        <w:instrText xml:space="preserve"> XE "</w:instrText>
      </w:r>
      <w:r w:rsidR="00247CF8" w:rsidRPr="00071D68">
        <w:rPr>
          <w:rFonts w:ascii="Arial" w:hAnsi="Arial" w:cs="Arial"/>
          <w:sz w:val="24"/>
          <w:szCs w:val="24"/>
        </w:rPr>
        <w:instrText>discernimento</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delle problematiche sociali</w:t>
      </w:r>
      <w:r w:rsidR="00DB483A">
        <w:rPr>
          <w:rFonts w:ascii="Arial" w:hAnsi="Arial" w:cs="Arial"/>
          <w:sz w:val="24"/>
          <w:szCs w:val="24"/>
        </w:rPr>
        <w:fldChar w:fldCharType="begin"/>
      </w:r>
      <w:r w:rsidR="007C6B28">
        <w:instrText xml:space="preserve"> XE "</w:instrText>
      </w:r>
      <w:r w:rsidR="007C6B28" w:rsidRPr="00AB4F2C">
        <w:rPr>
          <w:rFonts w:ascii="Arial" w:hAnsi="Arial" w:cs="Arial"/>
          <w:sz w:val="24"/>
          <w:szCs w:val="24"/>
        </w:rPr>
        <w:instrText>problematiche sociali</w:instrText>
      </w:r>
      <w:r w:rsidR="007C6B28">
        <w:instrText xml:space="preserve">" </w:instrText>
      </w:r>
      <w:r w:rsidR="00DB483A">
        <w:rPr>
          <w:rFonts w:ascii="Arial" w:hAnsi="Arial" w:cs="Arial"/>
          <w:sz w:val="24"/>
          <w:szCs w:val="24"/>
        </w:rPr>
        <w:fldChar w:fldCharType="end"/>
      </w:r>
      <w:r w:rsidRPr="00FE3D11">
        <w:rPr>
          <w:rFonts w:ascii="Arial" w:hAnsi="Arial" w:cs="Arial"/>
          <w:sz w:val="24"/>
          <w:szCs w:val="24"/>
        </w:rPr>
        <w:t>, in particolare per valutare la qualità attuale delle relazioni tra i popoli, che il Santo Padre considera nello stesso «profondo stato di disordine»  in cui erano ai tempi del Suo Beato Predecessore, del quale egli vuole usare persino le stesse parole , ma il cui  valore, ricchezza</w:t>
      </w:r>
      <w:r w:rsidR="00DB483A">
        <w:rPr>
          <w:rFonts w:ascii="Arial" w:hAnsi="Arial" w:cs="Arial"/>
          <w:sz w:val="24"/>
          <w:szCs w:val="24"/>
        </w:rPr>
        <w:fldChar w:fldCharType="begin"/>
      </w:r>
      <w:r w:rsidR="00B93BC5">
        <w:instrText xml:space="preserve"> XE "</w:instrText>
      </w:r>
      <w:r w:rsidR="00B93BC5" w:rsidRPr="00492991">
        <w:rPr>
          <w:rFonts w:ascii="Arial" w:hAnsi="Arial" w:cs="Arial"/>
          <w:sz w:val="24"/>
          <w:szCs w:val="24"/>
        </w:rPr>
        <w:instrText>ricchezza</w:instrText>
      </w:r>
      <w:r w:rsidR="00B93BC5">
        <w:instrText xml:space="preserve">" </w:instrText>
      </w:r>
      <w:r w:rsidR="00DB483A">
        <w:rPr>
          <w:rFonts w:ascii="Arial" w:hAnsi="Arial" w:cs="Arial"/>
          <w:sz w:val="24"/>
          <w:szCs w:val="24"/>
        </w:rPr>
        <w:fldChar w:fldCharType="end"/>
      </w:r>
      <w:r w:rsidRPr="00FE3D11">
        <w:rPr>
          <w:rFonts w:ascii="Arial" w:hAnsi="Arial" w:cs="Arial"/>
          <w:sz w:val="24"/>
          <w:szCs w:val="24"/>
        </w:rPr>
        <w:t xml:space="preserve"> e profondità, immutati e riscontrabili ancora oggi, sono da cercare altrove.</w:t>
      </w:r>
    </w:p>
    <w:p w:rsidR="008154C8" w:rsidRPr="00FE3D11" w:rsidRDefault="008154C8" w:rsidP="008154C8">
      <w:pPr>
        <w:spacing w:after="0" w:line="240" w:lineRule="auto"/>
        <w:contextualSpacing/>
        <w:jc w:val="both"/>
        <w:rPr>
          <w:rFonts w:ascii="Arial" w:hAnsi="Arial" w:cs="Arial"/>
          <w:sz w:val="24"/>
          <w:szCs w:val="24"/>
        </w:rPr>
      </w:pPr>
    </w:p>
    <w:p w:rsidR="00FE3D11" w:rsidRDefault="00FE3D11" w:rsidP="008154C8">
      <w:pPr>
        <w:spacing w:after="0" w:line="240" w:lineRule="auto"/>
        <w:contextualSpacing/>
        <w:jc w:val="both"/>
        <w:rPr>
          <w:rFonts w:ascii="Arial" w:hAnsi="Arial" w:cs="Arial"/>
          <w:sz w:val="24"/>
          <w:szCs w:val="24"/>
        </w:rPr>
      </w:pPr>
      <w:r w:rsidRPr="00FE3D11">
        <w:rPr>
          <w:rFonts w:ascii="Arial" w:hAnsi="Arial" w:cs="Arial"/>
          <w:sz w:val="24"/>
          <w:szCs w:val="24"/>
        </w:rPr>
        <w:tab/>
        <w:t xml:space="preserve">Possiamo invitare alla lettura della PT </w:t>
      </w:r>
      <w:r w:rsidR="008154C8">
        <w:rPr>
          <w:rFonts w:ascii="Arial" w:hAnsi="Arial" w:cs="Arial"/>
          <w:sz w:val="24"/>
          <w:szCs w:val="24"/>
        </w:rPr>
        <w:t>(</w:t>
      </w:r>
      <w:r w:rsidR="008154C8" w:rsidRPr="008154C8">
        <w:rPr>
          <w:rFonts w:ascii="Arial" w:hAnsi="Arial" w:cs="Arial"/>
          <w:b/>
          <w:sz w:val="24"/>
          <w:szCs w:val="24"/>
        </w:rPr>
        <w:t>P</w:t>
      </w:r>
      <w:r w:rsidR="008154C8">
        <w:rPr>
          <w:rFonts w:ascii="Arial" w:hAnsi="Arial" w:cs="Arial"/>
          <w:sz w:val="24"/>
          <w:szCs w:val="24"/>
        </w:rPr>
        <w:t xml:space="preserve">acem in </w:t>
      </w:r>
      <w:r w:rsidR="008154C8" w:rsidRPr="008154C8">
        <w:rPr>
          <w:rFonts w:ascii="Arial" w:hAnsi="Arial" w:cs="Arial"/>
          <w:b/>
          <w:sz w:val="24"/>
          <w:szCs w:val="24"/>
        </w:rPr>
        <w:t>T</w:t>
      </w:r>
      <w:r w:rsidR="008154C8">
        <w:rPr>
          <w:rFonts w:ascii="Arial" w:hAnsi="Arial" w:cs="Arial"/>
          <w:sz w:val="24"/>
          <w:szCs w:val="24"/>
        </w:rPr>
        <w:t xml:space="preserve">erris) </w:t>
      </w:r>
      <w:r w:rsidRPr="00FE3D11">
        <w:rPr>
          <w:rFonts w:ascii="Arial" w:hAnsi="Arial" w:cs="Arial"/>
          <w:sz w:val="24"/>
          <w:szCs w:val="24"/>
        </w:rPr>
        <w:t>proponendola con Mons. Franco Biffi come: «Una sinfonia della pace in quattro valori</w:t>
      </w:r>
      <w:r w:rsidR="00DB483A">
        <w:rPr>
          <w:rFonts w:ascii="Arial" w:hAnsi="Arial" w:cs="Arial"/>
          <w:sz w:val="24"/>
          <w:szCs w:val="24"/>
        </w:rPr>
        <w:fldChar w:fldCharType="begin"/>
      </w:r>
      <w:r w:rsidR="00247CF8">
        <w:instrText xml:space="preserve"> XE "</w:instrText>
      </w:r>
      <w:r w:rsidR="00247CF8" w:rsidRPr="00C004BA">
        <w:rPr>
          <w:rFonts w:ascii="Arial" w:hAnsi="Arial" w:cs="Arial"/>
          <w:sz w:val="24"/>
          <w:szCs w:val="24"/>
        </w:rPr>
        <w:instrText>valori</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e quattro movimenti».  È questa la descrizione più sintetica ed efficace sia della struttura del testo (sostanzialmente quattro grandi capitoli), sia dell’«anima» della dottrina sociale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(DSC) che sta nei quattro grandi valori sui quali essa si fonda e si costruisce: la verità, 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FE3D11">
        <w:rPr>
          <w:rFonts w:ascii="Arial" w:hAnsi="Arial" w:cs="Arial"/>
          <w:sz w:val="24"/>
          <w:szCs w:val="24"/>
        </w:rPr>
        <w:t>, l’amore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e la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Proprio in virtù di questa articolazione ed elaborazione la PT può parlare della pace da una prospettiva e con una ragionevolezza che colgono nel segno la vera natura non solo della pace, ma anche delle questioni aperte in tema di conflitti e in relazione alle loro cause. </w:t>
      </w:r>
    </w:p>
    <w:p w:rsidR="008154C8" w:rsidRPr="00FE3D11" w:rsidRDefault="008154C8" w:rsidP="008154C8">
      <w:pPr>
        <w:spacing w:after="0" w:line="240" w:lineRule="auto"/>
        <w:contextualSpacing/>
        <w:jc w:val="both"/>
        <w:rPr>
          <w:rFonts w:ascii="Arial" w:hAnsi="Arial" w:cs="Arial"/>
          <w:sz w:val="24"/>
          <w:szCs w:val="24"/>
        </w:rPr>
      </w:pPr>
    </w:p>
    <w:p w:rsidR="00FE3D11" w:rsidRDefault="00FE3D11" w:rsidP="008154C8">
      <w:pPr>
        <w:spacing w:after="0" w:line="240" w:lineRule="auto"/>
        <w:ind w:firstLine="708"/>
        <w:contextualSpacing/>
        <w:jc w:val="both"/>
        <w:rPr>
          <w:rFonts w:ascii="Arial" w:hAnsi="Arial" w:cs="Arial"/>
          <w:sz w:val="24"/>
          <w:szCs w:val="24"/>
        </w:rPr>
      </w:pPr>
      <w:r w:rsidRPr="00FE3D11">
        <w:rPr>
          <w:rFonts w:ascii="Arial" w:hAnsi="Arial" w:cs="Arial"/>
          <w:sz w:val="24"/>
          <w:szCs w:val="24"/>
        </w:rPr>
        <w:t>Prima di affermare che è un inno alla pace, è opportuno presentare questa enciclica come un inno alla persona umana</w:t>
      </w:r>
      <w:r w:rsidR="00DB483A">
        <w:rPr>
          <w:rFonts w:ascii="Arial" w:hAnsi="Arial" w:cs="Arial"/>
          <w:sz w:val="24"/>
          <w:szCs w:val="24"/>
        </w:rPr>
        <w:fldChar w:fldCharType="begin"/>
      </w:r>
      <w:r w:rsidR="00247CF8">
        <w:instrText xml:space="preserve"> XE "</w:instrText>
      </w:r>
      <w:r w:rsidR="00247CF8" w:rsidRPr="00312AA4">
        <w:rPr>
          <w:rFonts w:ascii="Arial" w:hAnsi="Arial" w:cs="Arial"/>
          <w:sz w:val="24"/>
          <w:szCs w:val="24"/>
        </w:rPr>
        <w:instrText>persona umana</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ai suoi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e doveri</w:t>
      </w:r>
      <w:r w:rsidR="00DB483A">
        <w:rPr>
          <w:rFonts w:ascii="Arial" w:hAnsi="Arial" w:cs="Arial"/>
          <w:sz w:val="24"/>
          <w:szCs w:val="24"/>
        </w:rPr>
        <w:fldChar w:fldCharType="begin"/>
      </w:r>
      <w:r w:rsidR="00247CF8">
        <w:instrText xml:space="preserve"> XE "</w:instrText>
      </w:r>
      <w:r w:rsidR="00247CF8" w:rsidRPr="006C1FE6">
        <w:rPr>
          <w:rFonts w:ascii="Arial" w:hAnsi="Arial" w:cs="Arial"/>
          <w:sz w:val="24"/>
          <w:szCs w:val="24"/>
        </w:rPr>
        <w:instrText>doveri</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alla sua dignità. «La dignità della persona umana è il fondamento della pace»: è questa l’affermazione più ricorrente nella PT. Ed è appunto da questa prospettiva e valenza culturale-antropologica che si sviluppa e si precisa il valore dell’enciclica e tutta la successiva DSC, della quale la PT costituisce un momento evolutivo fondamentale ed imprescindibile.</w:t>
      </w:r>
    </w:p>
    <w:p w:rsidR="008154C8" w:rsidRPr="00FE3D11" w:rsidRDefault="008154C8" w:rsidP="008154C8">
      <w:pPr>
        <w:spacing w:after="0" w:line="240" w:lineRule="auto"/>
        <w:ind w:firstLine="708"/>
        <w:contextualSpacing/>
        <w:jc w:val="both"/>
        <w:rPr>
          <w:rFonts w:ascii="Arial" w:hAnsi="Arial" w:cs="Arial"/>
          <w:sz w:val="24"/>
          <w:szCs w:val="24"/>
        </w:rPr>
      </w:pPr>
    </w:p>
    <w:p w:rsidR="00FE3D11" w:rsidRDefault="00FE3D11" w:rsidP="008154C8">
      <w:pPr>
        <w:spacing w:after="0" w:line="240" w:lineRule="auto"/>
        <w:contextualSpacing/>
        <w:jc w:val="both"/>
        <w:rPr>
          <w:rFonts w:ascii="Arial" w:hAnsi="Arial" w:cs="Arial"/>
          <w:sz w:val="24"/>
          <w:szCs w:val="24"/>
        </w:rPr>
      </w:pPr>
      <w:r w:rsidRPr="00FE3D11">
        <w:rPr>
          <w:rFonts w:ascii="Arial" w:hAnsi="Arial" w:cs="Arial"/>
          <w:sz w:val="24"/>
          <w:szCs w:val="24"/>
        </w:rPr>
        <w:tab/>
        <w:t>Anche di fronte alla situazione internazionale di quell’apparentemente lontano 1963, che domandava pace (la possiamo ricordare solo per cenni: la costruzione del muro di Berlino</w:t>
      </w:r>
      <w:r w:rsidR="00DB483A">
        <w:rPr>
          <w:rFonts w:ascii="Arial" w:hAnsi="Arial" w:cs="Arial"/>
          <w:sz w:val="24"/>
          <w:szCs w:val="24"/>
        </w:rPr>
        <w:fldChar w:fldCharType="begin"/>
      </w:r>
      <w:r w:rsidR="00247CF8">
        <w:instrText xml:space="preserve"> XE "</w:instrText>
      </w:r>
      <w:r w:rsidR="00247CF8" w:rsidRPr="00245785">
        <w:rPr>
          <w:rFonts w:ascii="Arial" w:hAnsi="Arial" w:cs="Arial"/>
          <w:sz w:val="24"/>
          <w:szCs w:val="24"/>
        </w:rPr>
        <w:instrText>muro di Berlino</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la guerra fredda</w:t>
      </w:r>
      <w:r w:rsidR="00DB483A">
        <w:rPr>
          <w:rFonts w:ascii="Arial" w:hAnsi="Arial" w:cs="Arial"/>
          <w:sz w:val="24"/>
          <w:szCs w:val="24"/>
        </w:rPr>
        <w:fldChar w:fldCharType="begin"/>
      </w:r>
      <w:r w:rsidR="007C6B28">
        <w:instrText xml:space="preserve"> XE "</w:instrText>
      </w:r>
      <w:r w:rsidR="007C6B28" w:rsidRPr="00FA72E2">
        <w:rPr>
          <w:rFonts w:ascii="Arial" w:hAnsi="Arial" w:cs="Arial"/>
          <w:sz w:val="24"/>
          <w:szCs w:val="24"/>
        </w:rPr>
        <w:instrText>guerra fredda</w:instrText>
      </w:r>
      <w:r w:rsidR="007C6B28">
        <w:instrText xml:space="preserve">" </w:instrText>
      </w:r>
      <w:r w:rsidR="00DB483A">
        <w:rPr>
          <w:rFonts w:ascii="Arial" w:hAnsi="Arial" w:cs="Arial"/>
          <w:sz w:val="24"/>
          <w:szCs w:val="24"/>
        </w:rPr>
        <w:fldChar w:fldCharType="end"/>
      </w:r>
      <w:r w:rsidRPr="00FE3D11">
        <w:rPr>
          <w:rFonts w:ascii="Arial" w:hAnsi="Arial" w:cs="Arial"/>
          <w:sz w:val="24"/>
          <w:szCs w:val="24"/>
        </w:rPr>
        <w:t>, la crisi cubana</w:t>
      </w:r>
      <w:r w:rsidR="00DB483A">
        <w:rPr>
          <w:rFonts w:ascii="Arial" w:hAnsi="Arial" w:cs="Arial"/>
          <w:sz w:val="24"/>
          <w:szCs w:val="24"/>
        </w:rPr>
        <w:fldChar w:fldCharType="begin"/>
      </w:r>
      <w:r w:rsidR="007C6B28">
        <w:instrText xml:space="preserve"> XE "</w:instrText>
      </w:r>
      <w:r w:rsidR="007C6B28" w:rsidRPr="00AA1ECA">
        <w:rPr>
          <w:rFonts w:ascii="Arial" w:hAnsi="Arial" w:cs="Arial"/>
          <w:sz w:val="24"/>
          <w:szCs w:val="24"/>
        </w:rPr>
        <w:instrText>crisi cubana</w:instrText>
      </w:r>
      <w:r w:rsidR="007C6B28">
        <w:instrText xml:space="preserve">" </w:instrText>
      </w:r>
      <w:r w:rsidR="00DB483A">
        <w:rPr>
          <w:rFonts w:ascii="Arial" w:hAnsi="Arial" w:cs="Arial"/>
          <w:sz w:val="24"/>
          <w:szCs w:val="24"/>
        </w:rPr>
        <w:fldChar w:fldCharType="end"/>
      </w:r>
      <w:r w:rsidRPr="00FE3D11">
        <w:rPr>
          <w:rFonts w:ascii="Arial" w:hAnsi="Arial" w:cs="Arial"/>
          <w:sz w:val="24"/>
          <w:szCs w:val="24"/>
        </w:rPr>
        <w:t>…), la risposta dell’enciclica non fu certo limitata ad un vago appello o ad una sentimentale esortazione alla pace. Seppe cogliere invece la radice della questione e proporne la soluzione indicandola nel rispetto della dignità della persona umana</w:t>
      </w:r>
      <w:r w:rsidR="00DB483A">
        <w:rPr>
          <w:rFonts w:ascii="Arial" w:hAnsi="Arial" w:cs="Arial"/>
          <w:sz w:val="24"/>
          <w:szCs w:val="24"/>
        </w:rPr>
        <w:fldChar w:fldCharType="begin"/>
      </w:r>
      <w:r w:rsidR="00247CF8">
        <w:instrText xml:space="preserve"> XE "</w:instrText>
      </w:r>
      <w:r w:rsidR="00247CF8" w:rsidRPr="00312AA4">
        <w:rPr>
          <w:rFonts w:ascii="Arial" w:hAnsi="Arial" w:cs="Arial"/>
          <w:sz w:val="24"/>
          <w:szCs w:val="24"/>
        </w:rPr>
        <w:instrText>persona umana</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Questo rispetto consiste nell’attuare, vivere, vivificare nella società i grandi valori</w:t>
      </w:r>
      <w:r w:rsidR="00DB483A">
        <w:rPr>
          <w:rFonts w:ascii="Arial" w:hAnsi="Arial" w:cs="Arial"/>
          <w:sz w:val="24"/>
          <w:szCs w:val="24"/>
        </w:rPr>
        <w:fldChar w:fldCharType="begin"/>
      </w:r>
      <w:r w:rsidR="00247CF8">
        <w:instrText xml:space="preserve"> XE "</w:instrText>
      </w:r>
      <w:r w:rsidR="00247CF8" w:rsidRPr="00C004BA">
        <w:rPr>
          <w:rFonts w:ascii="Arial" w:hAnsi="Arial" w:cs="Arial"/>
          <w:sz w:val="24"/>
          <w:szCs w:val="24"/>
        </w:rPr>
        <w:instrText>valori</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della verità, della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FE3D11">
        <w:rPr>
          <w:rFonts w:ascii="Arial" w:hAnsi="Arial" w:cs="Arial"/>
          <w:sz w:val="24"/>
          <w:szCs w:val="24"/>
        </w:rPr>
        <w:t>, dell’amore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 o </w:t>
      </w:r>
      <w:r w:rsidRPr="00FE3D11">
        <w:rPr>
          <w:rFonts w:ascii="Arial" w:hAnsi="Arial" w:cs="Arial"/>
          <w:sz w:val="24"/>
          <w:szCs w:val="24"/>
        </w:rPr>
        <w:lastRenderedPageBreak/>
        <w:t>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 e della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FE3D11">
        <w:rPr>
          <w:rFonts w:ascii="Arial" w:hAnsi="Arial" w:cs="Arial"/>
          <w:sz w:val="24"/>
          <w:szCs w:val="24"/>
        </w:rPr>
        <w:t>. Solo nella ricerca, nell’attuazione  e nella condivisione di questi valori è possibile offrire un futuro dignitoso a tutto 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e a tutti gli uomini. Solo così è possibile affrontare tutte le questioni sociali aperte - a partire dal bene comune universale sino alle tematiche della partecipazione, della democrazia, della divisione dei poteri - e trovare indicazioni ed elementi di soluzione.</w:t>
      </w:r>
    </w:p>
    <w:p w:rsidR="008154C8" w:rsidRPr="00FE3D11" w:rsidRDefault="008154C8" w:rsidP="008154C8">
      <w:pPr>
        <w:spacing w:after="0" w:line="240" w:lineRule="auto"/>
        <w:contextualSpacing/>
        <w:jc w:val="both"/>
        <w:rPr>
          <w:rFonts w:ascii="Arial" w:hAnsi="Arial" w:cs="Arial"/>
          <w:sz w:val="24"/>
          <w:szCs w:val="24"/>
        </w:rPr>
      </w:pPr>
    </w:p>
    <w:p w:rsidR="008154C8" w:rsidRDefault="00FE3D11" w:rsidP="008154C8">
      <w:pPr>
        <w:spacing w:after="0" w:line="240" w:lineRule="auto"/>
        <w:contextualSpacing/>
        <w:jc w:val="both"/>
        <w:rPr>
          <w:rFonts w:ascii="Arial" w:hAnsi="Arial" w:cs="Arial"/>
          <w:sz w:val="24"/>
          <w:szCs w:val="24"/>
        </w:rPr>
      </w:pPr>
      <w:r w:rsidRPr="00FE3D11">
        <w:rPr>
          <w:rFonts w:ascii="Arial" w:hAnsi="Arial" w:cs="Arial"/>
          <w:sz w:val="24"/>
          <w:szCs w:val="24"/>
        </w:rPr>
        <w:tab/>
        <w:t>Anticipando le conclusioni del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Vaticano II e operando così la svolta decisiva che imprimerà nuovi dinamismi e fecondità teologica e culturale (di ciò beneficerà enormemente la DSC), la PT, nella fedeltà alla Tradizione e alla dottrina cattolica, traduce quello che fino ad allora era insegnato e difeso come «primato della Verità</w:t>
      </w:r>
      <w:r w:rsidR="00DB483A">
        <w:rPr>
          <w:rFonts w:ascii="Arial" w:hAnsi="Arial" w:cs="Arial"/>
          <w:sz w:val="24"/>
          <w:szCs w:val="24"/>
        </w:rPr>
        <w:fldChar w:fldCharType="begin"/>
      </w:r>
      <w:r w:rsidR="00247CF8">
        <w:instrText xml:space="preserve"> XE "</w:instrText>
      </w:r>
      <w:r w:rsidR="00247CF8" w:rsidRPr="00D06E16">
        <w:rPr>
          <w:rFonts w:ascii="Arial" w:hAnsi="Arial" w:cs="Arial"/>
          <w:sz w:val="24"/>
          <w:szCs w:val="24"/>
        </w:rPr>
        <w:instrText>Verità</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nel primato della persona umana</w:t>
      </w:r>
      <w:r w:rsidR="00DB483A">
        <w:rPr>
          <w:rFonts w:ascii="Arial" w:hAnsi="Arial" w:cs="Arial"/>
          <w:sz w:val="24"/>
          <w:szCs w:val="24"/>
        </w:rPr>
        <w:fldChar w:fldCharType="begin"/>
      </w:r>
      <w:r w:rsidR="00247CF8">
        <w:instrText xml:space="preserve"> XE "</w:instrText>
      </w:r>
      <w:r w:rsidR="00247CF8" w:rsidRPr="00312AA4">
        <w:rPr>
          <w:rFonts w:ascii="Arial" w:hAnsi="Arial" w:cs="Arial"/>
          <w:sz w:val="24"/>
          <w:szCs w:val="24"/>
        </w:rPr>
        <w:instrText>persona umana</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È la prospettiva che Giovanni Paolo II</w:t>
      </w:r>
      <w:r w:rsidR="00DB483A">
        <w:rPr>
          <w:rFonts w:ascii="Arial" w:hAnsi="Arial" w:cs="Arial"/>
          <w:sz w:val="24"/>
          <w:szCs w:val="24"/>
        </w:rPr>
        <w:fldChar w:fldCharType="begin"/>
      </w:r>
      <w:r w:rsidR="00247CF8">
        <w:instrText xml:space="preserve"> XE "</w:instrText>
      </w:r>
      <w:r w:rsidR="00247CF8" w:rsidRPr="00D63F5D">
        <w:rPr>
          <w:rFonts w:ascii="Arial" w:hAnsi="Arial" w:cs="Arial"/>
          <w:sz w:val="24"/>
          <w:szCs w:val="24"/>
        </w:rPr>
        <w:instrText>Giovanni Paolo II</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rilancerà nella sua enciclica programmatica Redemptor hominis</w:t>
      </w:r>
      <w:r w:rsidR="00DB483A">
        <w:rPr>
          <w:rFonts w:ascii="Arial" w:hAnsi="Arial" w:cs="Arial"/>
          <w:sz w:val="24"/>
          <w:szCs w:val="24"/>
        </w:rPr>
        <w:fldChar w:fldCharType="begin"/>
      </w:r>
      <w:r w:rsidR="007C6B28">
        <w:instrText xml:space="preserve"> XE "</w:instrText>
      </w:r>
      <w:r w:rsidR="007C6B28" w:rsidRPr="00493CF7">
        <w:rPr>
          <w:rFonts w:ascii="Arial" w:hAnsi="Arial" w:cs="Arial"/>
          <w:sz w:val="24"/>
          <w:szCs w:val="24"/>
        </w:rPr>
        <w:instrText>Redemptor hominis</w:instrText>
      </w:r>
      <w:r w:rsidR="007C6B2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mediante la felice espressione: «L’uomo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via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(n.14). La Verità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ora viene proposta ed insegnata soprattutto indicando l’uomo - la persona umana - la sua centralità, e la sua storicità come luogo e ambito della salvezza che Dio vuole operare.</w:t>
      </w:r>
    </w:p>
    <w:p w:rsidR="001442D1" w:rsidRDefault="00FE3D11" w:rsidP="008154C8">
      <w:pPr>
        <w:spacing w:after="0" w:line="240" w:lineRule="auto"/>
        <w:contextualSpacing/>
        <w:jc w:val="both"/>
        <w:rPr>
          <w:rFonts w:ascii="Arial" w:hAnsi="Arial" w:cs="Arial"/>
          <w:sz w:val="24"/>
          <w:szCs w:val="24"/>
        </w:rPr>
      </w:pPr>
      <w:r w:rsidRPr="00FE3D11">
        <w:rPr>
          <w:rFonts w:ascii="Arial" w:hAnsi="Arial" w:cs="Arial"/>
          <w:sz w:val="24"/>
          <w:szCs w:val="24"/>
        </w:rPr>
        <w:t xml:space="preserve"> </w:t>
      </w:r>
    </w:p>
    <w:p w:rsidR="00FE3D11" w:rsidRDefault="00FE3D11" w:rsidP="008154C8">
      <w:pPr>
        <w:spacing w:after="0" w:line="240" w:lineRule="auto"/>
        <w:ind w:firstLine="708"/>
        <w:contextualSpacing/>
        <w:jc w:val="both"/>
        <w:rPr>
          <w:rFonts w:ascii="Arial" w:hAnsi="Arial" w:cs="Arial"/>
          <w:sz w:val="24"/>
          <w:szCs w:val="24"/>
        </w:rPr>
      </w:pPr>
      <w:r w:rsidRPr="00FE3D11">
        <w:rPr>
          <w:rFonts w:ascii="Arial" w:hAnsi="Arial" w:cs="Arial"/>
          <w:sz w:val="24"/>
          <w:szCs w:val="24"/>
        </w:rPr>
        <w:t>La portata di questa nuova prospettiva cristologica ed antropologica produrrà - per offrire soltanto un esempio - la sostituzione del metodo deduttivo con quello che definisco metodo del discernimento</w:t>
      </w:r>
      <w:r w:rsidR="00DB483A">
        <w:rPr>
          <w:rFonts w:ascii="Arial" w:hAnsi="Arial" w:cs="Arial"/>
          <w:sz w:val="24"/>
          <w:szCs w:val="24"/>
        </w:rPr>
        <w:fldChar w:fldCharType="begin"/>
      </w:r>
      <w:r w:rsidR="00247CF8">
        <w:instrText xml:space="preserve"> XE "</w:instrText>
      </w:r>
      <w:r w:rsidR="00247CF8" w:rsidRPr="00071D68">
        <w:rPr>
          <w:rFonts w:ascii="Arial" w:hAnsi="Arial" w:cs="Arial"/>
          <w:sz w:val="24"/>
          <w:szCs w:val="24"/>
        </w:rPr>
        <w:instrText>discernimento</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 ci si concentra non tanto nell’applicazione dei principi, dai quali l’agire si ricava per via deduttiva, quanto piuttosto sulla ricerca di cogliere la presenza efficace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nella storia per comprendere la Sua volontà ed impegnarsi per la realizzazione del Regno. Si passa appunto dal dedurre al discernere, significativamente sostenuto dalla prospettiva teologica, secondo il metodo del «vedere, giudicare, agire» (Lett. enc. Mater et magistra, 217).</w:t>
      </w:r>
    </w:p>
    <w:p w:rsidR="008154C8" w:rsidRPr="00FE3D11" w:rsidRDefault="008154C8" w:rsidP="008154C8">
      <w:pPr>
        <w:spacing w:after="0" w:line="240" w:lineRule="auto"/>
        <w:ind w:firstLine="708"/>
        <w:contextualSpacing/>
        <w:jc w:val="both"/>
        <w:rPr>
          <w:rFonts w:ascii="Arial" w:hAnsi="Arial" w:cs="Arial"/>
          <w:sz w:val="24"/>
          <w:szCs w:val="24"/>
        </w:rPr>
      </w:pPr>
    </w:p>
    <w:p w:rsidR="00FE3D11" w:rsidRPr="00FE3D11" w:rsidRDefault="00FE3D11" w:rsidP="008154C8">
      <w:pPr>
        <w:spacing w:after="0" w:line="240" w:lineRule="auto"/>
        <w:contextualSpacing/>
        <w:jc w:val="both"/>
        <w:rPr>
          <w:rFonts w:ascii="Arial" w:hAnsi="Arial" w:cs="Arial"/>
          <w:sz w:val="24"/>
          <w:szCs w:val="24"/>
        </w:rPr>
      </w:pPr>
      <w:r w:rsidRPr="00FE3D11">
        <w:rPr>
          <w:rFonts w:ascii="Arial" w:hAnsi="Arial" w:cs="Arial"/>
          <w:sz w:val="24"/>
          <w:szCs w:val="24"/>
        </w:rPr>
        <w:tab/>
        <w:t>Non pretendo, con questa mia riflessione, di esaurire l’ampia gamma di intuizioni, contenuti, riflessioni, giudizi e valutazioni che la PT offre copiosamente. Cercherò soltanto di effettuare alcune sottolineature nel testo dell’enciclica per ricavarne preziose indicazioni, oggi quanto mai attuali ed importanti, per delineare la posizione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sulla pace.</w:t>
      </w:r>
    </w:p>
    <w:p w:rsidR="00FE3D11" w:rsidRDefault="00FE3D11" w:rsidP="008154C8">
      <w:pPr>
        <w:spacing w:after="0" w:line="240" w:lineRule="auto"/>
        <w:contextualSpacing/>
        <w:jc w:val="both"/>
        <w:rPr>
          <w:rFonts w:ascii="Arial" w:hAnsi="Arial" w:cs="Arial"/>
          <w:sz w:val="24"/>
          <w:szCs w:val="24"/>
        </w:rPr>
      </w:pPr>
    </w:p>
    <w:p w:rsidR="008154C8" w:rsidRPr="00FE3D11" w:rsidRDefault="008154C8" w:rsidP="008154C8">
      <w:pPr>
        <w:spacing w:after="0" w:line="240" w:lineRule="auto"/>
        <w:contextualSpacing/>
        <w:jc w:val="both"/>
        <w:rPr>
          <w:rFonts w:ascii="Arial" w:hAnsi="Arial" w:cs="Arial"/>
          <w:sz w:val="24"/>
          <w:szCs w:val="24"/>
        </w:rPr>
      </w:pPr>
    </w:p>
    <w:p w:rsidR="00FE3D11" w:rsidRPr="001442D1" w:rsidRDefault="00FE3D11" w:rsidP="008154C8">
      <w:pPr>
        <w:spacing w:after="0" w:line="240" w:lineRule="auto"/>
        <w:contextualSpacing/>
        <w:jc w:val="both"/>
        <w:rPr>
          <w:rFonts w:ascii="Arial" w:hAnsi="Arial" w:cs="Arial"/>
          <w:b/>
          <w:sz w:val="24"/>
          <w:szCs w:val="24"/>
        </w:rPr>
      </w:pPr>
      <w:r w:rsidRPr="001442D1">
        <w:rPr>
          <w:rFonts w:ascii="Arial" w:hAnsi="Arial" w:cs="Arial"/>
          <w:b/>
          <w:sz w:val="24"/>
          <w:szCs w:val="24"/>
        </w:rPr>
        <w:t xml:space="preserve">PACE E RISPETTO DELL’ORDINE VOLUTO DA DIO </w:t>
      </w:r>
    </w:p>
    <w:p w:rsidR="00FE3D11" w:rsidRPr="00FE3D11" w:rsidRDefault="00FE3D11" w:rsidP="008154C8">
      <w:pPr>
        <w:spacing w:after="0" w:line="240" w:lineRule="auto"/>
        <w:contextualSpacing/>
        <w:jc w:val="both"/>
        <w:rPr>
          <w:rFonts w:ascii="Arial" w:hAnsi="Arial" w:cs="Arial"/>
          <w:sz w:val="24"/>
          <w:szCs w:val="24"/>
        </w:rPr>
      </w:pPr>
    </w:p>
    <w:p w:rsidR="00FE3D11" w:rsidRPr="00FE3D11" w:rsidRDefault="00FE3D11" w:rsidP="008154C8">
      <w:pPr>
        <w:spacing w:after="0" w:line="240" w:lineRule="auto"/>
        <w:contextualSpacing/>
        <w:jc w:val="both"/>
        <w:rPr>
          <w:rFonts w:ascii="Arial" w:hAnsi="Arial" w:cs="Arial"/>
          <w:sz w:val="24"/>
          <w:szCs w:val="24"/>
        </w:rPr>
      </w:pPr>
      <w:r w:rsidRPr="00FE3D11">
        <w:rPr>
          <w:rFonts w:ascii="Arial" w:hAnsi="Arial" w:cs="Arial"/>
          <w:sz w:val="24"/>
          <w:szCs w:val="24"/>
        </w:rPr>
        <w:tab/>
        <w:t>Già le prime parole dell’Introduzione della PT ci aiutano a scoprire la specificità e la portata del messaggio che caratterizza tutto il documento: «La Pace in terra… può venire instaurata e consolidata solo nel pieno rispetto dell’ordine stabilito da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FE3D11">
        <w:rPr>
          <w:rFonts w:ascii="Arial" w:hAnsi="Arial" w:cs="Arial"/>
          <w:sz w:val="24"/>
          <w:szCs w:val="24"/>
        </w:rPr>
        <w:t>» . La pace è la realizzazione di questo stesso ordine che corrisponde al disegno di Dio sul mondo. Immediatamente dopo, esaltando il valore dell’uomo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e delle sue capacità, espresse anche attraverso i progressi della scienza e della tecnica, il testo ci offre una importante prospettiva affermando: «la grandezza dell’uomo, che scopre tale ordine e crea gli strumenti idonei per impadronirsi di quelle forze [quelle che compongono l’universo] e volgerle al suo servizio» .Abbiamo qui due direttrici di riflessione di grande importanza per comprendere la posizione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sulla pace.</w:t>
      </w:r>
    </w:p>
    <w:p w:rsidR="008154C8" w:rsidRDefault="008154C8" w:rsidP="008154C8">
      <w:pPr>
        <w:spacing w:after="0" w:line="240" w:lineRule="auto"/>
        <w:contextualSpacing/>
        <w:jc w:val="both"/>
        <w:rPr>
          <w:rFonts w:ascii="Arial" w:hAnsi="Arial" w:cs="Arial"/>
          <w:sz w:val="24"/>
          <w:szCs w:val="24"/>
        </w:rPr>
      </w:pPr>
    </w:p>
    <w:p w:rsidR="00FE3D11" w:rsidRDefault="00FE3D11" w:rsidP="008154C8">
      <w:pPr>
        <w:spacing w:after="0" w:line="240" w:lineRule="auto"/>
        <w:contextualSpacing/>
        <w:jc w:val="both"/>
        <w:rPr>
          <w:rFonts w:ascii="Arial" w:hAnsi="Arial" w:cs="Arial"/>
          <w:sz w:val="24"/>
          <w:szCs w:val="24"/>
        </w:rPr>
      </w:pPr>
      <w:r w:rsidRPr="00FE3D11">
        <w:rPr>
          <w:rFonts w:ascii="Arial" w:hAnsi="Arial" w:cs="Arial"/>
          <w:sz w:val="24"/>
          <w:szCs w:val="24"/>
        </w:rPr>
        <w:tab/>
        <w:t xml:space="preserve"> La prima prende avvio dal riferimento veritativo al quale si àncora la riflessione teologica sulla Creazione</w:t>
      </w:r>
      <w:r w:rsidR="00DB483A">
        <w:rPr>
          <w:rFonts w:ascii="Arial" w:hAnsi="Arial" w:cs="Arial"/>
          <w:sz w:val="24"/>
          <w:szCs w:val="24"/>
        </w:rPr>
        <w:fldChar w:fldCharType="begin"/>
      </w:r>
      <w:r w:rsidR="007C6B28">
        <w:instrText xml:space="preserve"> XE "</w:instrText>
      </w:r>
      <w:r w:rsidR="007C6B28" w:rsidRPr="00B15754">
        <w:rPr>
          <w:rFonts w:ascii="Arial" w:hAnsi="Arial" w:cs="Arial"/>
          <w:sz w:val="24"/>
          <w:szCs w:val="24"/>
        </w:rPr>
        <w:instrText>Creazione</w:instrText>
      </w:r>
      <w:r w:rsidR="007C6B28">
        <w:instrText xml:space="preserve">" </w:instrText>
      </w:r>
      <w:r w:rsidR="00DB483A">
        <w:rPr>
          <w:rFonts w:ascii="Arial" w:hAnsi="Arial" w:cs="Arial"/>
          <w:sz w:val="24"/>
          <w:szCs w:val="24"/>
        </w:rPr>
        <w:fldChar w:fldCharType="end"/>
      </w:r>
      <w:r w:rsidRPr="00FE3D11">
        <w:rPr>
          <w:rFonts w:ascii="Arial" w:hAnsi="Arial" w:cs="Arial"/>
          <w:sz w:val="24"/>
          <w:szCs w:val="24"/>
        </w:rPr>
        <w:t>: c’è un ordine, c’è un ordine voluto da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c’è </w:t>
      </w:r>
      <w:r w:rsidRPr="00FE3D11">
        <w:rPr>
          <w:rFonts w:ascii="Arial" w:hAnsi="Arial" w:cs="Arial"/>
          <w:sz w:val="24"/>
          <w:szCs w:val="24"/>
        </w:rPr>
        <w:lastRenderedPageBreak/>
        <w:t xml:space="preserve">un progetto divino che si rivela nella natura del mondo. Pace significa allora comprendere questo progetto, questo disegno, rispettarlo e realizzarlo. </w:t>
      </w:r>
    </w:p>
    <w:p w:rsidR="008154C8" w:rsidRPr="00FE3D11" w:rsidRDefault="008154C8" w:rsidP="008154C8">
      <w:pPr>
        <w:spacing w:after="0" w:line="240" w:lineRule="auto"/>
        <w:contextualSpacing/>
        <w:jc w:val="both"/>
        <w:rPr>
          <w:rFonts w:ascii="Arial" w:hAnsi="Arial" w:cs="Arial"/>
          <w:sz w:val="24"/>
          <w:szCs w:val="24"/>
        </w:rPr>
      </w:pPr>
    </w:p>
    <w:p w:rsidR="00FE3D11" w:rsidRPr="00FE3D11" w:rsidRDefault="00FE3D11" w:rsidP="008154C8">
      <w:pPr>
        <w:spacing w:after="0" w:line="240" w:lineRule="auto"/>
        <w:contextualSpacing/>
        <w:jc w:val="both"/>
        <w:rPr>
          <w:rFonts w:ascii="Arial" w:hAnsi="Arial" w:cs="Arial"/>
          <w:sz w:val="24"/>
          <w:szCs w:val="24"/>
        </w:rPr>
      </w:pPr>
      <w:r w:rsidRPr="00FE3D11">
        <w:rPr>
          <w:rFonts w:ascii="Arial" w:hAnsi="Arial" w:cs="Arial"/>
          <w:sz w:val="24"/>
          <w:szCs w:val="24"/>
        </w:rPr>
        <w:tab/>
        <w:t>Non meno importante la seconda direttrice: il concetto di pace, ossia di ordine desiderato e proposto da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FE3D11">
        <w:rPr>
          <w:rFonts w:ascii="Arial" w:hAnsi="Arial" w:cs="Arial"/>
          <w:sz w:val="24"/>
          <w:szCs w:val="24"/>
        </w:rPr>
        <w:t>, è connotato dalla dinamicità. 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dotato di intelligenza, capace di gestire il creato e le sue risorse</w:t>
      </w:r>
      <w:r w:rsidR="00DB483A">
        <w:rPr>
          <w:rFonts w:ascii="Arial" w:hAnsi="Arial" w:cs="Arial"/>
          <w:sz w:val="24"/>
          <w:szCs w:val="24"/>
        </w:rPr>
        <w:fldChar w:fldCharType="begin"/>
      </w:r>
      <w:r w:rsidR="00B93BC5">
        <w:instrText xml:space="preserve"> XE "</w:instrText>
      </w:r>
      <w:r w:rsidR="00B93BC5" w:rsidRPr="00DA636D">
        <w:rPr>
          <w:rFonts w:ascii="Arial" w:hAnsi="Arial" w:cs="Arial"/>
          <w:sz w:val="24"/>
          <w:szCs w:val="24"/>
        </w:rPr>
        <w:instrText>risorse</w:instrText>
      </w:r>
      <w:r w:rsidR="00B93BC5">
        <w:instrText xml:space="preserve">" </w:instrText>
      </w:r>
      <w:r w:rsidR="00DB483A">
        <w:rPr>
          <w:rFonts w:ascii="Arial" w:hAnsi="Arial" w:cs="Arial"/>
          <w:sz w:val="24"/>
          <w:szCs w:val="24"/>
        </w:rPr>
        <w:fldChar w:fldCharType="end"/>
      </w:r>
      <w:r w:rsidRPr="00FE3D11">
        <w:rPr>
          <w:rFonts w:ascii="Arial" w:hAnsi="Arial" w:cs="Arial"/>
          <w:sz w:val="24"/>
          <w:szCs w:val="24"/>
        </w:rPr>
        <w:t>, è chiamato a scoprire, a cercare e a comprendere questo progetto. Potremmo dire che è questa la vocazione dell’uomo, in quanto essere razionale, chiamato, quando si esprime a livello sociale, a realizzare se stesso mentre riconosce progressivamente questo ordine e progetta in vari modi di perfezionarlo, rispettandolo nella sua natura intima e ultima. Tra pace e compimento umano c’è dunque un legame intrinseco sia per quanto riguarda l’obiettivo essenziale dello sforzo umano, che è produrre la pace ossia sviluppo autentico, sia per quanto riguarda la dimensione esistenziale umana, nella quale produrre la pace ossia sviluppo autentico significa rispondere all’autentica vocazione della persona umana</w:t>
      </w:r>
      <w:r w:rsidR="00DB483A">
        <w:rPr>
          <w:rFonts w:ascii="Arial" w:hAnsi="Arial" w:cs="Arial"/>
          <w:sz w:val="24"/>
          <w:szCs w:val="24"/>
        </w:rPr>
        <w:fldChar w:fldCharType="begin"/>
      </w:r>
      <w:r w:rsidR="00247CF8">
        <w:instrText xml:space="preserve"> XE "</w:instrText>
      </w:r>
      <w:r w:rsidR="00247CF8" w:rsidRPr="00312AA4">
        <w:rPr>
          <w:rFonts w:ascii="Arial" w:hAnsi="Arial" w:cs="Arial"/>
          <w:sz w:val="24"/>
          <w:szCs w:val="24"/>
        </w:rPr>
        <w:instrText>persona umana</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w:t>
      </w:r>
    </w:p>
    <w:p w:rsidR="008154C8" w:rsidRDefault="008154C8" w:rsidP="008154C8">
      <w:pPr>
        <w:spacing w:after="0" w:line="240" w:lineRule="auto"/>
        <w:contextualSpacing/>
        <w:jc w:val="both"/>
        <w:rPr>
          <w:rFonts w:ascii="Arial" w:hAnsi="Arial" w:cs="Arial"/>
          <w:sz w:val="24"/>
          <w:szCs w:val="24"/>
        </w:rPr>
      </w:pPr>
    </w:p>
    <w:p w:rsidR="00FE3D11" w:rsidRPr="00FE3D11" w:rsidRDefault="00FE3D11" w:rsidP="008154C8">
      <w:pPr>
        <w:spacing w:after="0" w:line="240" w:lineRule="auto"/>
        <w:contextualSpacing/>
        <w:jc w:val="both"/>
        <w:rPr>
          <w:rFonts w:ascii="Arial" w:hAnsi="Arial" w:cs="Arial"/>
          <w:sz w:val="24"/>
          <w:szCs w:val="24"/>
        </w:rPr>
      </w:pPr>
      <w:r w:rsidRPr="00FE3D11">
        <w:rPr>
          <w:rFonts w:ascii="Arial" w:hAnsi="Arial" w:cs="Arial"/>
          <w:sz w:val="24"/>
          <w:szCs w:val="24"/>
        </w:rPr>
        <w:tab/>
        <w:t>In questa prospettiva risulta chiaro il significato della posizione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che non è pacifista, ma pacificatrice. È questo il senso e il valore delle parole che Giovanni Paolo II</w:t>
      </w:r>
      <w:r w:rsidR="00DB483A">
        <w:rPr>
          <w:rFonts w:ascii="Arial" w:hAnsi="Arial" w:cs="Arial"/>
          <w:sz w:val="24"/>
          <w:szCs w:val="24"/>
        </w:rPr>
        <w:fldChar w:fldCharType="begin"/>
      </w:r>
      <w:r w:rsidR="00247CF8">
        <w:instrText xml:space="preserve"> XE "</w:instrText>
      </w:r>
      <w:r w:rsidR="00247CF8" w:rsidRPr="00D63F5D">
        <w:rPr>
          <w:rFonts w:ascii="Arial" w:hAnsi="Arial" w:cs="Arial"/>
          <w:sz w:val="24"/>
          <w:szCs w:val="24"/>
        </w:rPr>
        <w:instrText>Giovanni Paolo II</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ha pronunciato in questo frangente storico, parole che si elevano ben al di sopra degli slogan di un certo pacifismo o a quelli del movimento contrario, entrambi seriamente a rischio di deriva ideologica e di unilateralismi.</w:t>
      </w:r>
    </w:p>
    <w:p w:rsidR="008154C8" w:rsidRDefault="008154C8" w:rsidP="008154C8">
      <w:pPr>
        <w:spacing w:after="0" w:line="240" w:lineRule="auto"/>
        <w:contextualSpacing/>
        <w:jc w:val="both"/>
        <w:rPr>
          <w:rFonts w:ascii="Arial" w:hAnsi="Arial" w:cs="Arial"/>
          <w:sz w:val="24"/>
          <w:szCs w:val="24"/>
        </w:rPr>
      </w:pPr>
    </w:p>
    <w:p w:rsidR="00FE3D11" w:rsidRDefault="00FE3D11" w:rsidP="008154C8">
      <w:pPr>
        <w:spacing w:after="0" w:line="240" w:lineRule="auto"/>
        <w:contextualSpacing/>
        <w:jc w:val="both"/>
        <w:rPr>
          <w:rFonts w:ascii="Arial" w:hAnsi="Arial" w:cs="Arial"/>
          <w:sz w:val="24"/>
          <w:szCs w:val="24"/>
        </w:rPr>
      </w:pPr>
      <w:r w:rsidRPr="00FE3D11">
        <w:rPr>
          <w:rFonts w:ascii="Arial" w:hAnsi="Arial" w:cs="Arial"/>
          <w:sz w:val="24"/>
          <w:szCs w:val="24"/>
        </w:rPr>
        <w:tab/>
        <w:t>Pace non è assenza di guerra; non è nemmeno essere contro qualcuno che vuole la guerra; non è in nessun caso difesa preventiva, perché mai si devono colpire presunti o veri nemici prima di essere colpiti. La pace è il risultato di una ricerca, di un darsi da fare, di un mettersi all’opera per comprendere chi siamo realmente, qual è il nostro vero bene, nella consapevolezza, che da sempre proviene dal Magistero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del fatto che 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è capace di bene ed è stato messo in grado di giungere alla Verità</w:t>
      </w:r>
      <w:r w:rsidR="00DB483A">
        <w:rPr>
          <w:rFonts w:ascii="Arial" w:hAnsi="Arial" w:cs="Arial"/>
          <w:sz w:val="24"/>
          <w:szCs w:val="24"/>
        </w:rPr>
        <w:fldChar w:fldCharType="begin"/>
      </w:r>
      <w:r w:rsidR="00247CF8">
        <w:instrText xml:space="preserve"> XE "</w:instrText>
      </w:r>
      <w:r w:rsidR="00247CF8" w:rsidRPr="00D06E16">
        <w:rPr>
          <w:rFonts w:ascii="Arial" w:hAnsi="Arial" w:cs="Arial"/>
          <w:sz w:val="24"/>
          <w:szCs w:val="24"/>
        </w:rPr>
        <w:instrText>Verità</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seppure nella contingenza della storia. </w:t>
      </w:r>
    </w:p>
    <w:p w:rsidR="008154C8" w:rsidRPr="00FE3D11" w:rsidRDefault="008154C8" w:rsidP="008154C8">
      <w:pPr>
        <w:spacing w:after="0" w:line="240" w:lineRule="auto"/>
        <w:contextualSpacing/>
        <w:jc w:val="both"/>
        <w:rPr>
          <w:rFonts w:ascii="Arial" w:hAnsi="Arial" w:cs="Arial"/>
          <w:sz w:val="24"/>
          <w:szCs w:val="24"/>
        </w:rPr>
      </w:pPr>
    </w:p>
    <w:p w:rsidR="001442D1" w:rsidRDefault="00FE3D11" w:rsidP="008154C8">
      <w:pPr>
        <w:spacing w:after="0" w:line="240" w:lineRule="auto"/>
        <w:contextualSpacing/>
        <w:jc w:val="both"/>
        <w:rPr>
          <w:rFonts w:ascii="Arial" w:hAnsi="Arial" w:cs="Arial"/>
          <w:sz w:val="24"/>
          <w:szCs w:val="24"/>
        </w:rPr>
      </w:pPr>
      <w:r w:rsidRPr="00FE3D11">
        <w:rPr>
          <w:rFonts w:ascii="Arial" w:hAnsi="Arial" w:cs="Arial"/>
          <w:sz w:val="24"/>
          <w:szCs w:val="24"/>
        </w:rPr>
        <w:tab/>
        <w:t>Questa consapevolezza ha un grande valore se pensiamo all’attuale dibattito tra mondo cattolico e mondo laico a proposito di etica. Come spesso è accaduto, anche oggi si chiede ai cattolici impegnati nella cultura</w:t>
      </w:r>
      <w:r w:rsidR="00DB483A">
        <w:rPr>
          <w:rFonts w:ascii="Arial" w:hAnsi="Arial" w:cs="Arial"/>
          <w:sz w:val="24"/>
          <w:szCs w:val="24"/>
        </w:rPr>
        <w:fldChar w:fldCharType="begin"/>
      </w:r>
      <w:r w:rsidR="00B93BC5">
        <w:instrText xml:space="preserve"> XE "</w:instrText>
      </w:r>
      <w:r w:rsidR="00B93BC5" w:rsidRPr="007F1B5F">
        <w:rPr>
          <w:rFonts w:ascii="Arial" w:hAnsi="Arial" w:cs="Arial"/>
          <w:sz w:val="24"/>
          <w:szCs w:val="24"/>
        </w:rPr>
        <w:instrText>cultura</w:instrText>
      </w:r>
      <w:r w:rsidR="00B93BC5">
        <w:instrText xml:space="preserve">" </w:instrText>
      </w:r>
      <w:r w:rsidR="00DB483A">
        <w:rPr>
          <w:rFonts w:ascii="Arial" w:hAnsi="Arial" w:cs="Arial"/>
          <w:sz w:val="24"/>
          <w:szCs w:val="24"/>
        </w:rPr>
        <w:fldChar w:fldCharType="end"/>
      </w:r>
      <w:r w:rsidRPr="00FE3D11">
        <w:rPr>
          <w:rFonts w:ascii="Arial" w:hAnsi="Arial" w:cs="Arial"/>
          <w:sz w:val="24"/>
          <w:szCs w:val="24"/>
        </w:rPr>
        <w:t xml:space="preserve"> e in ambito politico di deporre i propri convincimenti religiosi per impegnarsi più efficacemente - secondo una presunta laicità - nel dibattito sociale. Anche oggi i cattolici sono accusati di voler imporre i propri principi etici alla società, di una sorta di fondamentalismo religioso (questo peccato di ingerenza è stato spesso attribuito anche al Santo Padre, come se al Papa non fosse concesso, come a tutti, di esprimere il proprio pensiero) e di non  condividere con gli altri un luogo in cui la verità deve rimanere assente, perché affermarla significherebbe minare alla radice il pluralismo e il diritto di cittadinanza delle singole opzioni: la condicio sine qua non affinché tutti possano portare la l</w:t>
      </w:r>
      <w:r w:rsidR="001442D1">
        <w:rPr>
          <w:rFonts w:ascii="Arial" w:hAnsi="Arial" w:cs="Arial"/>
          <w:sz w:val="24"/>
          <w:szCs w:val="24"/>
        </w:rPr>
        <w:t>oro verità è che nulla sia vero</w:t>
      </w:r>
      <w:r w:rsidRPr="00FE3D11">
        <w:rPr>
          <w:rFonts w:ascii="Arial" w:hAnsi="Arial" w:cs="Arial"/>
          <w:sz w:val="24"/>
          <w:szCs w:val="24"/>
        </w:rPr>
        <w:t xml:space="preserve">. </w:t>
      </w:r>
    </w:p>
    <w:p w:rsidR="008154C8" w:rsidRDefault="008154C8" w:rsidP="008154C8">
      <w:pPr>
        <w:spacing w:after="0" w:line="240" w:lineRule="auto"/>
        <w:contextualSpacing/>
        <w:jc w:val="both"/>
        <w:rPr>
          <w:rFonts w:ascii="Arial" w:hAnsi="Arial" w:cs="Arial"/>
          <w:sz w:val="24"/>
          <w:szCs w:val="24"/>
        </w:rPr>
      </w:pPr>
    </w:p>
    <w:p w:rsidR="00FE3D11" w:rsidRDefault="00FE3D11" w:rsidP="008154C8">
      <w:pPr>
        <w:spacing w:after="0" w:line="240" w:lineRule="auto"/>
        <w:ind w:firstLine="708"/>
        <w:contextualSpacing/>
        <w:jc w:val="both"/>
        <w:rPr>
          <w:rFonts w:ascii="Arial" w:hAnsi="Arial" w:cs="Arial"/>
          <w:sz w:val="24"/>
          <w:szCs w:val="24"/>
        </w:rPr>
      </w:pPr>
      <w:r w:rsidRPr="00FE3D11">
        <w:rPr>
          <w:rFonts w:ascii="Arial" w:hAnsi="Arial" w:cs="Arial"/>
          <w:sz w:val="24"/>
          <w:szCs w:val="24"/>
        </w:rPr>
        <w:t>La Verità</w:t>
      </w:r>
      <w:r w:rsidR="00DB483A">
        <w:rPr>
          <w:rFonts w:ascii="Arial" w:hAnsi="Arial" w:cs="Arial"/>
          <w:sz w:val="24"/>
          <w:szCs w:val="24"/>
        </w:rPr>
        <w:fldChar w:fldCharType="begin"/>
      </w:r>
      <w:r w:rsidR="00247CF8">
        <w:instrText xml:space="preserve"> XE "</w:instrText>
      </w:r>
      <w:r w:rsidR="00247CF8" w:rsidRPr="00D06E16">
        <w:rPr>
          <w:rFonts w:ascii="Arial" w:hAnsi="Arial" w:cs="Arial"/>
          <w:sz w:val="24"/>
          <w:szCs w:val="24"/>
        </w:rPr>
        <w:instrText>Verità</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che 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porta, invece, è la Verità di Cristo. È una Verità che non chiede di essere imposta, ma che si offre, ricca di duemila anni di storia, di sofferenza, di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FE3D11">
        <w:rPr>
          <w:rFonts w:ascii="Arial" w:hAnsi="Arial" w:cs="Arial"/>
          <w:sz w:val="24"/>
          <w:szCs w:val="24"/>
        </w:rPr>
        <w:t>… e di studio. La Chiesa desidera testimoniare Cristo offrendo un aiuto, un contributo, un servizio e la propria ragionevolezza nel proporre, senza alcuna imposizione, valori</w:t>
      </w:r>
      <w:r w:rsidR="00DB483A">
        <w:rPr>
          <w:rFonts w:ascii="Arial" w:hAnsi="Arial" w:cs="Arial"/>
          <w:sz w:val="24"/>
          <w:szCs w:val="24"/>
        </w:rPr>
        <w:fldChar w:fldCharType="begin"/>
      </w:r>
      <w:r w:rsidR="00247CF8">
        <w:instrText xml:space="preserve"> XE "</w:instrText>
      </w:r>
      <w:r w:rsidR="00247CF8" w:rsidRPr="00C004BA">
        <w:rPr>
          <w:rFonts w:ascii="Arial" w:hAnsi="Arial" w:cs="Arial"/>
          <w:sz w:val="24"/>
          <w:szCs w:val="24"/>
        </w:rPr>
        <w:instrText>valori</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e criteri per il bene dell’uomo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Lo spirito di servizio con cui </w:t>
      </w:r>
      <w:r w:rsidRPr="00FE3D11">
        <w:rPr>
          <w:rFonts w:ascii="Arial" w:hAnsi="Arial" w:cs="Arial"/>
          <w:sz w:val="24"/>
          <w:szCs w:val="24"/>
        </w:rPr>
        <w:lastRenderedPageBreak/>
        <w:t>la Chiesa realizza tali interventi è stato presentato da Paolo VI</w:t>
      </w:r>
      <w:r w:rsidR="00DB483A">
        <w:rPr>
          <w:rFonts w:ascii="Arial" w:hAnsi="Arial" w:cs="Arial"/>
          <w:sz w:val="24"/>
          <w:szCs w:val="24"/>
        </w:rPr>
        <w:fldChar w:fldCharType="begin"/>
      </w:r>
      <w:r w:rsidR="00247CF8">
        <w:instrText xml:space="preserve"> XE "</w:instrText>
      </w:r>
      <w:r w:rsidR="00247CF8" w:rsidRPr="0000720A">
        <w:rPr>
          <w:rFonts w:ascii="Arial" w:hAnsi="Arial" w:cs="Arial"/>
          <w:sz w:val="24"/>
          <w:szCs w:val="24"/>
        </w:rPr>
        <w:instrText>Paolo VI</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nel Discorso che fece all’Assemblea Generale delle Nazioni Unite nel 1965: la Chiesa “non ha alcuna potenza temporale, né alcuna ambizione di competere con voi; non abbiamo infatti alcuna cosa da chiedere, nessuna questione da sollevare; se mai un desiderio da esprimere e un permesso da chiedere, quello di potervi servire,…con di</w:t>
      </w:r>
      <w:r w:rsidR="008154C8">
        <w:rPr>
          <w:rFonts w:ascii="Arial" w:hAnsi="Arial" w:cs="Arial"/>
          <w:sz w:val="24"/>
          <w:szCs w:val="24"/>
        </w:rPr>
        <w:t>sinteresse, con umiltà e 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008154C8">
        <w:rPr>
          <w:rFonts w:ascii="Arial" w:hAnsi="Arial" w:cs="Arial"/>
          <w:sz w:val="24"/>
          <w:szCs w:val="24"/>
        </w:rPr>
        <w:t>”</w:t>
      </w:r>
      <w:r w:rsidRPr="00FE3D11">
        <w:rPr>
          <w:rFonts w:ascii="Arial" w:hAnsi="Arial" w:cs="Arial"/>
          <w:sz w:val="24"/>
          <w:szCs w:val="24"/>
        </w:rPr>
        <w:t xml:space="preserve">. </w:t>
      </w:r>
    </w:p>
    <w:p w:rsidR="008154C8" w:rsidRPr="00FE3D11" w:rsidRDefault="008154C8" w:rsidP="008154C8">
      <w:pPr>
        <w:spacing w:after="0" w:line="240" w:lineRule="auto"/>
        <w:ind w:firstLine="708"/>
        <w:contextualSpacing/>
        <w:jc w:val="both"/>
        <w:rPr>
          <w:rFonts w:ascii="Arial" w:hAnsi="Arial" w:cs="Arial"/>
          <w:sz w:val="24"/>
          <w:szCs w:val="24"/>
        </w:rPr>
      </w:pPr>
    </w:p>
    <w:p w:rsidR="001442D1" w:rsidRDefault="00FE3D11" w:rsidP="008154C8">
      <w:pPr>
        <w:spacing w:after="0" w:line="240" w:lineRule="auto"/>
        <w:contextualSpacing/>
        <w:jc w:val="both"/>
        <w:rPr>
          <w:rFonts w:ascii="Arial" w:hAnsi="Arial" w:cs="Arial"/>
          <w:sz w:val="24"/>
          <w:szCs w:val="24"/>
        </w:rPr>
      </w:pPr>
      <w:r w:rsidRPr="00FE3D11">
        <w:rPr>
          <w:rFonts w:ascii="Arial" w:hAnsi="Arial" w:cs="Arial"/>
          <w:sz w:val="24"/>
          <w:szCs w:val="24"/>
        </w:rPr>
        <w:tab/>
        <w:t>Il dinamismo, la progressività della ricerca della pace, che ho sottolineato poc’anzi, sono i tratti essenziali del contributo, prezioso, che 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può offrire all’umanità: si tratta di cercare insieme e costruire insieme la pace, nel qui ed ora della contingenza, una pace che risponda pienamente alle esigenze richieste dal rispetto della dignità di tutto 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e di ogni uomo. Solo da un tale rispetto, reso efficace, pratico e praticabile possono derivare esiti benefici per l’uomo e per i popoli. </w:t>
      </w:r>
    </w:p>
    <w:p w:rsidR="001442D1" w:rsidRDefault="001442D1" w:rsidP="008154C8">
      <w:pPr>
        <w:spacing w:after="0" w:line="240" w:lineRule="auto"/>
        <w:contextualSpacing/>
        <w:jc w:val="both"/>
        <w:rPr>
          <w:rFonts w:ascii="Arial" w:hAnsi="Arial" w:cs="Arial"/>
          <w:sz w:val="24"/>
          <w:szCs w:val="24"/>
        </w:rPr>
      </w:pPr>
    </w:p>
    <w:p w:rsidR="00FE3D11" w:rsidRPr="00FE3D11" w:rsidRDefault="00FE3D11" w:rsidP="008154C8">
      <w:pPr>
        <w:spacing w:after="0" w:line="240" w:lineRule="auto"/>
        <w:ind w:firstLine="708"/>
        <w:contextualSpacing/>
        <w:jc w:val="both"/>
        <w:rPr>
          <w:rFonts w:ascii="Arial" w:hAnsi="Arial" w:cs="Arial"/>
          <w:sz w:val="24"/>
          <w:szCs w:val="24"/>
        </w:rPr>
      </w:pPr>
      <w:r w:rsidRPr="00FE3D11">
        <w:rPr>
          <w:rFonts w:ascii="Arial" w:hAnsi="Arial" w:cs="Arial"/>
          <w:sz w:val="24"/>
          <w:szCs w:val="24"/>
        </w:rPr>
        <w:t>Tutto ciò è ribadito e ulteriormente chiarito nella PT. Da questa enciclica proviene l’insegnamento che la «convivenza umana deve essere considerata anzitutto come un fatto spirituale»  perché l’ordine tra gli esseri umani nella convivenza «è di natura morale» . Ciò significa che le soluzioni ai problemi relativi alla convivenza non si possono trovare negli accorgimenti di tecnica politica e non. Solo se 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cerca il progetto divino di pace – anzi, proprio nel riconoscere che c’è in lui questa vocazione alla pace, e che è necessario comprenderla - può realizzare se stesso. Tutto ciò richiede, oltre all’intelligenza, la sensibilità personale, la parte migliore di ciascuna persona, ossia la capacità di dono, di 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di buona volontà. </w:t>
      </w:r>
      <w:r w:rsidRPr="00FE3D11">
        <w:rPr>
          <w:rFonts w:ascii="Arial" w:hAnsi="Arial" w:cs="Arial"/>
          <w:sz w:val="24"/>
          <w:szCs w:val="24"/>
        </w:rPr>
        <w:tab/>
      </w:r>
      <w:r w:rsidRPr="00FE3D11">
        <w:rPr>
          <w:rFonts w:ascii="Arial" w:hAnsi="Arial" w:cs="Arial"/>
          <w:sz w:val="24"/>
          <w:szCs w:val="24"/>
        </w:rPr>
        <w:tab/>
      </w:r>
      <w:r w:rsidRPr="00FE3D11">
        <w:rPr>
          <w:rFonts w:ascii="Arial" w:hAnsi="Arial" w:cs="Arial"/>
          <w:sz w:val="24"/>
          <w:szCs w:val="24"/>
        </w:rPr>
        <w:tab/>
      </w:r>
    </w:p>
    <w:p w:rsidR="00FE3D11" w:rsidRDefault="00FE3D11" w:rsidP="008154C8">
      <w:pPr>
        <w:spacing w:after="0" w:line="240" w:lineRule="auto"/>
        <w:contextualSpacing/>
        <w:jc w:val="both"/>
        <w:rPr>
          <w:rFonts w:ascii="Arial" w:hAnsi="Arial" w:cs="Arial"/>
          <w:sz w:val="24"/>
          <w:szCs w:val="24"/>
        </w:rPr>
      </w:pPr>
    </w:p>
    <w:p w:rsidR="00247CF8" w:rsidRPr="00FE3D11" w:rsidRDefault="00247CF8" w:rsidP="008154C8">
      <w:pPr>
        <w:spacing w:after="0" w:line="240" w:lineRule="auto"/>
        <w:contextualSpacing/>
        <w:jc w:val="both"/>
        <w:rPr>
          <w:rFonts w:ascii="Arial" w:hAnsi="Arial" w:cs="Arial"/>
          <w:sz w:val="24"/>
          <w:szCs w:val="24"/>
        </w:rPr>
      </w:pPr>
    </w:p>
    <w:p w:rsidR="00FE3D11" w:rsidRPr="001442D1" w:rsidRDefault="00FE3D11" w:rsidP="008154C8">
      <w:pPr>
        <w:spacing w:after="0" w:line="240" w:lineRule="auto"/>
        <w:contextualSpacing/>
        <w:jc w:val="both"/>
        <w:rPr>
          <w:rFonts w:ascii="Arial" w:hAnsi="Arial" w:cs="Arial"/>
          <w:b/>
          <w:sz w:val="24"/>
          <w:szCs w:val="24"/>
        </w:rPr>
      </w:pPr>
      <w:r w:rsidRPr="001442D1">
        <w:rPr>
          <w:rFonts w:ascii="Arial" w:hAnsi="Arial" w:cs="Arial"/>
          <w:b/>
          <w:sz w:val="24"/>
          <w:szCs w:val="24"/>
        </w:rPr>
        <w:t>LA PACE E I VALORI DELLA CONVIVENZA UMANA</w:t>
      </w:r>
    </w:p>
    <w:p w:rsidR="00FE3D11" w:rsidRPr="00FE3D11" w:rsidRDefault="00FE3D11" w:rsidP="008154C8">
      <w:pPr>
        <w:spacing w:after="0" w:line="240" w:lineRule="auto"/>
        <w:contextualSpacing/>
        <w:jc w:val="both"/>
        <w:rPr>
          <w:rFonts w:ascii="Arial" w:hAnsi="Arial" w:cs="Arial"/>
          <w:sz w:val="24"/>
          <w:szCs w:val="24"/>
        </w:rPr>
      </w:pPr>
    </w:p>
    <w:p w:rsidR="008154C8" w:rsidRDefault="00FE3D11" w:rsidP="008154C8">
      <w:pPr>
        <w:spacing w:after="0" w:line="240" w:lineRule="auto"/>
        <w:contextualSpacing/>
        <w:jc w:val="both"/>
        <w:rPr>
          <w:rFonts w:ascii="Arial" w:hAnsi="Arial" w:cs="Arial"/>
          <w:sz w:val="24"/>
          <w:szCs w:val="24"/>
        </w:rPr>
      </w:pPr>
      <w:r w:rsidRPr="00FE3D11">
        <w:rPr>
          <w:rFonts w:ascii="Arial" w:hAnsi="Arial" w:cs="Arial"/>
          <w:sz w:val="24"/>
          <w:szCs w:val="24"/>
        </w:rPr>
        <w:tab/>
        <w:t>Un ulteriore arricchimento alla posizione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sulla pace ci viene dall’indicazione della PT dei quattro valori</w:t>
      </w:r>
      <w:r w:rsidR="00DB483A">
        <w:rPr>
          <w:rFonts w:ascii="Arial" w:hAnsi="Arial" w:cs="Arial"/>
          <w:sz w:val="24"/>
          <w:szCs w:val="24"/>
        </w:rPr>
        <w:fldChar w:fldCharType="begin"/>
      </w:r>
      <w:r w:rsidR="00247CF8">
        <w:instrText xml:space="preserve"> XE "</w:instrText>
      </w:r>
      <w:r w:rsidR="00247CF8" w:rsidRPr="00C004BA">
        <w:rPr>
          <w:rFonts w:ascii="Arial" w:hAnsi="Arial" w:cs="Arial"/>
          <w:sz w:val="24"/>
          <w:szCs w:val="24"/>
        </w:rPr>
        <w:instrText>valori</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che stanno a fondamento della convivenza umana: verità,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FE3D11">
        <w:rPr>
          <w:rFonts w:ascii="Arial" w:hAnsi="Arial" w:cs="Arial"/>
          <w:sz w:val="24"/>
          <w:szCs w:val="24"/>
        </w:rPr>
        <w:t>,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(o 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FE3D11">
        <w:rPr>
          <w:rFonts w:ascii="Arial" w:hAnsi="Arial" w:cs="Arial"/>
          <w:sz w:val="24"/>
          <w:szCs w:val="24"/>
        </w:rPr>
        <w:t>) e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FE3D11">
        <w:rPr>
          <w:rFonts w:ascii="Arial" w:hAnsi="Arial" w:cs="Arial"/>
          <w:sz w:val="24"/>
          <w:szCs w:val="24"/>
        </w:rPr>
        <w:t>. Il Santo Padre Giovanni Paolo II</w:t>
      </w:r>
      <w:r w:rsidR="00DB483A">
        <w:rPr>
          <w:rFonts w:ascii="Arial" w:hAnsi="Arial" w:cs="Arial"/>
          <w:sz w:val="24"/>
          <w:szCs w:val="24"/>
        </w:rPr>
        <w:fldChar w:fldCharType="begin"/>
      </w:r>
      <w:r w:rsidR="00247CF8">
        <w:instrText xml:space="preserve"> XE "</w:instrText>
      </w:r>
      <w:r w:rsidR="00247CF8" w:rsidRPr="00D63F5D">
        <w:rPr>
          <w:rFonts w:ascii="Arial" w:hAnsi="Arial" w:cs="Arial"/>
          <w:sz w:val="24"/>
          <w:szCs w:val="24"/>
        </w:rPr>
        <w:instrText>Giovanni Paolo II</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li ha riproposti nel Suo Messaggio per la Giornata Mondiale della Pace</w:t>
      </w:r>
      <w:r w:rsidR="00DB483A">
        <w:rPr>
          <w:rFonts w:ascii="Arial" w:hAnsi="Arial" w:cs="Arial"/>
          <w:sz w:val="24"/>
          <w:szCs w:val="24"/>
        </w:rPr>
        <w:fldChar w:fldCharType="begin"/>
      </w:r>
      <w:r w:rsidR="00247CF8">
        <w:instrText xml:space="preserve"> XE "</w:instrText>
      </w:r>
      <w:r w:rsidR="00247CF8" w:rsidRPr="00BF6EE5">
        <w:rPr>
          <w:rFonts w:ascii="Arial" w:hAnsi="Arial" w:cs="Arial"/>
          <w:sz w:val="24"/>
          <w:szCs w:val="24"/>
        </w:rPr>
        <w:instrText>Giornata Mondiale della Pace</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di quest’anno, fornendo per ciascuno di essi una puntuale definizione che risulta utilissima per comprendere il significato della proposta cristiana sul tema della pace: "La verità sarà fondamento della pace, se ogni individuo con onestà prenderà coscienza, oltre che dei propri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anche dei propri doveri</w:t>
      </w:r>
      <w:r w:rsidR="00DB483A">
        <w:rPr>
          <w:rFonts w:ascii="Arial" w:hAnsi="Arial" w:cs="Arial"/>
          <w:sz w:val="24"/>
          <w:szCs w:val="24"/>
        </w:rPr>
        <w:fldChar w:fldCharType="begin"/>
      </w:r>
      <w:r w:rsidR="00247CF8">
        <w:instrText xml:space="preserve"> XE "</w:instrText>
      </w:r>
      <w:r w:rsidR="00247CF8" w:rsidRPr="006C1FE6">
        <w:rPr>
          <w:rFonts w:ascii="Arial" w:hAnsi="Arial" w:cs="Arial"/>
          <w:sz w:val="24"/>
          <w:szCs w:val="24"/>
        </w:rPr>
        <w:instrText>doveri</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verso gli altri. </w:t>
      </w:r>
    </w:p>
    <w:p w:rsidR="008154C8" w:rsidRDefault="008154C8" w:rsidP="008154C8">
      <w:pPr>
        <w:spacing w:after="0" w:line="240" w:lineRule="auto"/>
        <w:contextualSpacing/>
        <w:jc w:val="both"/>
        <w:rPr>
          <w:rFonts w:ascii="Arial" w:hAnsi="Arial" w:cs="Arial"/>
          <w:sz w:val="24"/>
          <w:szCs w:val="24"/>
        </w:rPr>
      </w:pPr>
    </w:p>
    <w:p w:rsidR="00FE3D11" w:rsidRPr="00FE3D11" w:rsidRDefault="00FE3D11" w:rsidP="008154C8">
      <w:pPr>
        <w:spacing w:after="0" w:line="240" w:lineRule="auto"/>
        <w:ind w:firstLine="708"/>
        <w:contextualSpacing/>
        <w:jc w:val="both"/>
        <w:rPr>
          <w:rFonts w:ascii="Arial" w:hAnsi="Arial" w:cs="Arial"/>
          <w:sz w:val="24"/>
          <w:szCs w:val="24"/>
        </w:rPr>
      </w:pPr>
      <w:r w:rsidRPr="00FE3D11">
        <w:rPr>
          <w:rFonts w:ascii="Arial" w:hAnsi="Arial" w:cs="Arial"/>
          <w:sz w:val="24"/>
          <w:szCs w:val="24"/>
        </w:rPr>
        <w:t>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FE3D11">
        <w:rPr>
          <w:rFonts w:ascii="Arial" w:hAnsi="Arial" w:cs="Arial"/>
          <w:sz w:val="24"/>
          <w:szCs w:val="24"/>
        </w:rPr>
        <w:t xml:space="preserve"> edificherà la pace, se ciascuno concretamente rispetterà 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altrui e si sforzerà di adempiere pienamente i propri doveri</w:t>
      </w:r>
      <w:r w:rsidR="00DB483A">
        <w:rPr>
          <w:rFonts w:ascii="Arial" w:hAnsi="Arial" w:cs="Arial"/>
          <w:sz w:val="24"/>
          <w:szCs w:val="24"/>
        </w:rPr>
        <w:fldChar w:fldCharType="begin"/>
      </w:r>
      <w:r w:rsidR="00247CF8">
        <w:instrText xml:space="preserve"> XE "</w:instrText>
      </w:r>
      <w:r w:rsidR="00247CF8" w:rsidRPr="006C1FE6">
        <w:rPr>
          <w:rFonts w:ascii="Arial" w:hAnsi="Arial" w:cs="Arial"/>
          <w:sz w:val="24"/>
          <w:szCs w:val="24"/>
        </w:rPr>
        <w:instrText>doveri</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verso gli altri. L'amore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sarà fermento di pace, se la gente sentirà i bisogni degli altri come propri e condividerà con gli altri ciò che possiede, a cominciare dai valori</w:t>
      </w:r>
      <w:r w:rsidR="00DB483A">
        <w:rPr>
          <w:rFonts w:ascii="Arial" w:hAnsi="Arial" w:cs="Arial"/>
          <w:sz w:val="24"/>
          <w:szCs w:val="24"/>
        </w:rPr>
        <w:fldChar w:fldCharType="begin"/>
      </w:r>
      <w:r w:rsidR="00247CF8">
        <w:instrText xml:space="preserve"> XE "</w:instrText>
      </w:r>
      <w:r w:rsidR="00247CF8" w:rsidRPr="00C004BA">
        <w:rPr>
          <w:rFonts w:ascii="Arial" w:hAnsi="Arial" w:cs="Arial"/>
          <w:sz w:val="24"/>
          <w:szCs w:val="24"/>
        </w:rPr>
        <w:instrText>valori</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dello spirito. La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infine alimenterà la pace e la farà fruttificare se, nella scelta dei mezzi per raggiungerla, gli individui seguiranno la ragione e si assumeranno con coraggio la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FE3D11">
        <w:rPr>
          <w:rFonts w:ascii="Arial" w:hAnsi="Arial" w:cs="Arial"/>
          <w:sz w:val="24"/>
          <w:szCs w:val="24"/>
        </w:rPr>
        <w:t xml:space="preserve"> delle proprie azioni" (n. 3). </w:t>
      </w:r>
    </w:p>
    <w:p w:rsidR="008154C8" w:rsidRDefault="008154C8" w:rsidP="008154C8">
      <w:pPr>
        <w:spacing w:after="0" w:line="240" w:lineRule="auto"/>
        <w:contextualSpacing/>
        <w:jc w:val="both"/>
        <w:rPr>
          <w:rFonts w:ascii="Arial" w:hAnsi="Arial" w:cs="Arial"/>
          <w:sz w:val="24"/>
          <w:szCs w:val="24"/>
        </w:rPr>
      </w:pPr>
    </w:p>
    <w:p w:rsidR="00FE3D11" w:rsidRPr="00FE3D11" w:rsidRDefault="00FE3D11" w:rsidP="008154C8">
      <w:pPr>
        <w:spacing w:after="0" w:line="240" w:lineRule="auto"/>
        <w:ind w:firstLine="708"/>
        <w:contextualSpacing/>
        <w:jc w:val="both"/>
        <w:rPr>
          <w:rFonts w:ascii="Arial" w:hAnsi="Arial" w:cs="Arial"/>
          <w:sz w:val="24"/>
          <w:szCs w:val="24"/>
        </w:rPr>
      </w:pPr>
      <w:r w:rsidRPr="00FE3D11">
        <w:rPr>
          <w:rFonts w:ascii="Arial" w:hAnsi="Arial" w:cs="Arial"/>
          <w:sz w:val="24"/>
          <w:szCs w:val="24"/>
        </w:rPr>
        <w:t>Tali valori</w:t>
      </w:r>
      <w:r w:rsidR="00DB483A">
        <w:rPr>
          <w:rFonts w:ascii="Arial" w:hAnsi="Arial" w:cs="Arial"/>
          <w:sz w:val="24"/>
          <w:szCs w:val="24"/>
        </w:rPr>
        <w:fldChar w:fldCharType="begin"/>
      </w:r>
      <w:r w:rsidR="00247CF8">
        <w:instrText xml:space="preserve"> XE "</w:instrText>
      </w:r>
      <w:r w:rsidR="00247CF8" w:rsidRPr="00C004BA">
        <w:rPr>
          <w:rFonts w:ascii="Arial" w:hAnsi="Arial" w:cs="Arial"/>
          <w:sz w:val="24"/>
          <w:szCs w:val="24"/>
        </w:rPr>
        <w:instrText>valori</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non devono essere disgiunti e non possono essere compresi e tanto meno vissuti separatamente, ossia non può esserci verità senza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FE3D11">
        <w:rPr>
          <w:rFonts w:ascii="Arial" w:hAnsi="Arial" w:cs="Arial"/>
          <w:sz w:val="24"/>
          <w:szCs w:val="24"/>
        </w:rPr>
        <w:t xml:space="preserve">, </w:t>
      </w:r>
      <w:r w:rsidRPr="00FE3D11">
        <w:rPr>
          <w:rFonts w:ascii="Arial" w:hAnsi="Arial" w:cs="Arial"/>
          <w:sz w:val="24"/>
          <w:szCs w:val="24"/>
        </w:rPr>
        <w:lastRenderedPageBreak/>
        <w:t>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e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FE3D11">
        <w:rPr>
          <w:rFonts w:ascii="Arial" w:hAnsi="Arial" w:cs="Arial"/>
          <w:sz w:val="24"/>
          <w:szCs w:val="24"/>
        </w:rPr>
        <w:t>. Ritengo sia opportuno soffermarmi brevemente sul significato di questi valori, di queste quattro parole: «verità», «giustizia», «carità», «libertà», che al giorno d’oggi, in qualche modo, non hanno più un significato pienamente condiviso per l’uso e più spesso l’abuso così frequente da far perdere ad essi rilevanza e forza comunicativa.</w:t>
      </w:r>
    </w:p>
    <w:p w:rsidR="008154C8" w:rsidRDefault="008154C8" w:rsidP="008154C8">
      <w:pPr>
        <w:spacing w:after="0" w:line="240" w:lineRule="auto"/>
        <w:contextualSpacing/>
        <w:jc w:val="both"/>
        <w:rPr>
          <w:rFonts w:ascii="Arial" w:hAnsi="Arial" w:cs="Arial"/>
          <w:sz w:val="24"/>
          <w:szCs w:val="24"/>
        </w:rPr>
      </w:pPr>
    </w:p>
    <w:p w:rsidR="00FE3D11" w:rsidRDefault="00FE3D11" w:rsidP="008154C8">
      <w:pPr>
        <w:spacing w:after="0" w:line="240" w:lineRule="auto"/>
        <w:contextualSpacing/>
        <w:jc w:val="both"/>
        <w:rPr>
          <w:rFonts w:ascii="Arial" w:hAnsi="Arial" w:cs="Arial"/>
          <w:sz w:val="24"/>
          <w:szCs w:val="24"/>
        </w:rPr>
      </w:pPr>
      <w:r w:rsidRPr="00FE3D11">
        <w:rPr>
          <w:rFonts w:ascii="Arial" w:hAnsi="Arial" w:cs="Arial"/>
          <w:sz w:val="24"/>
          <w:szCs w:val="24"/>
        </w:rPr>
        <w:tab/>
        <w:t>Oltre la verità, , che ho appena considerato, abbiamo dunque 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FE3D11">
        <w:rPr>
          <w:rFonts w:ascii="Arial" w:hAnsi="Arial" w:cs="Arial"/>
          <w:sz w:val="24"/>
          <w:szCs w:val="24"/>
        </w:rPr>
        <w:t>. Con il termine giustizia non si intende l’obbedienza ad una norma o il semplice rispetto di un diritto: si vuole altresì indicare che ogni azione è eticamente rilevante in positivo quando è volta alla realizzazione della persona ossia all’attuazione della sua verità. Giustizia è allora un insieme di condizioni che permettono di realizzare appieno l’umani</w:t>
      </w:r>
      <w:r w:rsidR="008154C8">
        <w:rPr>
          <w:rFonts w:ascii="Arial" w:hAnsi="Arial" w:cs="Arial"/>
          <w:sz w:val="24"/>
          <w:szCs w:val="24"/>
        </w:rPr>
        <w:t>tà personale in ogni dimensione</w:t>
      </w:r>
      <w:r w:rsidRPr="00FE3D11">
        <w:rPr>
          <w:rFonts w:ascii="Arial" w:hAnsi="Arial" w:cs="Arial"/>
          <w:sz w:val="24"/>
          <w:szCs w:val="24"/>
        </w:rPr>
        <w:t>.</w:t>
      </w:r>
    </w:p>
    <w:p w:rsidR="008154C8" w:rsidRPr="00FE3D11" w:rsidRDefault="008154C8" w:rsidP="008154C8">
      <w:pPr>
        <w:spacing w:after="0" w:line="240" w:lineRule="auto"/>
        <w:contextualSpacing/>
        <w:jc w:val="both"/>
        <w:rPr>
          <w:rFonts w:ascii="Arial" w:hAnsi="Arial" w:cs="Arial"/>
          <w:sz w:val="24"/>
          <w:szCs w:val="24"/>
        </w:rPr>
      </w:pPr>
    </w:p>
    <w:p w:rsidR="00FE3D11" w:rsidRDefault="00FE3D11" w:rsidP="008154C8">
      <w:pPr>
        <w:spacing w:after="0" w:line="240" w:lineRule="auto"/>
        <w:contextualSpacing/>
        <w:jc w:val="both"/>
        <w:rPr>
          <w:rFonts w:ascii="Arial" w:hAnsi="Arial" w:cs="Arial"/>
          <w:sz w:val="24"/>
          <w:szCs w:val="24"/>
        </w:rPr>
      </w:pPr>
      <w:r w:rsidRPr="00FE3D11">
        <w:rPr>
          <w:rFonts w:ascii="Arial" w:hAnsi="Arial" w:cs="Arial"/>
          <w:sz w:val="24"/>
          <w:szCs w:val="24"/>
        </w:rPr>
        <w:tab/>
        <w:t>Alla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FE3D11">
        <w:rPr>
          <w:rFonts w:ascii="Arial" w:hAnsi="Arial" w:cs="Arial"/>
          <w:sz w:val="24"/>
          <w:szCs w:val="24"/>
        </w:rPr>
        <w:t>, così intesa, si accompagna la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FE3D11">
        <w:rPr>
          <w:rFonts w:ascii="Arial" w:hAnsi="Arial" w:cs="Arial"/>
          <w:sz w:val="24"/>
          <w:szCs w:val="24"/>
        </w:rPr>
        <w:t>, che non è l’occasionale beneficenza quanto il porsi responsabilmente di fronte all’altro per aiutarlo a realizzare la sua umanità. Essa è definita dalla PT come «operante solidarietà» (n. 54). Non tanto allora, come dirà più tardi Giovanni Paolo II</w:t>
      </w:r>
      <w:r w:rsidR="00DB483A">
        <w:rPr>
          <w:rFonts w:ascii="Arial" w:hAnsi="Arial" w:cs="Arial"/>
          <w:sz w:val="24"/>
          <w:szCs w:val="24"/>
        </w:rPr>
        <w:fldChar w:fldCharType="begin"/>
      </w:r>
      <w:r w:rsidR="00247CF8">
        <w:instrText xml:space="preserve"> XE "</w:instrText>
      </w:r>
      <w:r w:rsidR="00247CF8" w:rsidRPr="00D63F5D">
        <w:rPr>
          <w:rFonts w:ascii="Arial" w:hAnsi="Arial" w:cs="Arial"/>
          <w:sz w:val="24"/>
          <w:szCs w:val="24"/>
        </w:rPr>
        <w:instrText>Giovanni Paolo II</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«un sentimento di vaga compassione o di superficiale intenerimento per i mali di tante persone, vicine o lontane» , quanto piuttosto l’esito a livello comportamentale di una mentalità formata, temprata e voluta. La carità cristiana è la solidarietà che sa rivestire le dimensioni specificamente cristiane della gratuità totale, del </w:t>
      </w:r>
      <w:r w:rsidR="008154C8">
        <w:rPr>
          <w:rFonts w:ascii="Arial" w:hAnsi="Arial" w:cs="Arial"/>
          <w:sz w:val="24"/>
          <w:szCs w:val="24"/>
        </w:rPr>
        <w:t>perdono e della riconciliazione</w:t>
      </w:r>
      <w:r w:rsidRPr="00FE3D11">
        <w:rPr>
          <w:rFonts w:ascii="Arial" w:hAnsi="Arial" w:cs="Arial"/>
          <w:sz w:val="24"/>
          <w:szCs w:val="24"/>
        </w:rPr>
        <w:t>.</w:t>
      </w:r>
    </w:p>
    <w:p w:rsidR="008154C8" w:rsidRPr="00FE3D11" w:rsidRDefault="008154C8" w:rsidP="008154C8">
      <w:pPr>
        <w:spacing w:after="0" w:line="240" w:lineRule="auto"/>
        <w:contextualSpacing/>
        <w:jc w:val="both"/>
        <w:rPr>
          <w:rFonts w:ascii="Arial" w:hAnsi="Arial" w:cs="Arial"/>
          <w:sz w:val="24"/>
          <w:szCs w:val="24"/>
        </w:rPr>
      </w:pPr>
    </w:p>
    <w:p w:rsidR="00FE3D11" w:rsidRDefault="00FE3D11" w:rsidP="008154C8">
      <w:pPr>
        <w:spacing w:after="0" w:line="240" w:lineRule="auto"/>
        <w:contextualSpacing/>
        <w:jc w:val="both"/>
        <w:rPr>
          <w:rFonts w:ascii="Arial" w:hAnsi="Arial" w:cs="Arial"/>
          <w:sz w:val="24"/>
          <w:szCs w:val="24"/>
        </w:rPr>
      </w:pPr>
      <w:r w:rsidRPr="00FE3D11">
        <w:rPr>
          <w:rFonts w:ascii="Arial" w:hAnsi="Arial" w:cs="Arial"/>
          <w:sz w:val="24"/>
          <w:szCs w:val="24"/>
        </w:rPr>
        <w:tab/>
        <w:t>L’ultimo valore proposto è la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FE3D11">
        <w:rPr>
          <w:rFonts w:ascii="Arial" w:hAnsi="Arial" w:cs="Arial"/>
          <w:sz w:val="24"/>
          <w:szCs w:val="24"/>
        </w:rPr>
        <w:t>. Anche in questo caso occorre superare la definizione corrente o più usata, quella che riduce questo valore al semplice libero arbitrio. Senza porre certamente in discussione la capacità e possibilità di scelta individuali, alla parola libertà si dovrà altresì collegare il dovere di perseguire il bene, ossia la capacità che 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ha di comprendere la verità, di perseguirla, di sceglierla: questa è la risposta che la persona umana</w:t>
      </w:r>
      <w:r w:rsidR="00DB483A">
        <w:rPr>
          <w:rFonts w:ascii="Arial" w:hAnsi="Arial" w:cs="Arial"/>
          <w:sz w:val="24"/>
          <w:szCs w:val="24"/>
        </w:rPr>
        <w:fldChar w:fldCharType="begin"/>
      </w:r>
      <w:r w:rsidR="00247CF8">
        <w:instrText xml:space="preserve"> XE "</w:instrText>
      </w:r>
      <w:r w:rsidR="00247CF8" w:rsidRPr="00312AA4">
        <w:rPr>
          <w:rFonts w:ascii="Arial" w:hAnsi="Arial" w:cs="Arial"/>
          <w:sz w:val="24"/>
          <w:szCs w:val="24"/>
        </w:rPr>
        <w:instrText>persona umana</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è chiamata a dare alla vita e agli altri uomini. </w:t>
      </w:r>
    </w:p>
    <w:p w:rsidR="008154C8" w:rsidRPr="00FE3D11" w:rsidRDefault="008154C8" w:rsidP="008154C8">
      <w:pPr>
        <w:spacing w:after="0" w:line="240" w:lineRule="auto"/>
        <w:contextualSpacing/>
        <w:jc w:val="both"/>
        <w:rPr>
          <w:rFonts w:ascii="Arial" w:hAnsi="Arial" w:cs="Arial"/>
          <w:sz w:val="24"/>
          <w:szCs w:val="24"/>
        </w:rPr>
      </w:pPr>
    </w:p>
    <w:p w:rsidR="008154C8" w:rsidRDefault="00FE3D11" w:rsidP="008154C8">
      <w:pPr>
        <w:spacing w:after="0" w:line="240" w:lineRule="auto"/>
        <w:contextualSpacing/>
        <w:jc w:val="both"/>
        <w:rPr>
          <w:rFonts w:ascii="Arial" w:hAnsi="Arial" w:cs="Arial"/>
          <w:sz w:val="24"/>
          <w:szCs w:val="24"/>
        </w:rPr>
      </w:pPr>
      <w:r w:rsidRPr="00FE3D11">
        <w:rPr>
          <w:rFonts w:ascii="Arial" w:hAnsi="Arial" w:cs="Arial"/>
          <w:sz w:val="24"/>
          <w:szCs w:val="24"/>
        </w:rPr>
        <w:tab/>
        <w:t>Sotto questo profilo si può ben cogliere l’attualità e l’enorme valenza educativa che da questa concezione di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si ricava in tema di corrispondenza e di reciprocità tra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e doveri</w:t>
      </w:r>
      <w:r w:rsidR="00DB483A">
        <w:rPr>
          <w:rFonts w:ascii="Arial" w:hAnsi="Arial" w:cs="Arial"/>
          <w:sz w:val="24"/>
          <w:szCs w:val="24"/>
        </w:rPr>
        <w:fldChar w:fldCharType="begin"/>
      </w:r>
      <w:r w:rsidR="00247CF8">
        <w:instrText xml:space="preserve"> XE "</w:instrText>
      </w:r>
      <w:r w:rsidR="00247CF8" w:rsidRPr="006C1FE6">
        <w:rPr>
          <w:rFonts w:ascii="Arial" w:hAnsi="Arial" w:cs="Arial"/>
          <w:sz w:val="24"/>
          <w:szCs w:val="24"/>
        </w:rPr>
        <w:instrText>doveri</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La nostra cultura</w:t>
      </w:r>
      <w:r w:rsidR="00DB483A">
        <w:rPr>
          <w:rFonts w:ascii="Arial" w:hAnsi="Arial" w:cs="Arial"/>
          <w:sz w:val="24"/>
          <w:szCs w:val="24"/>
        </w:rPr>
        <w:fldChar w:fldCharType="begin"/>
      </w:r>
      <w:r w:rsidR="00B93BC5">
        <w:instrText xml:space="preserve"> XE "</w:instrText>
      </w:r>
      <w:r w:rsidR="00B93BC5" w:rsidRPr="007F1B5F">
        <w:rPr>
          <w:rFonts w:ascii="Arial" w:hAnsi="Arial" w:cs="Arial"/>
          <w:sz w:val="24"/>
          <w:szCs w:val="24"/>
        </w:rPr>
        <w:instrText>cultura</w:instrText>
      </w:r>
      <w:r w:rsidR="00B93BC5">
        <w:instrText xml:space="preserve">" </w:instrText>
      </w:r>
      <w:r w:rsidR="00DB483A">
        <w:rPr>
          <w:rFonts w:ascii="Arial" w:hAnsi="Arial" w:cs="Arial"/>
          <w:sz w:val="24"/>
          <w:szCs w:val="24"/>
        </w:rPr>
        <w:fldChar w:fldCharType="end"/>
      </w:r>
      <w:r w:rsidRPr="00FE3D11">
        <w:rPr>
          <w:rFonts w:ascii="Arial" w:hAnsi="Arial" w:cs="Arial"/>
          <w:sz w:val="24"/>
          <w:szCs w:val="24"/>
        </w:rPr>
        <w:t>, impregnata di individualismo, nella quale la giusta emancipazione di tanti soggetti e la stessa partecipazione alla vita sociale e alle risorse</w:t>
      </w:r>
      <w:r w:rsidR="00DB483A">
        <w:rPr>
          <w:rFonts w:ascii="Arial" w:hAnsi="Arial" w:cs="Arial"/>
          <w:sz w:val="24"/>
          <w:szCs w:val="24"/>
        </w:rPr>
        <w:fldChar w:fldCharType="begin"/>
      </w:r>
      <w:r w:rsidR="00B93BC5">
        <w:instrText xml:space="preserve"> XE "</w:instrText>
      </w:r>
      <w:r w:rsidR="00B93BC5" w:rsidRPr="00DA636D">
        <w:rPr>
          <w:rFonts w:ascii="Arial" w:hAnsi="Arial" w:cs="Arial"/>
          <w:sz w:val="24"/>
          <w:szCs w:val="24"/>
        </w:rPr>
        <w:instrText>risorse</w:instrText>
      </w:r>
      <w:r w:rsidR="00B93BC5">
        <w:instrText xml:space="preserve">" </w:instrText>
      </w:r>
      <w:r w:rsidR="00DB483A">
        <w:rPr>
          <w:rFonts w:ascii="Arial" w:hAnsi="Arial" w:cs="Arial"/>
          <w:sz w:val="24"/>
          <w:szCs w:val="24"/>
        </w:rPr>
        <w:fldChar w:fldCharType="end"/>
      </w:r>
      <w:r w:rsidRPr="00FE3D11">
        <w:rPr>
          <w:rFonts w:ascii="Arial" w:hAnsi="Arial" w:cs="Arial"/>
          <w:sz w:val="24"/>
          <w:szCs w:val="24"/>
        </w:rPr>
        <w:t xml:space="preserve"> hanno alla fine ottenuto riconoscimento e diffusione, ha finito per dare luogo e spazio ad una forma di arroganza, capace di chiedere solo diritti senza riconoscere i propri doveri. </w:t>
      </w:r>
    </w:p>
    <w:p w:rsidR="008154C8" w:rsidRDefault="008154C8" w:rsidP="008154C8">
      <w:pPr>
        <w:spacing w:after="0" w:line="240" w:lineRule="auto"/>
        <w:contextualSpacing/>
        <w:jc w:val="both"/>
        <w:rPr>
          <w:rFonts w:ascii="Arial" w:hAnsi="Arial" w:cs="Arial"/>
          <w:sz w:val="24"/>
          <w:szCs w:val="24"/>
        </w:rPr>
      </w:pPr>
    </w:p>
    <w:p w:rsidR="001442D1" w:rsidRDefault="00FE3D11" w:rsidP="008154C8">
      <w:pPr>
        <w:spacing w:after="0" w:line="240" w:lineRule="auto"/>
        <w:ind w:firstLine="708"/>
        <w:contextualSpacing/>
        <w:jc w:val="both"/>
        <w:rPr>
          <w:rFonts w:ascii="Arial" w:hAnsi="Arial" w:cs="Arial"/>
          <w:sz w:val="24"/>
          <w:szCs w:val="24"/>
        </w:rPr>
      </w:pPr>
      <w:r w:rsidRPr="00FE3D11">
        <w:rPr>
          <w:rFonts w:ascii="Arial" w:hAnsi="Arial" w:cs="Arial"/>
          <w:sz w:val="24"/>
          <w:szCs w:val="24"/>
        </w:rPr>
        <w:t>La consapevolezza della loro corrispondenza e reciprocità induce, invece, a riaffermare con fermezza la necessità, da parte di ciascuno, di assumersi le proprie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FE3D11">
        <w:rPr>
          <w:rFonts w:ascii="Arial" w:hAnsi="Arial" w:cs="Arial"/>
          <w:sz w:val="24"/>
          <w:szCs w:val="24"/>
        </w:rPr>
        <w:t xml:space="preserve">, senza cercare scusanti nelle fin troppo facili giustificazioni che derivano dalla ormai consolidata mentalità. Avere un diritto significa avere un corrispondente dovere, ovvero una responsabilità. Se ho il diritto al lavoro ho anche il dovere di lavorare. Se ho il diritto all’assistenza ho anche il dovere di contribuire ad essa, secondo il mio ruolo e la mia posizione nella società. </w:t>
      </w:r>
    </w:p>
    <w:p w:rsidR="008154C8" w:rsidRDefault="00FE3D11" w:rsidP="008154C8">
      <w:pPr>
        <w:spacing w:after="0" w:line="240" w:lineRule="auto"/>
        <w:contextualSpacing/>
        <w:jc w:val="both"/>
        <w:rPr>
          <w:rFonts w:ascii="Arial" w:hAnsi="Arial" w:cs="Arial"/>
          <w:sz w:val="24"/>
          <w:szCs w:val="24"/>
        </w:rPr>
      </w:pPr>
      <w:r w:rsidRPr="00FE3D11">
        <w:rPr>
          <w:rFonts w:ascii="Arial" w:hAnsi="Arial" w:cs="Arial"/>
          <w:sz w:val="24"/>
          <w:szCs w:val="24"/>
        </w:rPr>
        <w:t>Reciprocità e corrispondenza dei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e dei doveri</w:t>
      </w:r>
      <w:r w:rsidR="00DB483A">
        <w:rPr>
          <w:rFonts w:ascii="Arial" w:hAnsi="Arial" w:cs="Arial"/>
          <w:sz w:val="24"/>
          <w:szCs w:val="24"/>
        </w:rPr>
        <w:fldChar w:fldCharType="begin"/>
      </w:r>
      <w:r w:rsidR="00247CF8">
        <w:instrText xml:space="preserve"> XE "</w:instrText>
      </w:r>
      <w:r w:rsidR="00247CF8" w:rsidRPr="006C1FE6">
        <w:rPr>
          <w:rFonts w:ascii="Arial" w:hAnsi="Arial" w:cs="Arial"/>
          <w:sz w:val="24"/>
          <w:szCs w:val="24"/>
        </w:rPr>
        <w:instrText>doveri</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allargano gli orizzonti, ci fanno sentire partecipi e collaboratori, co-protagonisti della continua costruzione del mondo. </w:t>
      </w:r>
    </w:p>
    <w:p w:rsidR="008154C8" w:rsidRDefault="008154C8" w:rsidP="008154C8">
      <w:pPr>
        <w:spacing w:after="0" w:line="240" w:lineRule="auto"/>
        <w:contextualSpacing/>
        <w:jc w:val="both"/>
        <w:rPr>
          <w:rFonts w:ascii="Arial" w:hAnsi="Arial" w:cs="Arial"/>
          <w:sz w:val="24"/>
          <w:szCs w:val="24"/>
        </w:rPr>
      </w:pPr>
    </w:p>
    <w:p w:rsidR="00FE3D11" w:rsidRPr="00FE3D11" w:rsidRDefault="00FE3D11" w:rsidP="008154C8">
      <w:pPr>
        <w:spacing w:after="0" w:line="240" w:lineRule="auto"/>
        <w:ind w:firstLine="708"/>
        <w:contextualSpacing/>
        <w:jc w:val="both"/>
        <w:rPr>
          <w:rFonts w:ascii="Arial" w:hAnsi="Arial" w:cs="Arial"/>
          <w:sz w:val="24"/>
          <w:szCs w:val="24"/>
        </w:rPr>
      </w:pPr>
      <w:r w:rsidRPr="00FE3D11">
        <w:rPr>
          <w:rFonts w:ascii="Arial" w:hAnsi="Arial" w:cs="Arial"/>
          <w:sz w:val="24"/>
          <w:szCs w:val="24"/>
        </w:rPr>
        <w:t>Il Messaggio per la Giornata Mondiale della Pace</w:t>
      </w:r>
      <w:r w:rsidR="00DB483A">
        <w:rPr>
          <w:rFonts w:ascii="Arial" w:hAnsi="Arial" w:cs="Arial"/>
          <w:sz w:val="24"/>
          <w:szCs w:val="24"/>
        </w:rPr>
        <w:fldChar w:fldCharType="begin"/>
      </w:r>
      <w:r w:rsidR="00247CF8">
        <w:instrText xml:space="preserve"> XE "</w:instrText>
      </w:r>
      <w:r w:rsidR="00247CF8" w:rsidRPr="00BF6EE5">
        <w:rPr>
          <w:rFonts w:ascii="Arial" w:hAnsi="Arial" w:cs="Arial"/>
          <w:sz w:val="24"/>
          <w:szCs w:val="24"/>
        </w:rPr>
        <w:instrText>Giornata Mondiale della Pace</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2003 sottolinea questa fondamentale necessità di collegamento tra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e doveri</w:t>
      </w:r>
      <w:r w:rsidR="00DB483A">
        <w:rPr>
          <w:rFonts w:ascii="Arial" w:hAnsi="Arial" w:cs="Arial"/>
          <w:sz w:val="24"/>
          <w:szCs w:val="24"/>
        </w:rPr>
        <w:fldChar w:fldCharType="begin"/>
      </w:r>
      <w:r w:rsidR="00247CF8">
        <w:instrText xml:space="preserve"> XE "</w:instrText>
      </w:r>
      <w:r w:rsidR="00247CF8" w:rsidRPr="006C1FE6">
        <w:rPr>
          <w:rFonts w:ascii="Arial" w:hAnsi="Arial" w:cs="Arial"/>
          <w:sz w:val="24"/>
          <w:szCs w:val="24"/>
        </w:rPr>
        <w:instrText>doveri</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i doveri – spiega il Santo Padre - sono l’ambito entro il quale i diritti non scadono nel libero arbitrio: «Un’osservazione deve ancora essere fatta: la comunità internazionale, che dal 1948 possiede una carta dei diritti della persona umana</w:t>
      </w:r>
      <w:r w:rsidR="00DB483A">
        <w:rPr>
          <w:rFonts w:ascii="Arial" w:hAnsi="Arial" w:cs="Arial"/>
          <w:sz w:val="24"/>
          <w:szCs w:val="24"/>
        </w:rPr>
        <w:fldChar w:fldCharType="begin"/>
      </w:r>
      <w:r w:rsidR="00247CF8">
        <w:instrText xml:space="preserve"> XE "</w:instrText>
      </w:r>
      <w:r w:rsidR="00247CF8" w:rsidRPr="00312AA4">
        <w:rPr>
          <w:rFonts w:ascii="Arial" w:hAnsi="Arial" w:cs="Arial"/>
          <w:sz w:val="24"/>
          <w:szCs w:val="24"/>
        </w:rPr>
        <w:instrText>persona umana</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ha per lo più trascurato d’insistere adeguatamente sui doveri che ne derivano. In realtà, è il dovere che stabilisce l’ambito entro il quale i diritti devono contenersi per non trasformarsi nell’esercizio dell’arbitrio. Una più grande consapevolezza dei doveri umani universali sarebbe di grande beneficio alla causa della pace, perché le fornirebbe la base morale del riconoscimento condiviso di un ordine delle cose che non dipende dalla volontà di un individuo o di un gruppo» . </w:t>
      </w:r>
    </w:p>
    <w:p w:rsidR="00FE3D11" w:rsidRDefault="00FE3D11" w:rsidP="008154C8">
      <w:pPr>
        <w:spacing w:after="0" w:line="240" w:lineRule="auto"/>
        <w:contextualSpacing/>
        <w:jc w:val="both"/>
        <w:rPr>
          <w:rFonts w:ascii="Arial" w:hAnsi="Arial" w:cs="Arial"/>
          <w:sz w:val="24"/>
          <w:szCs w:val="24"/>
        </w:rPr>
      </w:pPr>
    </w:p>
    <w:p w:rsidR="008154C8" w:rsidRPr="00FE3D11" w:rsidRDefault="008154C8" w:rsidP="008154C8">
      <w:pPr>
        <w:spacing w:after="0" w:line="240" w:lineRule="auto"/>
        <w:contextualSpacing/>
        <w:jc w:val="both"/>
        <w:rPr>
          <w:rFonts w:ascii="Arial" w:hAnsi="Arial" w:cs="Arial"/>
          <w:sz w:val="24"/>
          <w:szCs w:val="24"/>
        </w:rPr>
      </w:pPr>
    </w:p>
    <w:p w:rsidR="00FE3D11" w:rsidRPr="00FE3D11" w:rsidRDefault="00FE3D11" w:rsidP="008154C8">
      <w:pPr>
        <w:spacing w:after="0" w:line="240" w:lineRule="auto"/>
        <w:contextualSpacing/>
        <w:jc w:val="both"/>
        <w:rPr>
          <w:rFonts w:ascii="Arial" w:hAnsi="Arial" w:cs="Arial"/>
          <w:b/>
          <w:sz w:val="24"/>
          <w:szCs w:val="24"/>
        </w:rPr>
      </w:pPr>
      <w:r w:rsidRPr="00FE3D11">
        <w:rPr>
          <w:rFonts w:ascii="Arial" w:hAnsi="Arial" w:cs="Arial"/>
          <w:b/>
          <w:sz w:val="24"/>
          <w:szCs w:val="24"/>
        </w:rPr>
        <w:t>PACE E BENE COMUNE INTERNAZIONALE</w:t>
      </w:r>
    </w:p>
    <w:p w:rsidR="00FE3D11" w:rsidRPr="00FE3D11" w:rsidRDefault="00FE3D11" w:rsidP="008154C8">
      <w:pPr>
        <w:spacing w:after="0" w:line="240" w:lineRule="auto"/>
        <w:contextualSpacing/>
        <w:jc w:val="both"/>
        <w:rPr>
          <w:rFonts w:ascii="Arial" w:hAnsi="Arial" w:cs="Arial"/>
          <w:sz w:val="24"/>
          <w:szCs w:val="24"/>
        </w:rPr>
      </w:pPr>
    </w:p>
    <w:p w:rsidR="008154C8" w:rsidRDefault="00FE3D11" w:rsidP="008154C8">
      <w:pPr>
        <w:spacing w:after="0" w:line="240" w:lineRule="auto"/>
        <w:contextualSpacing/>
        <w:jc w:val="both"/>
        <w:rPr>
          <w:rFonts w:ascii="Arial" w:hAnsi="Arial" w:cs="Arial"/>
          <w:sz w:val="24"/>
          <w:szCs w:val="24"/>
        </w:rPr>
      </w:pPr>
      <w:r w:rsidRPr="00FE3D11">
        <w:rPr>
          <w:rFonts w:ascii="Arial" w:hAnsi="Arial" w:cs="Arial"/>
          <w:sz w:val="24"/>
          <w:szCs w:val="24"/>
        </w:rPr>
        <w:tab/>
        <w:t>Tenendo come obiettivi di fondo la centralità della persona umana</w:t>
      </w:r>
      <w:r w:rsidR="00DB483A">
        <w:rPr>
          <w:rFonts w:ascii="Arial" w:hAnsi="Arial" w:cs="Arial"/>
          <w:sz w:val="24"/>
          <w:szCs w:val="24"/>
        </w:rPr>
        <w:fldChar w:fldCharType="begin"/>
      </w:r>
      <w:r w:rsidR="00247CF8">
        <w:instrText xml:space="preserve"> XE "</w:instrText>
      </w:r>
      <w:r w:rsidR="00247CF8" w:rsidRPr="00312AA4">
        <w:rPr>
          <w:rFonts w:ascii="Arial" w:hAnsi="Arial" w:cs="Arial"/>
          <w:sz w:val="24"/>
          <w:szCs w:val="24"/>
        </w:rPr>
        <w:instrText>persona umana</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e la necessità di provvedere al suo autentico sviluppo, Giovanni XXIII</w:t>
      </w:r>
      <w:r w:rsidR="00DB483A">
        <w:rPr>
          <w:rFonts w:ascii="Arial" w:hAnsi="Arial" w:cs="Arial"/>
          <w:sz w:val="24"/>
          <w:szCs w:val="24"/>
        </w:rPr>
        <w:fldChar w:fldCharType="begin"/>
      </w:r>
      <w:r w:rsidR="00247CF8">
        <w:instrText xml:space="preserve"> XE "</w:instrText>
      </w:r>
      <w:r w:rsidR="00247CF8" w:rsidRPr="003623B8">
        <w:rPr>
          <w:rFonts w:ascii="Arial" w:hAnsi="Arial" w:cs="Arial"/>
          <w:sz w:val="24"/>
          <w:szCs w:val="24"/>
        </w:rPr>
        <w:instrText>Giovanni XXIII</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si rese conto, con lungimiranza e concretezza,  che di fronte a problemi internazionali occorre elaborare proposte di soluzione di eguale ampiezza e dimensioni. L’ideale della pace, infatti, è trattato nell’enciclica «Pacem in terris» in tutta l’accezione positiva che gli proviene dagli approcci biblici e teologici, ma ciò non significa che la riflessione del beato Giovanni XXIII faccia astrazione dal problema delle mediazioni istituzionali e delle trasformazioni politiche e giuridiche che si impongono affinché quell’ideale possa trovare un’efficace trascrizione storica. </w:t>
      </w:r>
    </w:p>
    <w:p w:rsidR="008154C8" w:rsidRDefault="008154C8" w:rsidP="008154C8">
      <w:pPr>
        <w:spacing w:after="0" w:line="240" w:lineRule="auto"/>
        <w:contextualSpacing/>
        <w:jc w:val="both"/>
        <w:rPr>
          <w:rFonts w:ascii="Arial" w:hAnsi="Arial" w:cs="Arial"/>
          <w:sz w:val="24"/>
          <w:szCs w:val="24"/>
        </w:rPr>
      </w:pPr>
    </w:p>
    <w:p w:rsidR="00FE3D11" w:rsidRDefault="00FE3D11" w:rsidP="008154C8">
      <w:pPr>
        <w:spacing w:after="0" w:line="240" w:lineRule="auto"/>
        <w:contextualSpacing/>
        <w:jc w:val="both"/>
        <w:rPr>
          <w:rFonts w:ascii="Arial" w:hAnsi="Arial" w:cs="Arial"/>
          <w:sz w:val="24"/>
          <w:szCs w:val="24"/>
        </w:rPr>
      </w:pPr>
      <w:r w:rsidRPr="00FE3D11">
        <w:rPr>
          <w:rFonts w:ascii="Arial" w:hAnsi="Arial" w:cs="Arial"/>
          <w:sz w:val="24"/>
          <w:szCs w:val="24"/>
        </w:rPr>
        <w:t>L’enciclica, infatti, argomenta razionalmente e politicamente sulla necessità della pace, con analisi e riflessioni sullo spreco delle risorse</w:t>
      </w:r>
      <w:r w:rsidR="00DB483A">
        <w:rPr>
          <w:rFonts w:ascii="Arial" w:hAnsi="Arial" w:cs="Arial"/>
          <w:sz w:val="24"/>
          <w:szCs w:val="24"/>
        </w:rPr>
        <w:fldChar w:fldCharType="begin"/>
      </w:r>
      <w:r w:rsidR="00B93BC5">
        <w:instrText xml:space="preserve"> XE "</w:instrText>
      </w:r>
      <w:r w:rsidR="00B93BC5" w:rsidRPr="00DA636D">
        <w:rPr>
          <w:rFonts w:ascii="Arial" w:hAnsi="Arial" w:cs="Arial"/>
          <w:sz w:val="24"/>
          <w:szCs w:val="24"/>
        </w:rPr>
        <w:instrText>risorse</w:instrText>
      </w:r>
      <w:r w:rsidR="00B93BC5">
        <w:instrText xml:space="preserve">" </w:instrText>
      </w:r>
      <w:r w:rsidR="00DB483A">
        <w:rPr>
          <w:rFonts w:ascii="Arial" w:hAnsi="Arial" w:cs="Arial"/>
          <w:sz w:val="24"/>
          <w:szCs w:val="24"/>
        </w:rPr>
        <w:fldChar w:fldCharType="end"/>
      </w:r>
      <w:r w:rsidRPr="00FE3D11">
        <w:rPr>
          <w:rFonts w:ascii="Arial" w:hAnsi="Arial" w:cs="Arial"/>
          <w:sz w:val="24"/>
          <w:szCs w:val="24"/>
        </w:rPr>
        <w:t xml:space="preserve"> impiegate nella corsa agli armamenti; sulla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FE3D11">
        <w:rPr>
          <w:rFonts w:ascii="Arial" w:hAnsi="Arial" w:cs="Arial"/>
          <w:sz w:val="24"/>
          <w:szCs w:val="24"/>
        </w:rPr>
        <w:t xml:space="preserve"> sociale in una prospettiva mondiale; sull’interdipendenza dei popoli; sui rapporti di sfruttamento tra Nord e Sud del mondo</w:t>
      </w:r>
      <w:r w:rsidR="00DB483A">
        <w:rPr>
          <w:rFonts w:ascii="Arial" w:hAnsi="Arial" w:cs="Arial"/>
          <w:sz w:val="24"/>
          <w:szCs w:val="24"/>
        </w:rPr>
        <w:fldChar w:fldCharType="begin"/>
      </w:r>
      <w:r w:rsidR="00247CF8">
        <w:instrText xml:space="preserve"> XE "</w:instrText>
      </w:r>
      <w:r w:rsidR="00247CF8" w:rsidRPr="00A144FD">
        <w:rPr>
          <w:rFonts w:ascii="Arial" w:hAnsi="Arial" w:cs="Arial"/>
          <w:sz w:val="24"/>
          <w:szCs w:val="24"/>
        </w:rPr>
        <w:instrText>Nord e Sud del mondo</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sulla necessità di rafforzare le Nazioni Unite; sul diritto dei popoli all’indipendenza. Da questa enciclica  proviene anche un incoraggiamento alla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FE3D11">
        <w:rPr>
          <w:rFonts w:ascii="Arial" w:hAnsi="Arial" w:cs="Arial"/>
          <w:sz w:val="24"/>
          <w:szCs w:val="24"/>
        </w:rPr>
        <w:t xml:space="preserve"> politica di ampio respiro, sostenuta dalla consapevolezza che la pace non è un sogno irrealizzabile, ma una possibilità oggettiva iscritta nel processo storico. In questa prospettiva desidero richiamare la vostra attenzione su due aspetti qualificanti la posizione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sulla pace: il disarmo e la necessità di adeguati poteri pubblici mondiali.</w:t>
      </w:r>
    </w:p>
    <w:p w:rsidR="008154C8" w:rsidRPr="00FE3D11" w:rsidRDefault="008154C8" w:rsidP="008154C8">
      <w:pPr>
        <w:spacing w:after="0" w:line="240" w:lineRule="auto"/>
        <w:contextualSpacing/>
        <w:jc w:val="both"/>
        <w:rPr>
          <w:rFonts w:ascii="Arial" w:hAnsi="Arial" w:cs="Arial"/>
          <w:sz w:val="24"/>
          <w:szCs w:val="24"/>
        </w:rPr>
      </w:pPr>
    </w:p>
    <w:p w:rsidR="00FE3D11" w:rsidRDefault="00FE3D11" w:rsidP="008154C8">
      <w:pPr>
        <w:spacing w:after="0" w:line="240" w:lineRule="auto"/>
        <w:contextualSpacing/>
        <w:jc w:val="both"/>
        <w:rPr>
          <w:rFonts w:ascii="Arial" w:hAnsi="Arial" w:cs="Arial"/>
          <w:sz w:val="24"/>
          <w:szCs w:val="24"/>
        </w:rPr>
      </w:pPr>
      <w:r w:rsidRPr="00FE3D11">
        <w:rPr>
          <w:rFonts w:ascii="Arial" w:hAnsi="Arial" w:cs="Arial"/>
          <w:sz w:val="24"/>
          <w:szCs w:val="24"/>
        </w:rPr>
        <w:t xml:space="preserve"> </w:t>
      </w:r>
      <w:r w:rsidRPr="00FE3D11">
        <w:rPr>
          <w:rFonts w:ascii="Arial" w:hAnsi="Arial" w:cs="Arial"/>
          <w:sz w:val="24"/>
          <w:szCs w:val="24"/>
        </w:rPr>
        <w:tab/>
        <w:t>a) Disarmo. La «Pacem in terris» lancia un monito, drammaticamente attuale anche nello scenario internazionale contemporaneo, circa la priorità che deve essere assegnata al disarmo integrale, non solo sul piano delle politiche relative agli armamenti, ma anzitutto a livello culturale: si tratta di smontare «anche gli spiriti, adoprandosi sinceramente a dissolvere, in essi, la psicosi bellica:  il che comporta,  a sua volta,  che al criterio della pace che si regge sull’equilibrio degli armamenti si sostituisca il principio che la vera pace si può costruire soltanto nella vicendevole fiducia. Noi riteniamo che si tratti di un obiettivo che può essere conseguito. Giacché esso è reclamato dalla retta ragione, è desideratissimo,  ed è della più alt</w:t>
      </w:r>
      <w:r w:rsidR="008154C8">
        <w:rPr>
          <w:rFonts w:ascii="Arial" w:hAnsi="Arial" w:cs="Arial"/>
          <w:sz w:val="24"/>
          <w:szCs w:val="24"/>
        </w:rPr>
        <w:t>a utilità»</w:t>
      </w:r>
      <w:r w:rsidRPr="00FE3D11">
        <w:rPr>
          <w:rFonts w:ascii="Arial" w:hAnsi="Arial" w:cs="Arial"/>
          <w:sz w:val="24"/>
          <w:szCs w:val="24"/>
        </w:rPr>
        <w:t>.</w:t>
      </w:r>
    </w:p>
    <w:p w:rsidR="008154C8" w:rsidRPr="00FE3D11" w:rsidRDefault="008154C8" w:rsidP="008154C8">
      <w:pPr>
        <w:spacing w:after="0" w:line="240" w:lineRule="auto"/>
        <w:contextualSpacing/>
        <w:jc w:val="both"/>
        <w:rPr>
          <w:rFonts w:ascii="Arial" w:hAnsi="Arial" w:cs="Arial"/>
          <w:sz w:val="24"/>
          <w:szCs w:val="24"/>
        </w:rPr>
      </w:pPr>
    </w:p>
    <w:p w:rsidR="00FE3D11" w:rsidRDefault="00FE3D11" w:rsidP="008154C8">
      <w:pPr>
        <w:spacing w:after="0" w:line="240" w:lineRule="auto"/>
        <w:contextualSpacing/>
        <w:jc w:val="both"/>
        <w:rPr>
          <w:rFonts w:ascii="Arial" w:hAnsi="Arial" w:cs="Arial"/>
          <w:sz w:val="24"/>
          <w:szCs w:val="24"/>
        </w:rPr>
      </w:pPr>
      <w:r w:rsidRPr="00FE3D11">
        <w:rPr>
          <w:rFonts w:ascii="Arial" w:hAnsi="Arial" w:cs="Arial"/>
          <w:sz w:val="24"/>
          <w:szCs w:val="24"/>
        </w:rPr>
        <w:lastRenderedPageBreak/>
        <w:tab/>
        <w:t>Di fronte al rischio di una guerra nucleare, della distruzione assoluta, l’enciclica sostiene che nella nostra epoca, che si vanta di essere l’era atomica, è alieno dalla ragione considerare ancora la guerra come mezzo idoneo a restaurare 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violati . L’enciclica segna, in tal modo, una discontinuità forte e innovativa rispetto alle riflessioni precedenti, dovuta ad una lucida e compiuta consapevolezza della novità della «rivoluzione nucleare». Giovanni XXIII</w:t>
      </w:r>
      <w:r w:rsidR="00DB483A">
        <w:rPr>
          <w:rFonts w:ascii="Arial" w:hAnsi="Arial" w:cs="Arial"/>
          <w:sz w:val="24"/>
          <w:szCs w:val="24"/>
        </w:rPr>
        <w:fldChar w:fldCharType="begin"/>
      </w:r>
      <w:r w:rsidR="00247CF8">
        <w:instrText xml:space="preserve"> XE "</w:instrText>
      </w:r>
      <w:r w:rsidR="00247CF8" w:rsidRPr="003623B8">
        <w:rPr>
          <w:rFonts w:ascii="Arial" w:hAnsi="Arial" w:cs="Arial"/>
          <w:sz w:val="24"/>
          <w:szCs w:val="24"/>
        </w:rPr>
        <w:instrText>Giovanni XXIII</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si rende conto del fatto che l’equilibrio del terrore non può corrispondere all’ “insegnamento plurisecolare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sulla pace intesa come «tranquillitas ordinis» - «tranquillità dell’ordine», secondo la definizione di Sant’Agostino</w:t>
      </w:r>
      <w:r w:rsidR="00DB483A">
        <w:rPr>
          <w:rFonts w:ascii="Arial" w:hAnsi="Arial" w:cs="Arial"/>
          <w:sz w:val="24"/>
          <w:szCs w:val="24"/>
        </w:rPr>
        <w:fldChar w:fldCharType="begin"/>
      </w:r>
      <w:r w:rsidR="00247CF8">
        <w:instrText xml:space="preserve"> XE "</w:instrText>
      </w:r>
      <w:r w:rsidR="00247CF8" w:rsidRPr="00495F81">
        <w:rPr>
          <w:rFonts w:ascii="Arial" w:hAnsi="Arial" w:cs="Arial"/>
          <w:sz w:val="24"/>
          <w:szCs w:val="24"/>
        </w:rPr>
        <w:instrText>Sant’Agostino</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e prende posizione a favore del disarmo integrale: è proprio il carattere qualitativamente nuovo della guerra nucleare, con le sue prospettive di sterminio globale, di autodistruzione del genere umano, a rendere inaccettabili il ricorso alla guerra e la stessa possibilità di continuare a considerarla nei termini di extrema ratio.</w:t>
      </w:r>
    </w:p>
    <w:p w:rsidR="008154C8" w:rsidRPr="00FE3D11" w:rsidRDefault="008154C8" w:rsidP="008154C8">
      <w:pPr>
        <w:spacing w:after="0" w:line="240" w:lineRule="auto"/>
        <w:contextualSpacing/>
        <w:jc w:val="both"/>
        <w:rPr>
          <w:rFonts w:ascii="Arial" w:hAnsi="Arial" w:cs="Arial"/>
          <w:sz w:val="24"/>
          <w:szCs w:val="24"/>
        </w:rPr>
      </w:pPr>
    </w:p>
    <w:p w:rsidR="00FE3D11" w:rsidRPr="00FE3D11" w:rsidRDefault="00FE3D11" w:rsidP="008154C8">
      <w:pPr>
        <w:spacing w:after="0" w:line="240" w:lineRule="auto"/>
        <w:contextualSpacing/>
        <w:jc w:val="both"/>
        <w:rPr>
          <w:rFonts w:ascii="Arial" w:hAnsi="Arial" w:cs="Arial"/>
          <w:sz w:val="24"/>
          <w:szCs w:val="24"/>
        </w:rPr>
      </w:pPr>
      <w:r w:rsidRPr="00FE3D11">
        <w:rPr>
          <w:rFonts w:ascii="Arial" w:hAnsi="Arial" w:cs="Arial"/>
          <w:sz w:val="24"/>
          <w:szCs w:val="24"/>
        </w:rPr>
        <w:tab/>
        <w:t xml:space="preserve">b) Poteri pubblici mondiali. Già quarant’anni fa, con lucidità e chiara preveggenza, la PT, a fronte dell’inadeguatezza degli Stati nazionali a realizzare il bene comune universale, propose la costituzione di poteri pubblici mondiali mediante un processo democratico, sulla base dei principi di solidarietà e di sussidiarietà. Tale urgenza si è fatta più pressante nell’odierno contesto di globalizzazione, in cui l’autorità degli Stati nazionali appare ancora più fragile, mentre le esigenze del bene comune universale diventano più impellenti. </w:t>
      </w:r>
    </w:p>
    <w:p w:rsidR="008154C8" w:rsidRDefault="008154C8" w:rsidP="008154C8">
      <w:pPr>
        <w:spacing w:after="0" w:line="240" w:lineRule="auto"/>
        <w:contextualSpacing/>
        <w:jc w:val="both"/>
        <w:rPr>
          <w:rFonts w:ascii="Arial" w:hAnsi="Arial" w:cs="Arial"/>
          <w:sz w:val="24"/>
          <w:szCs w:val="24"/>
        </w:rPr>
      </w:pPr>
    </w:p>
    <w:p w:rsidR="00FE3D11" w:rsidRPr="00FE3D11" w:rsidRDefault="00FE3D11" w:rsidP="008154C8">
      <w:pPr>
        <w:spacing w:after="0" w:line="240" w:lineRule="auto"/>
        <w:ind w:firstLine="708"/>
        <w:contextualSpacing/>
        <w:jc w:val="both"/>
        <w:rPr>
          <w:rFonts w:ascii="Arial" w:hAnsi="Arial" w:cs="Arial"/>
          <w:sz w:val="24"/>
          <w:szCs w:val="24"/>
        </w:rPr>
      </w:pPr>
      <w:r w:rsidRPr="00FE3D11">
        <w:rPr>
          <w:rFonts w:ascii="Arial" w:hAnsi="Arial" w:cs="Arial"/>
          <w:sz w:val="24"/>
          <w:szCs w:val="24"/>
        </w:rPr>
        <w:t>Pur riconoscendo il notevole progresso compiuto, nei quarant’anni trascorsi dalla pubblicazione della PT, verso la realizzazione della nobile visione di Giovanni XXIII</w:t>
      </w:r>
      <w:r w:rsidR="00DB483A">
        <w:rPr>
          <w:rFonts w:ascii="Arial" w:hAnsi="Arial" w:cs="Arial"/>
          <w:sz w:val="24"/>
          <w:szCs w:val="24"/>
        </w:rPr>
        <w:fldChar w:fldCharType="begin"/>
      </w:r>
      <w:r w:rsidR="00247CF8">
        <w:instrText xml:space="preserve"> XE "</w:instrText>
      </w:r>
      <w:r w:rsidR="00247CF8" w:rsidRPr="003623B8">
        <w:rPr>
          <w:rFonts w:ascii="Arial" w:hAnsi="Arial" w:cs="Arial"/>
          <w:sz w:val="24"/>
          <w:szCs w:val="24"/>
        </w:rPr>
        <w:instrText>Giovanni XXIII</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non sembra meno critico, nel suo messaggio per la Giornata Mondiale della Pace</w:t>
      </w:r>
      <w:r w:rsidR="00DB483A">
        <w:rPr>
          <w:rFonts w:ascii="Arial" w:hAnsi="Arial" w:cs="Arial"/>
          <w:sz w:val="24"/>
          <w:szCs w:val="24"/>
        </w:rPr>
        <w:fldChar w:fldCharType="begin"/>
      </w:r>
      <w:r w:rsidR="00247CF8">
        <w:instrText xml:space="preserve"> XE "</w:instrText>
      </w:r>
      <w:r w:rsidR="00247CF8" w:rsidRPr="00BF6EE5">
        <w:rPr>
          <w:rFonts w:ascii="Arial" w:hAnsi="Arial" w:cs="Arial"/>
          <w:sz w:val="24"/>
          <w:szCs w:val="24"/>
        </w:rPr>
        <w:instrText>Giornata Mondiale della Pace</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(1° gennaio 2003), Giovanni Paolo II</w:t>
      </w:r>
      <w:r w:rsidR="00DB483A">
        <w:rPr>
          <w:rFonts w:ascii="Arial" w:hAnsi="Arial" w:cs="Arial"/>
          <w:sz w:val="24"/>
          <w:szCs w:val="24"/>
        </w:rPr>
        <w:fldChar w:fldCharType="begin"/>
      </w:r>
      <w:r w:rsidR="00247CF8">
        <w:instrText xml:space="preserve"> XE "</w:instrText>
      </w:r>
      <w:r w:rsidR="00247CF8" w:rsidRPr="00D63F5D">
        <w:rPr>
          <w:rFonts w:ascii="Arial" w:hAnsi="Arial" w:cs="Arial"/>
          <w:sz w:val="24"/>
          <w:szCs w:val="24"/>
        </w:rPr>
        <w:instrText>Giovanni Paolo II</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Egli scrive: «Non solo la visione precorritrice di Papa Giovanni XXIII, la prospettiva cioè di un’autorità pubblica</w:t>
      </w:r>
      <w:r w:rsidR="00DB483A">
        <w:rPr>
          <w:rFonts w:ascii="Arial" w:hAnsi="Arial" w:cs="Arial"/>
          <w:sz w:val="24"/>
          <w:szCs w:val="24"/>
        </w:rPr>
        <w:fldChar w:fldCharType="begin"/>
      </w:r>
      <w:r w:rsidR="00B93BC5">
        <w:instrText xml:space="preserve"> XE "</w:instrText>
      </w:r>
      <w:r w:rsidR="00B93BC5" w:rsidRPr="00A30BF0">
        <w:rPr>
          <w:rFonts w:ascii="Arial" w:hAnsi="Arial" w:cs="Arial"/>
          <w:sz w:val="24"/>
          <w:szCs w:val="24"/>
        </w:rPr>
        <w:instrText>autorità pubblica</w:instrText>
      </w:r>
      <w:r w:rsidR="00B93BC5">
        <w:instrText xml:space="preserve">" </w:instrText>
      </w:r>
      <w:r w:rsidR="00DB483A">
        <w:rPr>
          <w:rFonts w:ascii="Arial" w:hAnsi="Arial" w:cs="Arial"/>
          <w:sz w:val="24"/>
          <w:szCs w:val="24"/>
        </w:rPr>
        <w:fldChar w:fldCharType="end"/>
      </w:r>
      <w:r w:rsidRPr="00FE3D11">
        <w:rPr>
          <w:rFonts w:ascii="Arial" w:hAnsi="Arial" w:cs="Arial"/>
          <w:sz w:val="24"/>
          <w:szCs w:val="24"/>
        </w:rPr>
        <w:t xml:space="preserve"> internazionale a servizio dei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umani, della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e della pace, non si è ancora interamente realizzata, ma si deve registrare, purtroppo, la non infrequente esitazione della comunità internazionale nel dovere di rispettare e applicare i diritti umani». Poco più avanti aggiunge: “Allo stesso tempo, siamo testimoni dell’affermarsi di una preoccupante forbice tra una serie di nuovi «diritti» promossi nelle società tecnologicamente avanzate e diritti umani elementari che tuttora non vengono soddisfatti soprattutto in situazioni di sottosviluppo: penso, ad esempio, al diritto al cibo, all’acqua potabile, alla casa, all’auto-determinazione e all’indipendenza” .</w:t>
      </w:r>
    </w:p>
    <w:p w:rsidR="008154C8" w:rsidRDefault="008154C8" w:rsidP="008154C8">
      <w:pPr>
        <w:spacing w:after="0" w:line="240" w:lineRule="auto"/>
        <w:contextualSpacing/>
        <w:jc w:val="both"/>
        <w:rPr>
          <w:rFonts w:ascii="Arial" w:hAnsi="Arial" w:cs="Arial"/>
          <w:sz w:val="24"/>
          <w:szCs w:val="24"/>
        </w:rPr>
      </w:pPr>
    </w:p>
    <w:p w:rsidR="00FE3D11" w:rsidRPr="00FE3D11" w:rsidRDefault="00FE3D11" w:rsidP="008154C8">
      <w:pPr>
        <w:spacing w:after="0" w:line="240" w:lineRule="auto"/>
        <w:ind w:firstLine="708"/>
        <w:contextualSpacing/>
        <w:jc w:val="both"/>
        <w:rPr>
          <w:rFonts w:ascii="Arial" w:hAnsi="Arial" w:cs="Arial"/>
          <w:sz w:val="24"/>
          <w:szCs w:val="24"/>
        </w:rPr>
      </w:pPr>
      <w:r w:rsidRPr="00FE3D11">
        <w:rPr>
          <w:rFonts w:ascii="Arial" w:hAnsi="Arial" w:cs="Arial"/>
          <w:sz w:val="24"/>
          <w:szCs w:val="24"/>
        </w:rPr>
        <w:t>Nell’enucleazione di una figura dei poteri pubblici mondiali sarà quanto mai indispensabile seguire le preziosissime indicazioni offerte dalla PT. Tra queste è di particolare importanza la correlazione tra i contenuti storici del bene comune universale e la configurazione e il funzionamento dei poteri pubblici mondiali. Tale questione  è morale prima che strutturale. E al centro devono essere posti la famiglia umana e il bene comune universale a cui essa tende, entrambi considerati in concreto.</w:t>
      </w:r>
    </w:p>
    <w:p w:rsidR="008154C8" w:rsidRDefault="008154C8" w:rsidP="008154C8">
      <w:pPr>
        <w:spacing w:after="0" w:line="240" w:lineRule="auto"/>
        <w:contextualSpacing/>
        <w:jc w:val="both"/>
        <w:rPr>
          <w:rFonts w:ascii="Arial" w:hAnsi="Arial" w:cs="Arial"/>
          <w:sz w:val="24"/>
          <w:szCs w:val="24"/>
        </w:rPr>
      </w:pPr>
    </w:p>
    <w:p w:rsidR="00FE3D11" w:rsidRDefault="00FE3D11" w:rsidP="008154C8">
      <w:pPr>
        <w:spacing w:after="0" w:line="240" w:lineRule="auto"/>
        <w:ind w:firstLine="708"/>
        <w:contextualSpacing/>
        <w:jc w:val="both"/>
        <w:rPr>
          <w:rFonts w:ascii="Arial" w:hAnsi="Arial" w:cs="Arial"/>
          <w:sz w:val="24"/>
          <w:szCs w:val="24"/>
        </w:rPr>
      </w:pPr>
      <w:r w:rsidRPr="00FE3D11">
        <w:rPr>
          <w:rFonts w:ascii="Arial" w:hAnsi="Arial" w:cs="Arial"/>
          <w:sz w:val="24"/>
          <w:szCs w:val="24"/>
        </w:rPr>
        <w:t>Il valore del bene comune universale, nella prospettiva indicata da  Giovanni XXIII</w:t>
      </w:r>
      <w:r w:rsidR="00DB483A">
        <w:rPr>
          <w:rFonts w:ascii="Arial" w:hAnsi="Arial" w:cs="Arial"/>
          <w:sz w:val="24"/>
          <w:szCs w:val="24"/>
        </w:rPr>
        <w:fldChar w:fldCharType="begin"/>
      </w:r>
      <w:r w:rsidR="00247CF8">
        <w:instrText xml:space="preserve"> XE "</w:instrText>
      </w:r>
      <w:r w:rsidR="00247CF8" w:rsidRPr="003623B8">
        <w:rPr>
          <w:rFonts w:ascii="Arial" w:hAnsi="Arial" w:cs="Arial"/>
          <w:sz w:val="24"/>
          <w:szCs w:val="24"/>
        </w:rPr>
        <w:instrText>Giovanni XXIII</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deve essere il criterio ispiratore della creatività progettuale e della configurazione più pertinente dei poteri pubblici mondiali: criterio non platonico, ma </w:t>
      </w:r>
      <w:r w:rsidRPr="00FE3D11">
        <w:rPr>
          <w:rFonts w:ascii="Arial" w:hAnsi="Arial" w:cs="Arial"/>
          <w:sz w:val="24"/>
          <w:szCs w:val="24"/>
        </w:rPr>
        <w:lastRenderedPageBreak/>
        <w:t>unico e complesso insieme, come unica, complessa e storicamente connotata è la famiglia umana. «L’ordine morale… - recita la PT - come esige l’autorità pubblica</w:t>
      </w:r>
      <w:r w:rsidR="00DB483A">
        <w:rPr>
          <w:rFonts w:ascii="Arial" w:hAnsi="Arial" w:cs="Arial"/>
          <w:sz w:val="24"/>
          <w:szCs w:val="24"/>
        </w:rPr>
        <w:fldChar w:fldCharType="begin"/>
      </w:r>
      <w:r w:rsidR="00B93BC5">
        <w:instrText xml:space="preserve"> XE "</w:instrText>
      </w:r>
      <w:r w:rsidR="00B93BC5" w:rsidRPr="00A30BF0">
        <w:rPr>
          <w:rFonts w:ascii="Arial" w:hAnsi="Arial" w:cs="Arial"/>
          <w:sz w:val="24"/>
          <w:szCs w:val="24"/>
        </w:rPr>
        <w:instrText>autorità pubblica</w:instrText>
      </w:r>
      <w:r w:rsidR="00B93BC5">
        <w:instrText xml:space="preserve">" </w:instrText>
      </w:r>
      <w:r w:rsidR="00DB483A">
        <w:rPr>
          <w:rFonts w:ascii="Arial" w:hAnsi="Arial" w:cs="Arial"/>
          <w:sz w:val="24"/>
          <w:szCs w:val="24"/>
        </w:rPr>
        <w:fldChar w:fldCharType="end"/>
      </w:r>
      <w:r w:rsidRPr="00FE3D11">
        <w:rPr>
          <w:rFonts w:ascii="Arial" w:hAnsi="Arial" w:cs="Arial"/>
          <w:sz w:val="24"/>
          <w:szCs w:val="24"/>
        </w:rPr>
        <w:t xml:space="preserve"> nella convivenza per l’attuazione del bene comune, di conseguenza esige pure che l’autorità a tale scopo sia efficiente. Ciò postula che gli organi nei quali l’autorità prende corpo, diviene operante e persegue il suo fine, siano strutturali e agiscano in maniera da essere idonei a tradurre nella realtà i contenuti nuovi che il bene comune viene assumendo nell’evolversi storico della convivenza» (n. 71).</w:t>
      </w:r>
    </w:p>
    <w:p w:rsidR="008154C8" w:rsidRPr="00FE3D11" w:rsidRDefault="008154C8" w:rsidP="008154C8">
      <w:pPr>
        <w:spacing w:after="0" w:line="240" w:lineRule="auto"/>
        <w:contextualSpacing/>
        <w:jc w:val="both"/>
        <w:rPr>
          <w:rFonts w:ascii="Arial" w:hAnsi="Arial" w:cs="Arial"/>
          <w:sz w:val="24"/>
          <w:szCs w:val="24"/>
        </w:rPr>
      </w:pPr>
    </w:p>
    <w:p w:rsidR="008154C8" w:rsidRDefault="00FE3D11" w:rsidP="008154C8">
      <w:pPr>
        <w:spacing w:after="0" w:line="240" w:lineRule="auto"/>
        <w:contextualSpacing/>
        <w:jc w:val="both"/>
        <w:rPr>
          <w:rFonts w:ascii="Arial" w:hAnsi="Arial" w:cs="Arial"/>
          <w:sz w:val="24"/>
          <w:szCs w:val="24"/>
        </w:rPr>
      </w:pPr>
      <w:r w:rsidRPr="00FE3D11">
        <w:rPr>
          <w:rFonts w:ascii="Arial" w:hAnsi="Arial" w:cs="Arial"/>
          <w:sz w:val="24"/>
          <w:szCs w:val="24"/>
        </w:rPr>
        <w:tab/>
        <w:t>Diventa urgente, allora, determinare i contenuti del bene comune universale odierno. Guardando ad essi, è possibile intravedere quale possa essere la rete di poteri e di funzioni di cui ha bisogno il mondo. A questo riguardo vi propongo una pagina drammatica del documento del Santo Padre Giovanni Paolo II</w:t>
      </w:r>
      <w:r w:rsidR="00DB483A">
        <w:rPr>
          <w:rFonts w:ascii="Arial" w:hAnsi="Arial" w:cs="Arial"/>
          <w:sz w:val="24"/>
          <w:szCs w:val="24"/>
        </w:rPr>
        <w:fldChar w:fldCharType="begin"/>
      </w:r>
      <w:r w:rsidR="00247CF8">
        <w:instrText xml:space="preserve"> XE "</w:instrText>
      </w:r>
      <w:r w:rsidR="00247CF8" w:rsidRPr="00D63F5D">
        <w:rPr>
          <w:rFonts w:ascii="Arial" w:hAnsi="Arial" w:cs="Arial"/>
          <w:sz w:val="24"/>
          <w:szCs w:val="24"/>
        </w:rPr>
        <w:instrText>Giovanni Paolo II</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per il dopo Giubileo : «È possibile che, nel nostro tempo, ci sia ancora chi muore di fame? chi resta condannato all’analfabetismo? chi manca delle cure mediche più elementari? chi non ha una casa in cui ripararsi? Lo scenario della povertà può allargarsi indefinitamente, se aggiungiamo alle vecchie le nuove povertà, che investono spesso anche gli ambienti e le categorie non prive di risorse</w:t>
      </w:r>
      <w:r w:rsidR="00DB483A">
        <w:rPr>
          <w:rFonts w:ascii="Arial" w:hAnsi="Arial" w:cs="Arial"/>
          <w:sz w:val="24"/>
          <w:szCs w:val="24"/>
        </w:rPr>
        <w:fldChar w:fldCharType="begin"/>
      </w:r>
      <w:r w:rsidR="00B93BC5">
        <w:instrText xml:space="preserve"> XE "</w:instrText>
      </w:r>
      <w:r w:rsidR="00B93BC5" w:rsidRPr="00DA636D">
        <w:rPr>
          <w:rFonts w:ascii="Arial" w:hAnsi="Arial" w:cs="Arial"/>
          <w:sz w:val="24"/>
          <w:szCs w:val="24"/>
        </w:rPr>
        <w:instrText>risorse</w:instrText>
      </w:r>
      <w:r w:rsidR="00B93BC5">
        <w:instrText xml:space="preserve">" </w:instrText>
      </w:r>
      <w:r w:rsidR="00DB483A">
        <w:rPr>
          <w:rFonts w:ascii="Arial" w:hAnsi="Arial" w:cs="Arial"/>
          <w:sz w:val="24"/>
          <w:szCs w:val="24"/>
        </w:rPr>
        <w:fldChar w:fldCharType="end"/>
      </w:r>
      <w:r w:rsidRPr="00FE3D11">
        <w:rPr>
          <w:rFonts w:ascii="Arial" w:hAnsi="Arial" w:cs="Arial"/>
          <w:sz w:val="24"/>
          <w:szCs w:val="24"/>
        </w:rPr>
        <w:t xml:space="preserve"> economiche, ma esposte alla disperazione del non senso, all’insidia della droga, all’abbandono nell’età avanzata o nella malattia, all’emarginazione o alla discriminazione sociale. </w:t>
      </w:r>
    </w:p>
    <w:p w:rsidR="008154C8" w:rsidRDefault="008154C8" w:rsidP="008154C8">
      <w:pPr>
        <w:spacing w:after="0" w:line="240" w:lineRule="auto"/>
        <w:contextualSpacing/>
        <w:jc w:val="both"/>
        <w:rPr>
          <w:rFonts w:ascii="Arial" w:hAnsi="Arial" w:cs="Arial"/>
          <w:sz w:val="24"/>
          <w:szCs w:val="24"/>
        </w:rPr>
      </w:pPr>
    </w:p>
    <w:p w:rsidR="00FE3D11" w:rsidRPr="00FE3D11" w:rsidRDefault="00FE3D11" w:rsidP="008154C8">
      <w:pPr>
        <w:spacing w:after="0" w:line="240" w:lineRule="auto"/>
        <w:contextualSpacing/>
        <w:jc w:val="both"/>
        <w:rPr>
          <w:rFonts w:ascii="Arial" w:hAnsi="Arial" w:cs="Arial"/>
          <w:sz w:val="24"/>
          <w:szCs w:val="24"/>
        </w:rPr>
      </w:pPr>
      <w:r w:rsidRPr="00FE3D11">
        <w:rPr>
          <w:rFonts w:ascii="Arial" w:hAnsi="Arial" w:cs="Arial"/>
          <w:sz w:val="24"/>
          <w:szCs w:val="24"/>
        </w:rPr>
        <w:t>[...] E come poi tenerci in disparte di fronte alle prospettive di un dissesto ecologico, che rende inospitali e nemiche dell’uomo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vaste aree del pianeta? O rispetto ai problemi della pace, spesso minacciata con l’incubo di guerre catastrofiche? O di fronte al vilipendio dei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umani fondamentali di tante persone, specialmente dei bambini?» .  Considerando l’obbligatorietà etica e la dimensione storica di tali contenuti, si dovrebbe coerentemente operare la scelta di mezzi adeguati, ossia istituzioni e risorse</w:t>
      </w:r>
      <w:r w:rsidR="00DB483A">
        <w:rPr>
          <w:rFonts w:ascii="Arial" w:hAnsi="Arial" w:cs="Arial"/>
          <w:sz w:val="24"/>
          <w:szCs w:val="24"/>
        </w:rPr>
        <w:fldChar w:fldCharType="begin"/>
      </w:r>
      <w:r w:rsidR="00B93BC5">
        <w:instrText xml:space="preserve"> XE "</w:instrText>
      </w:r>
      <w:r w:rsidR="00B93BC5" w:rsidRPr="00DA636D">
        <w:rPr>
          <w:rFonts w:ascii="Arial" w:hAnsi="Arial" w:cs="Arial"/>
          <w:sz w:val="24"/>
          <w:szCs w:val="24"/>
        </w:rPr>
        <w:instrText>risorse</w:instrText>
      </w:r>
      <w:r w:rsidR="00B93BC5">
        <w:instrText xml:space="preserve">" </w:instrText>
      </w:r>
      <w:r w:rsidR="00DB483A">
        <w:rPr>
          <w:rFonts w:ascii="Arial" w:hAnsi="Arial" w:cs="Arial"/>
          <w:sz w:val="24"/>
          <w:szCs w:val="24"/>
        </w:rPr>
        <w:fldChar w:fldCharType="end"/>
      </w:r>
      <w:r w:rsidRPr="00FE3D11">
        <w:rPr>
          <w:rFonts w:ascii="Arial" w:hAnsi="Arial" w:cs="Arial"/>
          <w:sz w:val="24"/>
          <w:szCs w:val="24"/>
        </w:rPr>
        <w:t xml:space="preserve"> finanziarie, ma soprattutto l’impegno morale ed educativo, comunitario ed universale. La realizzazione della pace non può prescindere, inoltre, dalla questione della tutela e della promozione della dignità e dei diritti di ogni uomo, connotate storicamente. </w:t>
      </w:r>
    </w:p>
    <w:p w:rsidR="008154C8" w:rsidRDefault="008154C8" w:rsidP="008154C8">
      <w:pPr>
        <w:spacing w:after="0" w:line="240" w:lineRule="auto"/>
        <w:contextualSpacing/>
        <w:jc w:val="both"/>
        <w:rPr>
          <w:rFonts w:ascii="Arial" w:hAnsi="Arial" w:cs="Arial"/>
          <w:sz w:val="24"/>
          <w:szCs w:val="24"/>
        </w:rPr>
      </w:pPr>
    </w:p>
    <w:p w:rsidR="008154C8" w:rsidRDefault="00FE3D11" w:rsidP="008154C8">
      <w:pPr>
        <w:spacing w:after="0" w:line="240" w:lineRule="auto"/>
        <w:ind w:firstLine="708"/>
        <w:contextualSpacing/>
        <w:jc w:val="both"/>
        <w:rPr>
          <w:rFonts w:ascii="Arial" w:hAnsi="Arial" w:cs="Arial"/>
          <w:sz w:val="24"/>
          <w:szCs w:val="24"/>
        </w:rPr>
      </w:pPr>
      <w:r w:rsidRPr="00FE3D11">
        <w:rPr>
          <w:rFonts w:ascii="Arial" w:hAnsi="Arial" w:cs="Arial"/>
          <w:sz w:val="24"/>
          <w:szCs w:val="24"/>
        </w:rPr>
        <w:t xml:space="preserve">Nel contesto internazionale, gli Stati sono chiamati a ripensare e a ridefinire l’autorità da esercitare. A livello locale essa non viene assolutamente meno, specie rispetto ad alcune funzioni, perché i cittadini del mondo, pur godendo oggi di maggiore mobilità, sono esseri corporei, solidali con l’ambiente e con il territorio . In questa prospettiva, tuttavia, riconoscendo la dipendenza dell’autorità dall’ordine morale, che si esprime concretamente mediante le esigenze storiche del bene comune universale, sarà possibile rinunciare ad una concezione ideologica della sovranità. </w:t>
      </w:r>
    </w:p>
    <w:p w:rsidR="008154C8" w:rsidRDefault="008154C8" w:rsidP="008154C8">
      <w:pPr>
        <w:spacing w:after="0" w:line="240" w:lineRule="auto"/>
        <w:ind w:firstLine="708"/>
        <w:contextualSpacing/>
        <w:jc w:val="both"/>
        <w:rPr>
          <w:rFonts w:ascii="Arial" w:hAnsi="Arial" w:cs="Arial"/>
          <w:sz w:val="24"/>
          <w:szCs w:val="24"/>
        </w:rPr>
      </w:pPr>
    </w:p>
    <w:p w:rsidR="00FE3D11" w:rsidRDefault="00FE3D11" w:rsidP="008154C8">
      <w:pPr>
        <w:spacing w:after="0" w:line="240" w:lineRule="auto"/>
        <w:ind w:firstLine="708"/>
        <w:contextualSpacing/>
        <w:jc w:val="both"/>
        <w:rPr>
          <w:rFonts w:ascii="Arial" w:hAnsi="Arial" w:cs="Arial"/>
          <w:sz w:val="24"/>
          <w:szCs w:val="24"/>
        </w:rPr>
      </w:pPr>
      <w:r w:rsidRPr="00FE3D11">
        <w:rPr>
          <w:rFonts w:ascii="Arial" w:hAnsi="Arial" w:cs="Arial"/>
          <w:sz w:val="24"/>
          <w:szCs w:val="24"/>
        </w:rPr>
        <w:t>È da considerare, piuttosto, come una realtà al servizio del bene comune universale e indispensabile per la sua realizzazione, a livello locale e mondiale. La sovranità, rispetto all’attuale assetto, può essere ridistribuita tra Stati nazionali ed eventuali entità politiche regionali o mondiali, a seconda delle necessità storiche e secondo procedure democratiche. Le Nazioni possono rinunciare liberamente all’esercizio di alcune prerogative e affidarlo ad una sovranità superiore, in vista del bene umano universale.</w:t>
      </w:r>
    </w:p>
    <w:p w:rsidR="008154C8" w:rsidRPr="00FE3D11" w:rsidRDefault="008154C8" w:rsidP="008154C8">
      <w:pPr>
        <w:spacing w:after="0" w:line="240" w:lineRule="auto"/>
        <w:contextualSpacing/>
        <w:jc w:val="both"/>
        <w:rPr>
          <w:rFonts w:ascii="Arial" w:hAnsi="Arial" w:cs="Arial"/>
          <w:sz w:val="24"/>
          <w:szCs w:val="24"/>
        </w:rPr>
      </w:pPr>
    </w:p>
    <w:p w:rsidR="00FE3D11" w:rsidRPr="00FE3D11" w:rsidRDefault="00FE3D11" w:rsidP="008154C8">
      <w:pPr>
        <w:spacing w:after="0" w:line="240" w:lineRule="auto"/>
        <w:contextualSpacing/>
        <w:jc w:val="both"/>
        <w:rPr>
          <w:rFonts w:ascii="Arial" w:hAnsi="Arial" w:cs="Arial"/>
          <w:sz w:val="24"/>
          <w:szCs w:val="24"/>
        </w:rPr>
      </w:pPr>
      <w:r w:rsidRPr="00FE3D11">
        <w:rPr>
          <w:rFonts w:ascii="Arial" w:hAnsi="Arial" w:cs="Arial"/>
          <w:sz w:val="24"/>
          <w:szCs w:val="24"/>
        </w:rPr>
        <w:lastRenderedPageBreak/>
        <w:tab/>
        <w:t>In considerazione di tutto questo e in ragione della difesa e della promozione del bene comune, che è  universale e particolare insieme, una sovranità superiore può intervenire – secondo i principi della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FE3D11">
        <w:rPr>
          <w:rFonts w:ascii="Arial" w:hAnsi="Arial" w:cs="Arial"/>
          <w:sz w:val="24"/>
          <w:szCs w:val="24"/>
        </w:rPr>
        <w:t>, della solidarietà e della sussidiarietà – nell’area di una sovranità che si esplica su un piano inferiore. Quando una sovranità nazionale, con gravi atti, come nel caso dell’eliminazione di interi gruppi etnici, religiosi o linguistici, va contro il bene fisico, morale, culturale e religioso delle popolazioni sottoposte alla propria giurisdizione, compie dei crimini contro l’umanità e contro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FE3D11">
        <w:rPr>
          <w:rFonts w:ascii="Arial" w:hAnsi="Arial" w:cs="Arial"/>
          <w:sz w:val="24"/>
          <w:szCs w:val="24"/>
        </w:rPr>
        <w:t>. Ciò autorizza altre autorità, specie quelle superiori, qualora esistano, all’intervento in favore dei gruppi oppressi, sulla base di regole internazionali comuni e certe. Gli argomenti della sovranità nazionale e della non ingerenza non possono essere addotti come pretesto per impedire l’intervento in difesa delle parti aggredite .</w:t>
      </w:r>
    </w:p>
    <w:p w:rsidR="008154C8" w:rsidRDefault="008154C8" w:rsidP="008154C8">
      <w:pPr>
        <w:spacing w:after="0" w:line="240" w:lineRule="auto"/>
        <w:contextualSpacing/>
        <w:jc w:val="both"/>
        <w:rPr>
          <w:rFonts w:ascii="Arial" w:hAnsi="Arial" w:cs="Arial"/>
          <w:sz w:val="24"/>
          <w:szCs w:val="24"/>
        </w:rPr>
      </w:pPr>
    </w:p>
    <w:p w:rsidR="00FE3D11" w:rsidRPr="00FE3D11" w:rsidRDefault="00FE3D11" w:rsidP="008154C8">
      <w:pPr>
        <w:spacing w:after="0" w:line="240" w:lineRule="auto"/>
        <w:contextualSpacing/>
        <w:jc w:val="both"/>
        <w:rPr>
          <w:rFonts w:ascii="Arial" w:hAnsi="Arial" w:cs="Arial"/>
          <w:sz w:val="24"/>
          <w:szCs w:val="24"/>
        </w:rPr>
      </w:pPr>
      <w:r w:rsidRPr="00FE3D11">
        <w:rPr>
          <w:rFonts w:ascii="Arial" w:hAnsi="Arial" w:cs="Arial"/>
          <w:sz w:val="24"/>
          <w:szCs w:val="24"/>
        </w:rPr>
        <w:tab/>
      </w:r>
    </w:p>
    <w:p w:rsidR="00FE3D11" w:rsidRPr="00FE3D11" w:rsidRDefault="00FE3D11" w:rsidP="008154C8">
      <w:pPr>
        <w:spacing w:after="0" w:line="240" w:lineRule="auto"/>
        <w:contextualSpacing/>
        <w:jc w:val="both"/>
        <w:rPr>
          <w:rFonts w:ascii="Arial" w:hAnsi="Arial" w:cs="Arial"/>
          <w:b/>
          <w:sz w:val="24"/>
          <w:szCs w:val="24"/>
        </w:rPr>
      </w:pPr>
      <w:r w:rsidRPr="00FE3D11">
        <w:rPr>
          <w:rFonts w:ascii="Arial" w:hAnsi="Arial" w:cs="Arial"/>
          <w:b/>
          <w:sz w:val="24"/>
          <w:szCs w:val="24"/>
        </w:rPr>
        <w:t>PACE E IMPEGNO SOCIALE DEI CATTOLICI</w:t>
      </w:r>
    </w:p>
    <w:p w:rsidR="00FE3D11" w:rsidRPr="00FE3D11" w:rsidRDefault="00FE3D11" w:rsidP="008154C8">
      <w:pPr>
        <w:spacing w:after="0" w:line="240" w:lineRule="auto"/>
        <w:contextualSpacing/>
        <w:jc w:val="both"/>
        <w:rPr>
          <w:rFonts w:ascii="Arial" w:hAnsi="Arial" w:cs="Arial"/>
          <w:sz w:val="24"/>
          <w:szCs w:val="24"/>
        </w:rPr>
      </w:pPr>
      <w:r w:rsidRPr="00FE3D11">
        <w:rPr>
          <w:rFonts w:ascii="Arial" w:hAnsi="Arial" w:cs="Arial"/>
          <w:sz w:val="24"/>
          <w:szCs w:val="24"/>
        </w:rPr>
        <w:t xml:space="preserve"> </w:t>
      </w:r>
    </w:p>
    <w:p w:rsidR="00FE3D11" w:rsidRPr="00FE3D11" w:rsidRDefault="00FE3D11" w:rsidP="008154C8">
      <w:pPr>
        <w:spacing w:after="0" w:line="240" w:lineRule="auto"/>
        <w:contextualSpacing/>
        <w:jc w:val="both"/>
        <w:rPr>
          <w:rFonts w:ascii="Arial" w:hAnsi="Arial" w:cs="Arial"/>
          <w:sz w:val="24"/>
          <w:szCs w:val="24"/>
        </w:rPr>
      </w:pPr>
      <w:r w:rsidRPr="00FE3D11">
        <w:rPr>
          <w:rFonts w:ascii="Arial" w:hAnsi="Arial" w:cs="Arial"/>
          <w:sz w:val="24"/>
          <w:szCs w:val="24"/>
        </w:rPr>
        <w:tab/>
        <w:t>Dalla PT viene un forte e pressante richiamo pastorale: la pace ha bisogno di un convinto e generoso impegno dei cristiani nella società, soprattutto dei fedeli laici. Tale richiamo  è stato per certi aspetti recentemente ribadito dalla Nota dottrinale «Circa alcune questioni riguardanti l’impegno e il comportamento dei cattolici nella vita politica», rivolta agli stessi cattolici dalla Congregazione per la Dottrina della Fede, promulgata lo scorso 16 gennaio (con data del 24 novembre 2002, Solennità di Cristo Re).</w:t>
      </w:r>
    </w:p>
    <w:p w:rsidR="008154C8" w:rsidRDefault="00FE3D11" w:rsidP="008154C8">
      <w:pPr>
        <w:spacing w:after="0" w:line="240" w:lineRule="auto"/>
        <w:contextualSpacing/>
        <w:jc w:val="both"/>
        <w:rPr>
          <w:rFonts w:ascii="Arial" w:hAnsi="Arial" w:cs="Arial"/>
          <w:sz w:val="24"/>
          <w:szCs w:val="24"/>
        </w:rPr>
      </w:pPr>
      <w:r w:rsidRPr="00FE3D11">
        <w:rPr>
          <w:rFonts w:ascii="Arial" w:hAnsi="Arial" w:cs="Arial"/>
          <w:sz w:val="24"/>
          <w:szCs w:val="24"/>
        </w:rPr>
        <w:tab/>
      </w:r>
    </w:p>
    <w:p w:rsidR="00FE3D11" w:rsidRDefault="00FE3D11" w:rsidP="008154C8">
      <w:pPr>
        <w:spacing w:after="0" w:line="240" w:lineRule="auto"/>
        <w:contextualSpacing/>
        <w:jc w:val="both"/>
        <w:rPr>
          <w:rFonts w:ascii="Arial" w:hAnsi="Arial" w:cs="Arial"/>
          <w:sz w:val="24"/>
          <w:szCs w:val="24"/>
        </w:rPr>
      </w:pPr>
      <w:r w:rsidRPr="00FE3D11">
        <w:rPr>
          <w:rFonts w:ascii="Arial" w:hAnsi="Arial" w:cs="Arial"/>
          <w:sz w:val="24"/>
          <w:szCs w:val="24"/>
        </w:rPr>
        <w:t>Nella PT troviamo soprattutto l’invito a partecipare alla vita politica, il richiamo alla prudenza e alla gradualità e la sollecitazione a coltivare la spiritualità.</w:t>
      </w:r>
    </w:p>
    <w:p w:rsidR="008154C8" w:rsidRPr="00FE3D11" w:rsidRDefault="008154C8" w:rsidP="008154C8">
      <w:pPr>
        <w:spacing w:after="0" w:line="240" w:lineRule="auto"/>
        <w:contextualSpacing/>
        <w:jc w:val="both"/>
        <w:rPr>
          <w:rFonts w:ascii="Arial" w:hAnsi="Arial" w:cs="Arial"/>
          <w:sz w:val="24"/>
          <w:szCs w:val="24"/>
        </w:rPr>
      </w:pPr>
    </w:p>
    <w:p w:rsidR="00FE3D11" w:rsidRDefault="00FE3D11" w:rsidP="008154C8">
      <w:pPr>
        <w:spacing w:after="0" w:line="240" w:lineRule="auto"/>
        <w:contextualSpacing/>
        <w:jc w:val="both"/>
        <w:rPr>
          <w:rFonts w:ascii="Arial" w:hAnsi="Arial" w:cs="Arial"/>
          <w:sz w:val="24"/>
          <w:szCs w:val="24"/>
        </w:rPr>
      </w:pPr>
      <w:r w:rsidRPr="00FE3D11">
        <w:rPr>
          <w:rFonts w:ascii="Arial" w:hAnsi="Arial" w:cs="Arial"/>
          <w:sz w:val="24"/>
          <w:szCs w:val="24"/>
        </w:rPr>
        <w:t>a)</w:t>
      </w:r>
      <w:r w:rsidRPr="00FE3D11">
        <w:rPr>
          <w:rFonts w:ascii="Arial" w:hAnsi="Arial" w:cs="Arial"/>
          <w:sz w:val="24"/>
          <w:szCs w:val="24"/>
        </w:rPr>
        <w:tab/>
        <w:t>Per quanto riguarda il tema della partecipazione, la PT valorizza la fondazione teologica dell’impegno politico: i cattolici sono chiamati all’impegno nella vita pubblica</w:t>
      </w:r>
      <w:r w:rsidR="00DB483A">
        <w:rPr>
          <w:rFonts w:ascii="Arial" w:hAnsi="Arial" w:cs="Arial"/>
          <w:sz w:val="24"/>
          <w:szCs w:val="24"/>
        </w:rPr>
        <w:fldChar w:fldCharType="begin"/>
      </w:r>
      <w:r w:rsidR="00B93BC5">
        <w:instrText xml:space="preserve"> XE "</w:instrText>
      </w:r>
      <w:r w:rsidR="00B93BC5" w:rsidRPr="00985455">
        <w:rPr>
          <w:rFonts w:ascii="Arial" w:hAnsi="Arial" w:cs="Arial"/>
          <w:sz w:val="24"/>
          <w:szCs w:val="24"/>
        </w:rPr>
        <w:instrText>vita pubblica</w:instrText>
      </w:r>
      <w:r w:rsidR="00B93BC5">
        <w:instrText xml:space="preserve">" </w:instrText>
      </w:r>
      <w:r w:rsidR="00DB483A">
        <w:rPr>
          <w:rFonts w:ascii="Arial" w:hAnsi="Arial" w:cs="Arial"/>
          <w:sz w:val="24"/>
          <w:szCs w:val="24"/>
        </w:rPr>
        <w:fldChar w:fldCharType="end"/>
      </w:r>
      <w:r w:rsidRPr="00FE3D11">
        <w:rPr>
          <w:rFonts w:ascii="Arial" w:hAnsi="Arial" w:cs="Arial"/>
          <w:sz w:val="24"/>
          <w:szCs w:val="24"/>
        </w:rPr>
        <w:t xml:space="preserve"> per collaborare alla realizzazione del bene comune ossia ad impegnarsi nelle istituzioni affinché esse provvedano alla realizzazione (o perfezionamento) integrale delle persone. Non si tratta dunque di un impegno soltanto gestionale, ma prima ancora di un impegno culturale, da svolgere con un preciso riferimento all’«ordine soprannaturale» (PT n. 76). </w:t>
      </w:r>
    </w:p>
    <w:p w:rsidR="008154C8" w:rsidRPr="00FE3D11" w:rsidRDefault="008154C8" w:rsidP="008154C8">
      <w:pPr>
        <w:spacing w:after="0" w:line="240" w:lineRule="auto"/>
        <w:contextualSpacing/>
        <w:jc w:val="both"/>
        <w:rPr>
          <w:rFonts w:ascii="Arial" w:hAnsi="Arial" w:cs="Arial"/>
          <w:sz w:val="24"/>
          <w:szCs w:val="24"/>
        </w:rPr>
      </w:pPr>
    </w:p>
    <w:p w:rsidR="00FE3D11" w:rsidRPr="00FE3D11" w:rsidRDefault="00FE3D11" w:rsidP="008154C8">
      <w:pPr>
        <w:spacing w:after="0" w:line="240" w:lineRule="auto"/>
        <w:contextualSpacing/>
        <w:jc w:val="both"/>
        <w:rPr>
          <w:rFonts w:ascii="Arial" w:hAnsi="Arial" w:cs="Arial"/>
          <w:sz w:val="24"/>
          <w:szCs w:val="24"/>
        </w:rPr>
      </w:pPr>
      <w:r w:rsidRPr="00FE3D11">
        <w:rPr>
          <w:rFonts w:ascii="Arial" w:hAnsi="Arial" w:cs="Arial"/>
          <w:sz w:val="24"/>
          <w:szCs w:val="24"/>
        </w:rPr>
        <w:tab/>
        <w:t>L’impegno politico è per i laici un impegno che non va mai disgiunto dalla loro esperienza e vita di fede. Il richiamo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non è, infatti,  un generico invito ad elargire la propria generosità di tempo ed energie in una sorta di estemporaneo volontariato. La Chiesa, attraverso questo impegno dei laici, svolge anche la sua missione</w:t>
      </w:r>
      <w:r w:rsidR="00DB483A">
        <w:rPr>
          <w:rFonts w:ascii="Arial" w:hAnsi="Arial" w:cs="Arial"/>
          <w:sz w:val="24"/>
          <w:szCs w:val="24"/>
        </w:rPr>
        <w:fldChar w:fldCharType="begin"/>
      </w:r>
      <w:r w:rsidR="00B93BC5">
        <w:instrText xml:space="preserve"> XE "</w:instrText>
      </w:r>
      <w:r w:rsidR="00B93BC5" w:rsidRPr="00334F76">
        <w:rPr>
          <w:rFonts w:ascii="Arial" w:hAnsi="Arial" w:cs="Arial"/>
          <w:sz w:val="24"/>
          <w:szCs w:val="24"/>
        </w:rPr>
        <w:instrText>missione</w:instrText>
      </w:r>
      <w:r w:rsidR="00B93BC5">
        <w:instrText xml:space="preserve">" </w:instrText>
      </w:r>
      <w:r w:rsidR="00DB483A">
        <w:rPr>
          <w:rFonts w:ascii="Arial" w:hAnsi="Arial" w:cs="Arial"/>
          <w:sz w:val="24"/>
          <w:szCs w:val="24"/>
        </w:rPr>
        <w:fldChar w:fldCharType="end"/>
      </w:r>
      <w:r w:rsidRPr="00FE3D11">
        <w:rPr>
          <w:rFonts w:ascii="Arial" w:hAnsi="Arial" w:cs="Arial"/>
          <w:sz w:val="24"/>
          <w:szCs w:val="24"/>
        </w:rPr>
        <w:t>; essa, con l’assistenza dello Spirito Santo, sa discernere il giusto rapporto e dare concretezza alla reciprocità tra evangelizzazione e promozione umana. Di conseguenza, questo impegno, come sostiene la PT e la stessa Nota dottrinale sopra citata, chiede non solo buona volontà, ma anche competenze tecniche e professionali, unitamente a cospicue risorse</w:t>
      </w:r>
      <w:r w:rsidR="00DB483A">
        <w:rPr>
          <w:rFonts w:ascii="Arial" w:hAnsi="Arial" w:cs="Arial"/>
          <w:sz w:val="24"/>
          <w:szCs w:val="24"/>
        </w:rPr>
        <w:fldChar w:fldCharType="begin"/>
      </w:r>
      <w:r w:rsidR="00B93BC5">
        <w:instrText xml:space="preserve"> XE "</w:instrText>
      </w:r>
      <w:r w:rsidR="00B93BC5" w:rsidRPr="00DA636D">
        <w:rPr>
          <w:rFonts w:ascii="Arial" w:hAnsi="Arial" w:cs="Arial"/>
          <w:sz w:val="24"/>
          <w:szCs w:val="24"/>
        </w:rPr>
        <w:instrText>risorse</w:instrText>
      </w:r>
      <w:r w:rsidR="00B93BC5">
        <w:instrText xml:space="preserve">" </w:instrText>
      </w:r>
      <w:r w:rsidR="00DB483A">
        <w:rPr>
          <w:rFonts w:ascii="Arial" w:hAnsi="Arial" w:cs="Arial"/>
          <w:sz w:val="24"/>
          <w:szCs w:val="24"/>
        </w:rPr>
        <w:fldChar w:fldCharType="end"/>
      </w:r>
      <w:r w:rsidRPr="00FE3D11">
        <w:rPr>
          <w:rFonts w:ascii="Arial" w:hAnsi="Arial" w:cs="Arial"/>
          <w:sz w:val="24"/>
          <w:szCs w:val="24"/>
        </w:rPr>
        <w:t xml:space="preserve"> spirituali. </w:t>
      </w:r>
    </w:p>
    <w:p w:rsidR="008154C8" w:rsidRDefault="008154C8" w:rsidP="008154C8">
      <w:pPr>
        <w:spacing w:after="0" w:line="240" w:lineRule="auto"/>
        <w:contextualSpacing/>
        <w:jc w:val="both"/>
        <w:rPr>
          <w:rFonts w:ascii="Arial" w:hAnsi="Arial" w:cs="Arial"/>
          <w:sz w:val="24"/>
          <w:szCs w:val="24"/>
        </w:rPr>
      </w:pPr>
    </w:p>
    <w:p w:rsidR="00FE3D11" w:rsidRPr="00FE3D11" w:rsidRDefault="00FE3D11" w:rsidP="008154C8">
      <w:pPr>
        <w:spacing w:after="0" w:line="240" w:lineRule="auto"/>
        <w:contextualSpacing/>
        <w:jc w:val="both"/>
        <w:rPr>
          <w:rFonts w:ascii="Arial" w:hAnsi="Arial" w:cs="Arial"/>
          <w:sz w:val="24"/>
          <w:szCs w:val="24"/>
        </w:rPr>
      </w:pPr>
      <w:r w:rsidRPr="00FE3D11">
        <w:rPr>
          <w:rFonts w:ascii="Arial" w:hAnsi="Arial" w:cs="Arial"/>
          <w:sz w:val="24"/>
          <w:szCs w:val="24"/>
        </w:rPr>
        <w:tab/>
        <w:t>In questa prospettiva, la PT indica la necessità di una formazione integrale, completa (n. 77-80), affinché l’azione sia vissuta  dai cristiani nella loro interiorità come «sintesi di elementi scientifico-tecnico-professionali e di valori</w:t>
      </w:r>
      <w:r w:rsidR="00DB483A">
        <w:rPr>
          <w:rFonts w:ascii="Arial" w:hAnsi="Arial" w:cs="Arial"/>
          <w:sz w:val="24"/>
          <w:szCs w:val="24"/>
        </w:rPr>
        <w:fldChar w:fldCharType="begin"/>
      </w:r>
      <w:r w:rsidR="00247CF8">
        <w:instrText xml:space="preserve"> XE "</w:instrText>
      </w:r>
      <w:r w:rsidR="00247CF8" w:rsidRPr="00C004BA">
        <w:rPr>
          <w:rFonts w:ascii="Arial" w:hAnsi="Arial" w:cs="Arial"/>
          <w:sz w:val="24"/>
          <w:szCs w:val="24"/>
        </w:rPr>
        <w:instrText>valori</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spirituali» (n. </w:t>
      </w:r>
      <w:r w:rsidRPr="00FE3D11">
        <w:rPr>
          <w:rFonts w:ascii="Arial" w:hAnsi="Arial" w:cs="Arial"/>
          <w:sz w:val="24"/>
          <w:szCs w:val="24"/>
        </w:rPr>
        <w:lastRenderedPageBreak/>
        <w:t>78). E non è forse questo il rimedio proposto alla frattura tra la fede professata e la vita quotidiana che soltanto tre anni più tardi i Padri Conciliari stigmatizzarono come uno «tra i più gravi errori del nostro tempo» ? Non è questo il seme che germoglierà successivamente, in sede conciliare, quando si affermerà (anche la menzionata Nota torna a ribadirlo) che l’esperienza cristiana - e segnatamente la fede, la speranza e la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 per chi è impegnato nel sociale, cresce nell’impegno civile? L’appello ad una formazione integrale, ad una formazione che sostenga i credenti ad alimentare la propria fede da vivere nel concreto del lavoro quotidiano e delle problematiche e vicissitudini dell’esistenza, purtroppo cade spesso nel vuoto o comunque non sa sempre trovare adeguate forme di realizzazione.</w:t>
      </w:r>
    </w:p>
    <w:p w:rsidR="008154C8" w:rsidRDefault="008154C8" w:rsidP="008154C8">
      <w:pPr>
        <w:spacing w:after="0" w:line="240" w:lineRule="auto"/>
        <w:contextualSpacing/>
        <w:jc w:val="both"/>
        <w:rPr>
          <w:rFonts w:ascii="Arial" w:hAnsi="Arial" w:cs="Arial"/>
          <w:sz w:val="24"/>
          <w:szCs w:val="24"/>
        </w:rPr>
      </w:pPr>
    </w:p>
    <w:p w:rsidR="00FE3D11" w:rsidRPr="00FE3D11" w:rsidRDefault="00FE3D11" w:rsidP="008154C8">
      <w:pPr>
        <w:spacing w:after="0" w:line="240" w:lineRule="auto"/>
        <w:contextualSpacing/>
        <w:jc w:val="both"/>
        <w:rPr>
          <w:rFonts w:ascii="Arial" w:hAnsi="Arial" w:cs="Arial"/>
          <w:sz w:val="24"/>
          <w:szCs w:val="24"/>
        </w:rPr>
      </w:pPr>
      <w:r w:rsidRPr="00FE3D11">
        <w:rPr>
          <w:rFonts w:ascii="Arial" w:hAnsi="Arial" w:cs="Arial"/>
          <w:sz w:val="24"/>
          <w:szCs w:val="24"/>
        </w:rPr>
        <w:t>b)</w:t>
      </w:r>
      <w:r w:rsidRPr="00FE3D11">
        <w:rPr>
          <w:rFonts w:ascii="Arial" w:hAnsi="Arial" w:cs="Arial"/>
          <w:sz w:val="24"/>
          <w:szCs w:val="24"/>
        </w:rPr>
        <w:tab/>
        <w:t>L’impegno sociale e politico dei cattolici deve tener conto inoltre dell’appello alla prudenza e alla gradualità (PT 85-86), così come si evince anche dalla Nota della Congregazione per la Dottrina della Fede (per richiamare solo il documento più recente). Tale appello non invita certo ad assumere un atteggiamento ozioso e lassista sia sotto il profilo operativo, sia sotto quello etico-dottrinale. Si tratta di operare secondo una legge di gradualità, ma non operando una gradualità della legge. La fermezza che accompagna la difesa e la promozione dei valori</w:t>
      </w:r>
      <w:r w:rsidR="00DB483A">
        <w:rPr>
          <w:rFonts w:ascii="Arial" w:hAnsi="Arial" w:cs="Arial"/>
          <w:sz w:val="24"/>
          <w:szCs w:val="24"/>
        </w:rPr>
        <w:fldChar w:fldCharType="begin"/>
      </w:r>
      <w:r w:rsidR="00247CF8">
        <w:instrText xml:space="preserve"> XE "</w:instrText>
      </w:r>
      <w:r w:rsidR="00247CF8" w:rsidRPr="00C004BA">
        <w:rPr>
          <w:rFonts w:ascii="Arial" w:hAnsi="Arial" w:cs="Arial"/>
          <w:sz w:val="24"/>
          <w:szCs w:val="24"/>
        </w:rPr>
        <w:instrText>valori</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cristiani si deve unire alla pazienza</w:t>
      </w:r>
      <w:r w:rsidR="00DB483A">
        <w:rPr>
          <w:rFonts w:ascii="Arial" w:hAnsi="Arial" w:cs="Arial"/>
          <w:sz w:val="24"/>
          <w:szCs w:val="24"/>
        </w:rPr>
        <w:fldChar w:fldCharType="begin"/>
      </w:r>
      <w:r w:rsidR="006C39E1">
        <w:instrText xml:space="preserve"> XE "</w:instrText>
      </w:r>
      <w:r w:rsidR="006C39E1" w:rsidRPr="00A5216E">
        <w:rPr>
          <w:rFonts w:ascii="Arial" w:hAnsi="Arial" w:cs="Arial"/>
          <w:sz w:val="24"/>
          <w:szCs w:val="24"/>
        </w:rPr>
        <w:instrText>pazienza</w:instrText>
      </w:r>
      <w:r w:rsidR="006C39E1">
        <w:instrText xml:space="preserve">" </w:instrText>
      </w:r>
      <w:r w:rsidR="00DB483A">
        <w:rPr>
          <w:rFonts w:ascii="Arial" w:hAnsi="Arial" w:cs="Arial"/>
          <w:sz w:val="24"/>
          <w:szCs w:val="24"/>
        </w:rPr>
        <w:fldChar w:fldCharType="end"/>
      </w:r>
      <w:r w:rsidRPr="00FE3D11">
        <w:rPr>
          <w:rFonts w:ascii="Arial" w:hAnsi="Arial" w:cs="Arial"/>
          <w:sz w:val="24"/>
          <w:szCs w:val="24"/>
        </w:rPr>
        <w:t>, al sacrificio, all’instancabilità del procedere in un lavoro culturale, di dialogo e di confronto, lento ma che, non per questo, si lascia raffreddare nella speranza, anzi sa gioire anche di piccoli ma significativi successi.  Si tratta infatti di imparare uno stile dinamico, di costante e aggiornato discernimento</w:t>
      </w:r>
      <w:r w:rsidR="00DB483A">
        <w:rPr>
          <w:rFonts w:ascii="Arial" w:hAnsi="Arial" w:cs="Arial"/>
          <w:sz w:val="24"/>
          <w:szCs w:val="24"/>
        </w:rPr>
        <w:fldChar w:fldCharType="begin"/>
      </w:r>
      <w:r w:rsidR="00247CF8">
        <w:instrText xml:space="preserve"> XE "</w:instrText>
      </w:r>
      <w:r w:rsidR="00247CF8" w:rsidRPr="00071D68">
        <w:rPr>
          <w:rFonts w:ascii="Arial" w:hAnsi="Arial" w:cs="Arial"/>
          <w:sz w:val="24"/>
          <w:szCs w:val="24"/>
        </w:rPr>
        <w:instrText>discernimento</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per poter realizzare, nel qui e ora, il miglior bene possibile.</w:t>
      </w:r>
    </w:p>
    <w:p w:rsidR="008154C8" w:rsidRDefault="008154C8" w:rsidP="008154C8">
      <w:pPr>
        <w:spacing w:after="0" w:line="240" w:lineRule="auto"/>
        <w:contextualSpacing/>
        <w:jc w:val="both"/>
        <w:rPr>
          <w:rFonts w:ascii="Arial" w:hAnsi="Arial" w:cs="Arial"/>
          <w:sz w:val="24"/>
          <w:szCs w:val="24"/>
        </w:rPr>
      </w:pPr>
    </w:p>
    <w:p w:rsidR="00FE3D11" w:rsidRPr="00FE3D11" w:rsidRDefault="00FE3D11" w:rsidP="008154C8">
      <w:pPr>
        <w:spacing w:after="0" w:line="240" w:lineRule="auto"/>
        <w:contextualSpacing/>
        <w:jc w:val="both"/>
        <w:rPr>
          <w:rFonts w:ascii="Arial" w:hAnsi="Arial" w:cs="Arial"/>
          <w:sz w:val="24"/>
          <w:szCs w:val="24"/>
        </w:rPr>
      </w:pPr>
      <w:r w:rsidRPr="00FE3D11">
        <w:rPr>
          <w:rFonts w:ascii="Arial" w:hAnsi="Arial" w:cs="Arial"/>
          <w:sz w:val="24"/>
          <w:szCs w:val="24"/>
        </w:rPr>
        <w:t>c)</w:t>
      </w:r>
      <w:r w:rsidRPr="00FE3D11">
        <w:rPr>
          <w:rFonts w:ascii="Arial" w:hAnsi="Arial" w:cs="Arial"/>
          <w:sz w:val="24"/>
          <w:szCs w:val="24"/>
        </w:rPr>
        <w:tab/>
        <w:t>L’impegno sociale e politico, l’impegno per la pace ha bisogno di uomini e di donne rinnovati dall’azione dello Spirito. Non si deve credere che la vita spirituale, alimentata soprattutto dalla fede religiosa, sia lontana o addirittura contraria all’impegno concreto per la pace. Essa, in realtà, alimenta i gesti di pace, proprio perché si alimenta dell’amore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FE3D11">
        <w:rPr>
          <w:rFonts w:ascii="Arial" w:hAnsi="Arial" w:cs="Arial"/>
          <w:sz w:val="24"/>
          <w:szCs w:val="24"/>
        </w:rPr>
        <w:t>. Le situazioni cosiddette concrete non sono mai solo concrete. Esse sono il teatro di un impegno personale che ha bisogno di essere alimentato da una vita spirituale incentrata su Dio. La spiritualità cristiana è così forza primaria di conoscenza del concreto ed elemento di primo piano per la stessa soluzione di molti problemi complessi.</w:t>
      </w:r>
    </w:p>
    <w:p w:rsidR="008154C8" w:rsidRDefault="008154C8" w:rsidP="008154C8">
      <w:pPr>
        <w:spacing w:after="0" w:line="240" w:lineRule="auto"/>
        <w:contextualSpacing/>
        <w:jc w:val="both"/>
        <w:rPr>
          <w:rFonts w:ascii="Arial" w:hAnsi="Arial" w:cs="Arial"/>
          <w:sz w:val="24"/>
          <w:szCs w:val="24"/>
        </w:rPr>
      </w:pPr>
    </w:p>
    <w:p w:rsidR="008154C8" w:rsidRDefault="00FE3D11" w:rsidP="008154C8">
      <w:pPr>
        <w:spacing w:after="0" w:line="240" w:lineRule="auto"/>
        <w:ind w:firstLine="708"/>
        <w:contextualSpacing/>
        <w:jc w:val="both"/>
        <w:rPr>
          <w:rFonts w:ascii="Arial" w:hAnsi="Arial" w:cs="Arial"/>
          <w:sz w:val="24"/>
          <w:szCs w:val="24"/>
        </w:rPr>
      </w:pPr>
      <w:r w:rsidRPr="00FE3D11">
        <w:rPr>
          <w:rFonts w:ascii="Arial" w:hAnsi="Arial" w:cs="Arial"/>
          <w:sz w:val="24"/>
          <w:szCs w:val="24"/>
        </w:rPr>
        <w:t>Il papa Giovanni XXIII</w:t>
      </w:r>
      <w:r w:rsidR="00DB483A">
        <w:rPr>
          <w:rFonts w:ascii="Arial" w:hAnsi="Arial" w:cs="Arial"/>
          <w:sz w:val="24"/>
          <w:szCs w:val="24"/>
        </w:rPr>
        <w:fldChar w:fldCharType="begin"/>
      </w:r>
      <w:r w:rsidR="00247CF8">
        <w:instrText xml:space="preserve"> XE "</w:instrText>
      </w:r>
      <w:r w:rsidR="00247CF8" w:rsidRPr="003623B8">
        <w:rPr>
          <w:rFonts w:ascii="Arial" w:hAnsi="Arial" w:cs="Arial"/>
          <w:sz w:val="24"/>
          <w:szCs w:val="24"/>
        </w:rPr>
        <w:instrText>Giovanni XXIII</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nell’enciclica Mater et magistra ricordava infatti che  “Qualora si garantisca nelle attività e nelle istituzioni temporali l’apertura ai valori</w:t>
      </w:r>
      <w:r w:rsidR="00DB483A">
        <w:rPr>
          <w:rFonts w:ascii="Arial" w:hAnsi="Arial" w:cs="Arial"/>
          <w:sz w:val="24"/>
          <w:szCs w:val="24"/>
        </w:rPr>
        <w:fldChar w:fldCharType="begin"/>
      </w:r>
      <w:r w:rsidR="00247CF8">
        <w:instrText xml:space="preserve"> XE "</w:instrText>
      </w:r>
      <w:r w:rsidR="00247CF8" w:rsidRPr="00C004BA">
        <w:rPr>
          <w:rFonts w:ascii="Arial" w:hAnsi="Arial" w:cs="Arial"/>
          <w:sz w:val="24"/>
          <w:szCs w:val="24"/>
        </w:rPr>
        <w:instrText>valori</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spirituali e ai fini soprannaturali, si rafforza in esse l’efficienza rispetto ai loro fini specifici ed immediati”. Questa osservazione vale anche per la pace. Ecco perché nella visione del Santo Padre Giovanni Paolo II</w:t>
      </w:r>
      <w:r w:rsidR="00DB483A">
        <w:rPr>
          <w:rFonts w:ascii="Arial" w:hAnsi="Arial" w:cs="Arial"/>
          <w:sz w:val="24"/>
          <w:szCs w:val="24"/>
        </w:rPr>
        <w:fldChar w:fldCharType="begin"/>
      </w:r>
      <w:r w:rsidR="00247CF8">
        <w:instrText xml:space="preserve"> XE "</w:instrText>
      </w:r>
      <w:r w:rsidR="00247CF8" w:rsidRPr="00D63F5D">
        <w:rPr>
          <w:rFonts w:ascii="Arial" w:hAnsi="Arial" w:cs="Arial"/>
          <w:sz w:val="24"/>
          <w:szCs w:val="24"/>
        </w:rPr>
        <w:instrText>Giovanni Paolo II</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le religioni hanno una importanza fondamentale e, possiamo dire, un ruolo pubblico di primaria importanza nella costruzione della pace. </w:t>
      </w:r>
    </w:p>
    <w:p w:rsidR="008154C8" w:rsidRDefault="008154C8" w:rsidP="008154C8">
      <w:pPr>
        <w:spacing w:after="0" w:line="240" w:lineRule="auto"/>
        <w:contextualSpacing/>
        <w:jc w:val="both"/>
        <w:rPr>
          <w:rFonts w:ascii="Arial" w:hAnsi="Arial" w:cs="Arial"/>
          <w:sz w:val="24"/>
          <w:szCs w:val="24"/>
        </w:rPr>
      </w:pPr>
    </w:p>
    <w:p w:rsidR="00FE3D11" w:rsidRPr="00FE3D11" w:rsidRDefault="00FE3D11" w:rsidP="008154C8">
      <w:pPr>
        <w:spacing w:after="0" w:line="240" w:lineRule="auto"/>
        <w:ind w:firstLine="708"/>
        <w:contextualSpacing/>
        <w:jc w:val="both"/>
        <w:rPr>
          <w:rFonts w:ascii="Arial" w:hAnsi="Arial" w:cs="Arial"/>
          <w:sz w:val="24"/>
          <w:szCs w:val="24"/>
        </w:rPr>
      </w:pPr>
      <w:r w:rsidRPr="00FE3D11">
        <w:rPr>
          <w:rFonts w:ascii="Arial" w:hAnsi="Arial" w:cs="Arial"/>
          <w:sz w:val="24"/>
          <w:szCs w:val="24"/>
        </w:rPr>
        <w:t>Esse lo possono tanto più adeguatamente svolgere, quanto più si concentrano su quanto è loro proprio: lo sguardo rivolto 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e la costruzione di una spiritualità di pace. L’incontro di preghiera per tutte le religioni che il Santo Padre ha promosso il 24 gennaio 2002 ad Assisi aveva questo significato. Lo stesso significato hanno avuto la Giornata di digiuno celebrata il primo giorno di Quaresima </w:t>
      </w:r>
      <w:r w:rsidRPr="00FE3D11">
        <w:rPr>
          <w:rFonts w:ascii="Arial" w:hAnsi="Arial" w:cs="Arial"/>
          <w:sz w:val="24"/>
          <w:szCs w:val="24"/>
        </w:rPr>
        <w:lastRenderedPageBreak/>
        <w:t xml:space="preserve">il 5 marzo scorso e lo stesso l’insistente invito del papa alla preghiera del Rosario nell’anno dedicato al Rosarium Virginis Mariae.  </w:t>
      </w:r>
    </w:p>
    <w:p w:rsidR="008154C8" w:rsidRDefault="008154C8" w:rsidP="008154C8">
      <w:pPr>
        <w:spacing w:after="0" w:line="240" w:lineRule="auto"/>
        <w:contextualSpacing/>
        <w:jc w:val="both"/>
        <w:rPr>
          <w:rFonts w:ascii="Arial" w:hAnsi="Arial" w:cs="Arial"/>
          <w:sz w:val="24"/>
          <w:szCs w:val="24"/>
        </w:rPr>
      </w:pPr>
    </w:p>
    <w:p w:rsidR="008154C8" w:rsidRDefault="008154C8" w:rsidP="008154C8">
      <w:pPr>
        <w:spacing w:after="0" w:line="240" w:lineRule="auto"/>
        <w:contextualSpacing/>
        <w:jc w:val="both"/>
        <w:rPr>
          <w:rFonts w:ascii="Arial" w:hAnsi="Arial" w:cs="Arial"/>
          <w:sz w:val="24"/>
          <w:szCs w:val="24"/>
        </w:rPr>
      </w:pPr>
    </w:p>
    <w:p w:rsidR="00FE3D11" w:rsidRPr="008154C8" w:rsidRDefault="00FE3D11" w:rsidP="008154C8">
      <w:pPr>
        <w:spacing w:after="0" w:line="240" w:lineRule="auto"/>
        <w:contextualSpacing/>
        <w:jc w:val="both"/>
        <w:rPr>
          <w:rFonts w:ascii="Arial" w:hAnsi="Arial" w:cs="Arial"/>
          <w:b/>
          <w:sz w:val="24"/>
          <w:szCs w:val="24"/>
        </w:rPr>
      </w:pPr>
      <w:r w:rsidRPr="008154C8">
        <w:rPr>
          <w:rFonts w:ascii="Arial" w:hAnsi="Arial" w:cs="Arial"/>
          <w:b/>
          <w:sz w:val="24"/>
          <w:szCs w:val="24"/>
        </w:rPr>
        <w:t>CONCLUSIONE</w:t>
      </w:r>
    </w:p>
    <w:p w:rsidR="00FE3D11" w:rsidRPr="00FE3D11" w:rsidRDefault="00FE3D11" w:rsidP="008154C8">
      <w:pPr>
        <w:spacing w:after="0" w:line="240" w:lineRule="auto"/>
        <w:contextualSpacing/>
        <w:jc w:val="both"/>
        <w:rPr>
          <w:rFonts w:ascii="Arial" w:hAnsi="Arial" w:cs="Arial"/>
          <w:sz w:val="24"/>
          <w:szCs w:val="24"/>
        </w:rPr>
      </w:pPr>
    </w:p>
    <w:p w:rsidR="00FE3D11" w:rsidRPr="00FE3D11" w:rsidRDefault="008154C8" w:rsidP="008154C8">
      <w:pPr>
        <w:spacing w:after="0" w:line="240" w:lineRule="auto"/>
        <w:contextualSpacing/>
        <w:jc w:val="both"/>
        <w:rPr>
          <w:rFonts w:ascii="Arial" w:hAnsi="Arial" w:cs="Arial"/>
          <w:sz w:val="24"/>
          <w:szCs w:val="24"/>
        </w:rPr>
      </w:pPr>
      <w:r>
        <w:rPr>
          <w:rFonts w:ascii="Arial" w:hAnsi="Arial" w:cs="Arial"/>
          <w:sz w:val="24"/>
          <w:szCs w:val="24"/>
        </w:rPr>
        <w:tab/>
      </w:r>
      <w:r w:rsidR="00FE3D11" w:rsidRPr="00FE3D11">
        <w:rPr>
          <w:rFonts w:ascii="Arial" w:hAnsi="Arial" w:cs="Arial"/>
          <w:sz w:val="24"/>
          <w:szCs w:val="24"/>
        </w:rPr>
        <w:t>Il «compito immenso» affidato agli uomini di buona volontà dalla PT, nel capitolo conclusivo, è quello di «ricomporre i rapporti della convivenza nella verità, nella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00FE3D11" w:rsidRPr="00FE3D11">
        <w:rPr>
          <w:rFonts w:ascii="Arial" w:hAnsi="Arial" w:cs="Arial"/>
          <w:sz w:val="24"/>
          <w:szCs w:val="24"/>
        </w:rPr>
        <w:t>, nell’amore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00FE3D11" w:rsidRPr="00FE3D11">
        <w:rPr>
          <w:rFonts w:ascii="Arial" w:hAnsi="Arial" w:cs="Arial"/>
          <w:sz w:val="24"/>
          <w:szCs w:val="24"/>
        </w:rPr>
        <w:t>, nella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00FE3D11" w:rsidRPr="00FE3D11">
        <w:rPr>
          <w:rFonts w:ascii="Arial" w:hAnsi="Arial" w:cs="Arial"/>
          <w:sz w:val="24"/>
          <w:szCs w:val="24"/>
        </w:rPr>
        <w:t>» (n. 87). Ricomporre: ossia «ancora una volta mettere insieme». Il richiamo etimologico è quanto mai suggestivo. «</w:t>
      </w:r>
      <w:r w:rsidR="00FE3D11">
        <w:rPr>
          <w:rFonts w:ascii="Symbol" w:eastAsia="Calibri" w:hAnsi="Symbol" w:cs="Times New Roman"/>
          <w:sz w:val="24"/>
        </w:rPr>
        <w:t></w:t>
      </w:r>
      <w:r w:rsidR="00FE3D11">
        <w:rPr>
          <w:rFonts w:ascii="Symbol" w:eastAsia="Calibri" w:hAnsi="Symbol" w:cs="Times New Roman"/>
          <w:sz w:val="24"/>
        </w:rPr>
        <w:t></w:t>
      </w:r>
      <w:r w:rsidR="00FE3D11">
        <w:rPr>
          <w:rFonts w:ascii="Symbol" w:eastAsia="Calibri" w:hAnsi="Symbol" w:cs="Times New Roman"/>
          <w:sz w:val="24"/>
        </w:rPr>
        <w:t></w:t>
      </w:r>
      <w:r w:rsidR="00FE3D11">
        <w:rPr>
          <w:rFonts w:ascii="Symbol" w:eastAsia="Calibri" w:hAnsi="Symbol" w:cs="Times New Roman"/>
          <w:sz w:val="24"/>
        </w:rPr>
        <w:t></w:t>
      </w:r>
      <w:r w:rsidR="00FE3D11">
        <w:rPr>
          <w:rFonts w:ascii="Symbol" w:eastAsia="Calibri" w:hAnsi="Symbol" w:cs="Times New Roman"/>
          <w:sz w:val="24"/>
        </w:rPr>
        <w:t></w:t>
      </w:r>
      <w:r w:rsidR="00FE3D11">
        <w:rPr>
          <w:rFonts w:ascii="Symbol" w:eastAsia="Calibri" w:hAnsi="Symbol" w:cs="Times New Roman"/>
          <w:sz w:val="24"/>
        </w:rPr>
        <w:t></w:t>
      </w:r>
      <w:r w:rsidR="00FE3D11">
        <w:rPr>
          <w:rFonts w:ascii="Symbol" w:eastAsia="Calibri" w:hAnsi="Symbol" w:cs="Times New Roman"/>
          <w:sz w:val="24"/>
        </w:rPr>
        <w:t></w:t>
      </w:r>
      <w:r w:rsidR="00FE3D11">
        <w:rPr>
          <w:rFonts w:ascii="Symbol" w:eastAsia="Calibri" w:hAnsi="Symbol" w:cs="Times New Roman"/>
          <w:sz w:val="24"/>
        </w:rPr>
        <w:t></w:t>
      </w:r>
      <w:r w:rsidR="00FE3D11">
        <w:rPr>
          <w:rFonts w:ascii="Symbol" w:eastAsia="Calibri" w:hAnsi="Symbol" w:cs="Times New Roman"/>
          <w:sz w:val="24"/>
        </w:rPr>
        <w:t></w:t>
      </w:r>
      <w:r w:rsidR="00FE3D11">
        <w:rPr>
          <w:rFonts w:ascii="Symbol" w:eastAsia="Calibri" w:hAnsi="Symbol" w:cs="Times New Roman"/>
          <w:sz w:val="24"/>
        </w:rPr>
        <w:t></w:t>
      </w:r>
      <w:r w:rsidR="00FE3D11">
        <w:rPr>
          <w:rFonts w:ascii="Calibri" w:eastAsia="Calibri" w:hAnsi="Calibri" w:cs="Times New Roman"/>
          <w:sz w:val="24"/>
        </w:rPr>
        <w:t>»</w:t>
      </w:r>
      <w:r>
        <w:rPr>
          <w:rFonts w:ascii="Arial" w:hAnsi="Arial" w:cs="Arial"/>
          <w:sz w:val="24"/>
          <w:szCs w:val="24"/>
        </w:rPr>
        <w:t xml:space="preserve">», </w:t>
      </w:r>
      <w:r w:rsidR="00FE3D11" w:rsidRPr="00FE3D11">
        <w:rPr>
          <w:rFonts w:ascii="Arial" w:hAnsi="Arial" w:cs="Arial"/>
          <w:sz w:val="24"/>
          <w:szCs w:val="24"/>
        </w:rPr>
        <w:t>ossia simbolo, termine che rimanda a sacramento, e dolorosamente, al suo opposto, «</w:t>
      </w:r>
      <w:r w:rsidR="00FE3D11">
        <w:rPr>
          <w:rFonts w:ascii="Symbol" w:eastAsia="Calibri" w:hAnsi="Symbol" w:cs="Times New Roman"/>
          <w:sz w:val="24"/>
        </w:rPr>
        <w:t></w:t>
      </w:r>
      <w:r w:rsidR="00FE3D11">
        <w:rPr>
          <w:rFonts w:ascii="Symbol" w:eastAsia="Calibri" w:hAnsi="Symbol" w:cs="Times New Roman"/>
          <w:sz w:val="24"/>
        </w:rPr>
        <w:t></w:t>
      </w:r>
      <w:r w:rsidR="00FE3D11">
        <w:rPr>
          <w:rFonts w:ascii="Symbol" w:eastAsia="Calibri" w:hAnsi="Symbol" w:cs="Times New Roman"/>
          <w:sz w:val="24"/>
        </w:rPr>
        <w:t></w:t>
      </w:r>
      <w:r w:rsidR="00FE3D11">
        <w:rPr>
          <w:rFonts w:ascii="Symbol" w:eastAsia="Calibri" w:hAnsi="Symbol" w:cs="Times New Roman"/>
          <w:sz w:val="24"/>
        </w:rPr>
        <w:t></w:t>
      </w:r>
      <w:r w:rsidR="00FE3D11">
        <w:rPr>
          <w:rFonts w:ascii="Symbol" w:eastAsia="Calibri" w:hAnsi="Symbol" w:cs="Times New Roman"/>
          <w:sz w:val="24"/>
        </w:rPr>
        <w:t></w:t>
      </w:r>
      <w:r w:rsidR="00FE3D11">
        <w:rPr>
          <w:rFonts w:ascii="Symbol" w:eastAsia="Calibri" w:hAnsi="Symbol" w:cs="Times New Roman"/>
          <w:sz w:val="24"/>
        </w:rPr>
        <w:t></w:t>
      </w:r>
      <w:r w:rsidR="00FE3D11">
        <w:rPr>
          <w:rFonts w:ascii="Symbol" w:eastAsia="Calibri" w:hAnsi="Symbol" w:cs="Times New Roman"/>
          <w:sz w:val="24"/>
        </w:rPr>
        <w:t></w:t>
      </w:r>
      <w:r w:rsidR="00FE3D11">
        <w:rPr>
          <w:rFonts w:ascii="Symbol" w:eastAsia="Calibri" w:hAnsi="Symbol" w:cs="Times New Roman"/>
          <w:sz w:val="24"/>
        </w:rPr>
        <w:t></w:t>
      </w:r>
      <w:r w:rsidR="00FE3D11">
        <w:rPr>
          <w:rFonts w:ascii="Symbol" w:eastAsia="Calibri" w:hAnsi="Symbol" w:cs="Times New Roman"/>
          <w:sz w:val="24"/>
        </w:rPr>
        <w:t></w:t>
      </w:r>
      <w:r w:rsidR="00FE3D11">
        <w:rPr>
          <w:rFonts w:ascii="Symbol" w:eastAsia="Calibri" w:hAnsi="Symbol" w:cs="Times New Roman"/>
          <w:sz w:val="24"/>
        </w:rPr>
        <w:t></w:t>
      </w:r>
      <w:r w:rsidR="00FE3D11" w:rsidRPr="00FE3D11">
        <w:rPr>
          <w:rFonts w:ascii="Arial" w:hAnsi="Arial" w:cs="Arial"/>
          <w:sz w:val="24"/>
          <w:szCs w:val="24"/>
        </w:rPr>
        <w:t>», diavolo, colui che divide. Questo sforzo di ricomposizione attraverso la mediazione culturale, il dialogo e il confronto aperto, è da vivere come un modo di essere e fare sacramento, ossia incarnare qui e ora Cristo, vivente ed operante nella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00FE3D11" w:rsidRPr="00FE3D11">
        <w:rPr>
          <w:rFonts w:ascii="Arial" w:hAnsi="Arial" w:cs="Arial"/>
          <w:sz w:val="24"/>
          <w:szCs w:val="24"/>
        </w:rPr>
        <w:t>, è cercare di esprimere il Suo amore e la Sua Carità.</w:t>
      </w:r>
    </w:p>
    <w:p w:rsidR="008154C8" w:rsidRDefault="008154C8" w:rsidP="008154C8">
      <w:pPr>
        <w:spacing w:after="0" w:line="240" w:lineRule="auto"/>
        <w:contextualSpacing/>
        <w:jc w:val="both"/>
        <w:rPr>
          <w:rFonts w:ascii="Arial" w:hAnsi="Arial" w:cs="Arial"/>
          <w:sz w:val="24"/>
          <w:szCs w:val="24"/>
        </w:rPr>
      </w:pPr>
    </w:p>
    <w:p w:rsidR="00FE3D11" w:rsidRPr="00FE3D11" w:rsidRDefault="00FE3D11" w:rsidP="008154C8">
      <w:pPr>
        <w:spacing w:after="0" w:line="240" w:lineRule="auto"/>
        <w:contextualSpacing/>
        <w:jc w:val="both"/>
        <w:rPr>
          <w:rFonts w:ascii="Arial" w:hAnsi="Arial" w:cs="Arial"/>
          <w:sz w:val="24"/>
          <w:szCs w:val="24"/>
        </w:rPr>
      </w:pPr>
      <w:r w:rsidRPr="00FE3D11">
        <w:rPr>
          <w:rFonts w:ascii="Arial" w:hAnsi="Arial" w:cs="Arial"/>
          <w:sz w:val="24"/>
          <w:szCs w:val="24"/>
        </w:rPr>
        <w:tab/>
        <w:t>Vogliamo allora celebrare il quarantennale di questa importante Enciclica desiderando rinnovare la nostra coscienza del dovere che ci compete in quanto cristiani  di fare della nostra vita un sacramento: la nostra vita deve diventare strumento e segno efficace della grazia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FE3D11">
        <w:rPr>
          <w:rFonts w:ascii="Arial" w:hAnsi="Arial" w:cs="Arial"/>
          <w:sz w:val="24"/>
          <w:szCs w:val="24"/>
        </w:rPr>
        <w:t>. Il nostro impegno per la pace, ossia per la realizzazione di tutto 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e di tutti gli uomini - «pace», l’ebraico «shalom», significa «completezza» - il nostro impegno per il rispetto della dignità umana che si esprime nel rispetto dei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xml:space="preserve"> e dei doveri</w:t>
      </w:r>
      <w:r w:rsidR="00DB483A">
        <w:rPr>
          <w:rFonts w:ascii="Arial" w:hAnsi="Arial" w:cs="Arial"/>
          <w:sz w:val="24"/>
          <w:szCs w:val="24"/>
        </w:rPr>
        <w:fldChar w:fldCharType="begin"/>
      </w:r>
      <w:r w:rsidR="00247CF8">
        <w:instrText xml:space="preserve"> XE "</w:instrText>
      </w:r>
      <w:r w:rsidR="00247CF8" w:rsidRPr="006C1FE6">
        <w:rPr>
          <w:rFonts w:ascii="Arial" w:hAnsi="Arial" w:cs="Arial"/>
          <w:sz w:val="24"/>
          <w:szCs w:val="24"/>
        </w:rPr>
        <w:instrText>doveri</w:instrText>
      </w:r>
      <w:r w:rsidR="00247CF8">
        <w:instrText xml:space="preserve">" </w:instrText>
      </w:r>
      <w:r w:rsidR="00DB483A">
        <w:rPr>
          <w:rFonts w:ascii="Arial" w:hAnsi="Arial" w:cs="Arial"/>
          <w:sz w:val="24"/>
          <w:szCs w:val="24"/>
        </w:rPr>
        <w:fldChar w:fldCharType="end"/>
      </w:r>
      <w:r w:rsidRPr="00FE3D11">
        <w:rPr>
          <w:rFonts w:ascii="Arial" w:hAnsi="Arial" w:cs="Arial"/>
          <w:sz w:val="24"/>
          <w:szCs w:val="24"/>
        </w:rPr>
        <w:t>, hanno una fondazione teologica e spirituale che deve essere riscoperta e valorizzata, così da diventare alimento spirituale capace di rinnovare le nostre persone nel segno evangelico della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FE3D11">
        <w:rPr>
          <w:rFonts w:ascii="Arial" w:hAnsi="Arial" w:cs="Arial"/>
          <w:sz w:val="24"/>
          <w:szCs w:val="24"/>
        </w:rPr>
        <w:t xml:space="preserve"> e della pace.  </w:t>
      </w:r>
    </w:p>
    <w:p w:rsidR="00FE3D11" w:rsidRPr="00FE3D11" w:rsidRDefault="00FE3D11" w:rsidP="008154C8">
      <w:pPr>
        <w:spacing w:after="0" w:line="240" w:lineRule="auto"/>
        <w:contextualSpacing/>
        <w:rPr>
          <w:rFonts w:ascii="Arial" w:hAnsi="Arial" w:cs="Arial"/>
          <w:sz w:val="24"/>
          <w:szCs w:val="24"/>
        </w:rPr>
      </w:pPr>
    </w:p>
    <w:p w:rsidR="00FE3D11" w:rsidRPr="00FE3D11" w:rsidRDefault="00FE3D11" w:rsidP="008154C8">
      <w:pPr>
        <w:spacing w:after="0" w:line="240" w:lineRule="auto"/>
        <w:contextualSpacing/>
        <w:jc w:val="right"/>
        <w:rPr>
          <w:rFonts w:ascii="Arial" w:hAnsi="Arial" w:cs="Arial"/>
          <w:sz w:val="24"/>
          <w:szCs w:val="24"/>
        </w:rPr>
      </w:pPr>
      <w:r w:rsidRPr="00FE3D11">
        <w:rPr>
          <w:rFonts w:ascii="Arial" w:hAnsi="Arial" w:cs="Arial"/>
          <w:sz w:val="24"/>
          <w:szCs w:val="24"/>
        </w:rPr>
        <w:t>Arcivescovo Renato R. Martino</w:t>
      </w:r>
    </w:p>
    <w:p w:rsidR="00FE3D11" w:rsidRDefault="00FE3D11" w:rsidP="008154C8">
      <w:pPr>
        <w:spacing w:after="0" w:line="240" w:lineRule="auto"/>
        <w:contextualSpacing/>
        <w:jc w:val="right"/>
        <w:rPr>
          <w:rFonts w:ascii="Arial" w:hAnsi="Arial" w:cs="Arial"/>
          <w:sz w:val="24"/>
          <w:szCs w:val="24"/>
        </w:rPr>
      </w:pPr>
      <w:r w:rsidRPr="00FE3D11">
        <w:rPr>
          <w:rFonts w:ascii="Arial" w:hAnsi="Arial" w:cs="Arial"/>
          <w:sz w:val="24"/>
          <w:szCs w:val="24"/>
        </w:rPr>
        <w:t>Presidente del Pontificio Consiglio della Giustizia e della Pace</w:t>
      </w:r>
    </w:p>
    <w:p w:rsidR="00FE3D11" w:rsidRDefault="00FE3D11">
      <w:pPr>
        <w:rPr>
          <w:rFonts w:ascii="Arial" w:hAnsi="Arial" w:cs="Arial"/>
          <w:sz w:val="24"/>
          <w:szCs w:val="24"/>
        </w:rPr>
      </w:pPr>
      <w:r>
        <w:rPr>
          <w:rFonts w:ascii="Arial" w:hAnsi="Arial" w:cs="Arial"/>
          <w:sz w:val="24"/>
          <w:szCs w:val="24"/>
        </w:rPr>
        <w:br w:type="page"/>
      </w:r>
    </w:p>
    <w:p w:rsidR="00FE3D11" w:rsidRDefault="00FE3D11" w:rsidP="0060772C">
      <w:pPr>
        <w:spacing w:after="0" w:line="240" w:lineRule="auto"/>
        <w:jc w:val="both"/>
        <w:rPr>
          <w:rFonts w:ascii="Arial" w:hAnsi="Arial" w:cs="Arial"/>
          <w:sz w:val="24"/>
          <w:szCs w:val="24"/>
        </w:rPr>
      </w:pPr>
    </w:p>
    <w:p w:rsidR="00821143" w:rsidRDefault="00821143" w:rsidP="0060772C">
      <w:pPr>
        <w:spacing w:after="0" w:line="240" w:lineRule="auto"/>
        <w:jc w:val="both"/>
        <w:rPr>
          <w:rFonts w:ascii="Arial" w:hAnsi="Arial" w:cs="Arial"/>
          <w:sz w:val="24"/>
          <w:szCs w:val="24"/>
        </w:rPr>
      </w:pPr>
    </w:p>
    <w:p w:rsidR="008154C8" w:rsidRDefault="008154C8" w:rsidP="0060772C">
      <w:pPr>
        <w:spacing w:after="0" w:line="240" w:lineRule="auto"/>
        <w:jc w:val="both"/>
        <w:rPr>
          <w:rFonts w:ascii="Arial" w:hAnsi="Arial" w:cs="Arial"/>
          <w:sz w:val="24"/>
          <w:szCs w:val="24"/>
        </w:rPr>
      </w:pPr>
    </w:p>
    <w:p w:rsidR="008154C8" w:rsidRDefault="008154C8" w:rsidP="0060772C">
      <w:pPr>
        <w:spacing w:after="0" w:line="240" w:lineRule="auto"/>
        <w:jc w:val="both"/>
        <w:rPr>
          <w:rFonts w:ascii="Arial" w:hAnsi="Arial" w:cs="Arial"/>
          <w:sz w:val="24"/>
          <w:szCs w:val="24"/>
        </w:rPr>
      </w:pPr>
    </w:p>
    <w:p w:rsidR="00A25755" w:rsidRPr="00A25755" w:rsidRDefault="00A25755" w:rsidP="00FE3D11">
      <w:pPr>
        <w:spacing w:after="0" w:line="240" w:lineRule="auto"/>
        <w:jc w:val="center"/>
        <w:rPr>
          <w:rFonts w:ascii="Arial" w:hAnsi="Arial" w:cs="Arial"/>
          <w:sz w:val="24"/>
          <w:szCs w:val="24"/>
        </w:rPr>
      </w:pPr>
      <w:r w:rsidRPr="00A25755">
        <w:rPr>
          <w:rFonts w:ascii="Arial" w:hAnsi="Arial" w:cs="Arial"/>
          <w:sz w:val="24"/>
          <w:szCs w:val="24"/>
        </w:rPr>
        <w:t>LETTERA ENCICLICA</w:t>
      </w:r>
    </w:p>
    <w:p w:rsidR="00A25755" w:rsidRPr="00FE3D11" w:rsidRDefault="00A25755" w:rsidP="00FE3D11">
      <w:pPr>
        <w:spacing w:after="0" w:line="240" w:lineRule="auto"/>
        <w:jc w:val="center"/>
        <w:rPr>
          <w:rFonts w:ascii="Arial" w:hAnsi="Arial" w:cs="Arial"/>
          <w:b/>
          <w:sz w:val="24"/>
          <w:szCs w:val="24"/>
        </w:rPr>
      </w:pPr>
      <w:r w:rsidRPr="00FE3D11">
        <w:rPr>
          <w:rFonts w:ascii="Arial" w:hAnsi="Arial" w:cs="Arial"/>
          <w:b/>
          <w:sz w:val="24"/>
          <w:szCs w:val="24"/>
        </w:rPr>
        <w:t>PACEM IN TERRIS</w:t>
      </w:r>
    </w:p>
    <w:p w:rsidR="00A25755" w:rsidRPr="00A25755" w:rsidRDefault="00A25755" w:rsidP="00FE3D11">
      <w:pPr>
        <w:spacing w:after="0" w:line="240" w:lineRule="auto"/>
        <w:jc w:val="center"/>
        <w:rPr>
          <w:rFonts w:ascii="Arial" w:hAnsi="Arial" w:cs="Arial"/>
          <w:sz w:val="24"/>
          <w:szCs w:val="24"/>
        </w:rPr>
      </w:pPr>
      <w:r w:rsidRPr="00A25755">
        <w:rPr>
          <w:rFonts w:ascii="Arial" w:hAnsi="Arial" w:cs="Arial"/>
          <w:sz w:val="24"/>
          <w:szCs w:val="24"/>
        </w:rPr>
        <w:t>DEL SOMMO PONTEFICE</w:t>
      </w:r>
    </w:p>
    <w:p w:rsidR="00A25755" w:rsidRPr="00FE3D11" w:rsidRDefault="00A25755" w:rsidP="00FE3D11">
      <w:pPr>
        <w:spacing w:after="0" w:line="240" w:lineRule="auto"/>
        <w:jc w:val="center"/>
        <w:rPr>
          <w:rFonts w:ascii="Arial" w:hAnsi="Arial" w:cs="Arial"/>
          <w:b/>
          <w:sz w:val="24"/>
          <w:szCs w:val="24"/>
        </w:rPr>
      </w:pPr>
      <w:r w:rsidRPr="00FE3D11">
        <w:rPr>
          <w:rFonts w:ascii="Arial" w:hAnsi="Arial" w:cs="Arial"/>
          <w:b/>
          <w:sz w:val="24"/>
          <w:szCs w:val="24"/>
        </w:rPr>
        <w:t>GIOVANNI PP. XXIII</w:t>
      </w:r>
    </w:p>
    <w:p w:rsidR="00A25755" w:rsidRPr="00A25755" w:rsidRDefault="00A25755" w:rsidP="00FE3D11">
      <w:pPr>
        <w:spacing w:after="0" w:line="240" w:lineRule="auto"/>
        <w:jc w:val="center"/>
        <w:rPr>
          <w:rFonts w:ascii="Arial" w:hAnsi="Arial" w:cs="Arial"/>
          <w:sz w:val="24"/>
          <w:szCs w:val="24"/>
        </w:rPr>
      </w:pPr>
      <w:r w:rsidRPr="00A25755">
        <w:rPr>
          <w:rFonts w:ascii="Arial" w:hAnsi="Arial" w:cs="Arial"/>
          <w:sz w:val="24"/>
          <w:szCs w:val="24"/>
        </w:rPr>
        <w:t>AI VENERABILI FRATELLI PATRIARCHI</w:t>
      </w:r>
    </w:p>
    <w:p w:rsidR="00A25755" w:rsidRPr="00A25755" w:rsidRDefault="00A25755" w:rsidP="00FE3D11">
      <w:pPr>
        <w:spacing w:after="0" w:line="240" w:lineRule="auto"/>
        <w:jc w:val="center"/>
        <w:rPr>
          <w:rFonts w:ascii="Arial" w:hAnsi="Arial" w:cs="Arial"/>
          <w:sz w:val="24"/>
          <w:szCs w:val="24"/>
        </w:rPr>
      </w:pPr>
      <w:r w:rsidRPr="00A25755">
        <w:rPr>
          <w:rFonts w:ascii="Arial" w:hAnsi="Arial" w:cs="Arial"/>
          <w:sz w:val="24"/>
          <w:szCs w:val="24"/>
        </w:rPr>
        <w:t>PRIMATI ARCIVESCOVI VESCOVI</w:t>
      </w:r>
    </w:p>
    <w:p w:rsidR="00A25755" w:rsidRPr="00A25755" w:rsidRDefault="00A25755" w:rsidP="00FE3D11">
      <w:pPr>
        <w:spacing w:after="0" w:line="240" w:lineRule="auto"/>
        <w:jc w:val="center"/>
        <w:rPr>
          <w:rFonts w:ascii="Arial" w:hAnsi="Arial" w:cs="Arial"/>
          <w:sz w:val="24"/>
          <w:szCs w:val="24"/>
        </w:rPr>
      </w:pPr>
      <w:r w:rsidRPr="00A25755">
        <w:rPr>
          <w:rFonts w:ascii="Arial" w:hAnsi="Arial" w:cs="Arial"/>
          <w:sz w:val="24"/>
          <w:szCs w:val="24"/>
        </w:rPr>
        <w:t>E AGLI ALTRI ORDINARI LOCALI</w:t>
      </w:r>
    </w:p>
    <w:p w:rsidR="00A25755" w:rsidRPr="00A25755" w:rsidRDefault="00A25755" w:rsidP="00FE3D11">
      <w:pPr>
        <w:spacing w:after="0" w:line="240" w:lineRule="auto"/>
        <w:jc w:val="center"/>
        <w:rPr>
          <w:rFonts w:ascii="Arial" w:hAnsi="Arial" w:cs="Arial"/>
          <w:sz w:val="24"/>
          <w:szCs w:val="24"/>
        </w:rPr>
      </w:pPr>
      <w:r w:rsidRPr="00A25755">
        <w:rPr>
          <w:rFonts w:ascii="Arial" w:hAnsi="Arial" w:cs="Arial"/>
          <w:sz w:val="24"/>
          <w:szCs w:val="24"/>
        </w:rPr>
        <w:t>CHE SONO IN PACE E COMUNIONE</w:t>
      </w:r>
    </w:p>
    <w:p w:rsidR="00A25755" w:rsidRPr="00A25755" w:rsidRDefault="00A25755" w:rsidP="00FE3D11">
      <w:pPr>
        <w:spacing w:after="0" w:line="240" w:lineRule="auto"/>
        <w:jc w:val="center"/>
        <w:rPr>
          <w:rFonts w:ascii="Arial" w:hAnsi="Arial" w:cs="Arial"/>
          <w:sz w:val="24"/>
          <w:szCs w:val="24"/>
        </w:rPr>
      </w:pPr>
      <w:r w:rsidRPr="00A25755">
        <w:rPr>
          <w:rFonts w:ascii="Arial" w:hAnsi="Arial" w:cs="Arial"/>
          <w:sz w:val="24"/>
          <w:szCs w:val="24"/>
        </w:rPr>
        <w:t>CON LA SEDE APOSTOLICA,</w:t>
      </w:r>
    </w:p>
    <w:p w:rsidR="00A25755" w:rsidRPr="00A25755" w:rsidRDefault="00A25755" w:rsidP="00FE3D11">
      <w:pPr>
        <w:spacing w:after="0" w:line="240" w:lineRule="auto"/>
        <w:jc w:val="center"/>
        <w:rPr>
          <w:rFonts w:ascii="Arial" w:hAnsi="Arial" w:cs="Arial"/>
          <w:sz w:val="24"/>
          <w:szCs w:val="24"/>
        </w:rPr>
      </w:pPr>
      <w:r w:rsidRPr="00A25755">
        <w:rPr>
          <w:rFonts w:ascii="Arial" w:hAnsi="Arial" w:cs="Arial"/>
          <w:sz w:val="24"/>
          <w:szCs w:val="24"/>
        </w:rPr>
        <w:t>AL CLERO E AI FEDELI DI TUTTO IL MONDO</w:t>
      </w:r>
    </w:p>
    <w:p w:rsidR="00A25755" w:rsidRPr="00A25755" w:rsidRDefault="00A25755" w:rsidP="00FE3D11">
      <w:pPr>
        <w:spacing w:after="0" w:line="240" w:lineRule="auto"/>
        <w:jc w:val="center"/>
        <w:rPr>
          <w:rFonts w:ascii="Arial" w:hAnsi="Arial" w:cs="Arial"/>
          <w:sz w:val="24"/>
          <w:szCs w:val="24"/>
        </w:rPr>
      </w:pPr>
      <w:r w:rsidRPr="00A25755">
        <w:rPr>
          <w:rFonts w:ascii="Arial" w:hAnsi="Arial" w:cs="Arial"/>
          <w:sz w:val="24"/>
          <w:szCs w:val="24"/>
        </w:rPr>
        <w:t>NONCHÉ A TUTTI GLI UOMINI</w:t>
      </w:r>
    </w:p>
    <w:p w:rsidR="00A25755" w:rsidRPr="00A25755" w:rsidRDefault="00A25755" w:rsidP="00FE3D11">
      <w:pPr>
        <w:spacing w:after="0" w:line="240" w:lineRule="auto"/>
        <w:jc w:val="center"/>
        <w:rPr>
          <w:rFonts w:ascii="Arial" w:hAnsi="Arial" w:cs="Arial"/>
          <w:sz w:val="24"/>
          <w:szCs w:val="24"/>
        </w:rPr>
      </w:pPr>
      <w:r w:rsidRPr="00A25755">
        <w:rPr>
          <w:rFonts w:ascii="Arial" w:hAnsi="Arial" w:cs="Arial"/>
          <w:sz w:val="24"/>
          <w:szCs w:val="24"/>
        </w:rPr>
        <w:t>DI BUONA VOLONTÀ :</w:t>
      </w:r>
    </w:p>
    <w:p w:rsidR="00A25755" w:rsidRPr="00A25755" w:rsidRDefault="00A25755" w:rsidP="00FE3D11">
      <w:pPr>
        <w:spacing w:after="0" w:line="240" w:lineRule="auto"/>
        <w:jc w:val="center"/>
        <w:rPr>
          <w:rFonts w:ascii="Arial" w:hAnsi="Arial" w:cs="Arial"/>
          <w:sz w:val="24"/>
          <w:szCs w:val="24"/>
        </w:rPr>
      </w:pPr>
      <w:r w:rsidRPr="00A25755">
        <w:rPr>
          <w:rFonts w:ascii="Arial" w:hAnsi="Arial" w:cs="Arial"/>
          <w:sz w:val="24"/>
          <w:szCs w:val="24"/>
        </w:rPr>
        <w:t>SULLA PACE FRA TUTTE LE GENTI</w:t>
      </w:r>
    </w:p>
    <w:p w:rsidR="00A25755" w:rsidRPr="00A25755" w:rsidRDefault="00A25755" w:rsidP="00FE3D11">
      <w:pPr>
        <w:spacing w:after="0" w:line="240" w:lineRule="auto"/>
        <w:jc w:val="center"/>
        <w:rPr>
          <w:rFonts w:ascii="Arial" w:hAnsi="Arial" w:cs="Arial"/>
          <w:sz w:val="24"/>
          <w:szCs w:val="24"/>
        </w:rPr>
      </w:pPr>
      <w:r w:rsidRPr="00A25755">
        <w:rPr>
          <w:rFonts w:ascii="Arial" w:hAnsi="Arial" w:cs="Arial"/>
          <w:sz w:val="24"/>
          <w:szCs w:val="24"/>
        </w:rPr>
        <w:t>NELLA VERITÀ, NELLA GIUSTIZIA,</w:t>
      </w:r>
    </w:p>
    <w:p w:rsidR="00A25755" w:rsidRPr="00A25755" w:rsidRDefault="00A25755" w:rsidP="00FE3D11">
      <w:pPr>
        <w:spacing w:after="0" w:line="240" w:lineRule="auto"/>
        <w:jc w:val="center"/>
        <w:rPr>
          <w:rFonts w:ascii="Arial" w:hAnsi="Arial" w:cs="Arial"/>
          <w:sz w:val="24"/>
          <w:szCs w:val="24"/>
        </w:rPr>
      </w:pPr>
      <w:r w:rsidRPr="00A25755">
        <w:rPr>
          <w:rFonts w:ascii="Arial" w:hAnsi="Arial" w:cs="Arial"/>
          <w:sz w:val="24"/>
          <w:szCs w:val="24"/>
        </w:rPr>
        <w:t>NELL'AMORE, NELLA LIBERTÀ [1]</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 xml:space="preserve"> </w:t>
      </w:r>
    </w:p>
    <w:p w:rsidR="00A25755" w:rsidRPr="00A25755" w:rsidRDefault="00A25755" w:rsidP="00A25755">
      <w:pPr>
        <w:spacing w:after="0" w:line="240" w:lineRule="auto"/>
        <w:jc w:val="both"/>
        <w:rPr>
          <w:rFonts w:ascii="Arial" w:hAnsi="Arial" w:cs="Arial"/>
          <w:sz w:val="24"/>
          <w:szCs w:val="24"/>
        </w:rPr>
      </w:pPr>
    </w:p>
    <w:p w:rsidR="00A25755" w:rsidRPr="00FE3D11" w:rsidRDefault="00A25755" w:rsidP="00FE3D11">
      <w:pPr>
        <w:spacing w:after="0" w:line="240" w:lineRule="auto"/>
        <w:jc w:val="center"/>
        <w:rPr>
          <w:rFonts w:ascii="Arial" w:hAnsi="Arial" w:cs="Arial"/>
          <w:b/>
          <w:sz w:val="24"/>
          <w:szCs w:val="24"/>
        </w:rPr>
      </w:pPr>
      <w:r w:rsidRPr="00FE3D11">
        <w:rPr>
          <w:rFonts w:ascii="Arial" w:hAnsi="Arial" w:cs="Arial"/>
          <w:b/>
          <w:sz w:val="24"/>
          <w:szCs w:val="24"/>
        </w:rPr>
        <w:t>INTRODUZIONE</w:t>
      </w:r>
    </w:p>
    <w:p w:rsidR="00A25755" w:rsidRDefault="00A25755" w:rsidP="00A25755">
      <w:pPr>
        <w:spacing w:after="0" w:line="240" w:lineRule="auto"/>
        <w:jc w:val="both"/>
        <w:rPr>
          <w:rFonts w:ascii="Arial" w:hAnsi="Arial" w:cs="Arial"/>
          <w:sz w:val="24"/>
          <w:szCs w:val="24"/>
        </w:rPr>
      </w:pPr>
    </w:p>
    <w:p w:rsidR="00FE3D11" w:rsidRDefault="00FE3D11" w:rsidP="00A25755">
      <w:pPr>
        <w:spacing w:after="0" w:line="240" w:lineRule="auto"/>
        <w:jc w:val="both"/>
        <w:rPr>
          <w:rFonts w:ascii="Arial" w:hAnsi="Arial" w:cs="Arial"/>
          <w:sz w:val="24"/>
          <w:szCs w:val="24"/>
        </w:rPr>
      </w:pPr>
    </w:p>
    <w:p w:rsidR="008154C8" w:rsidRPr="00A25755" w:rsidRDefault="008154C8" w:rsidP="00A25755">
      <w:pPr>
        <w:spacing w:after="0" w:line="240" w:lineRule="auto"/>
        <w:jc w:val="both"/>
        <w:rPr>
          <w:rFonts w:ascii="Arial" w:hAnsi="Arial" w:cs="Arial"/>
          <w:sz w:val="24"/>
          <w:szCs w:val="24"/>
        </w:rPr>
      </w:pPr>
    </w:p>
    <w:p w:rsidR="00A25755" w:rsidRPr="00FE3D11" w:rsidRDefault="00A25755" w:rsidP="00A25755">
      <w:pPr>
        <w:spacing w:after="0" w:line="240" w:lineRule="auto"/>
        <w:jc w:val="both"/>
        <w:rPr>
          <w:rFonts w:ascii="Arial" w:hAnsi="Arial" w:cs="Arial"/>
          <w:b/>
          <w:i/>
          <w:sz w:val="24"/>
          <w:szCs w:val="24"/>
        </w:rPr>
      </w:pPr>
      <w:r w:rsidRPr="00FE3D11">
        <w:rPr>
          <w:rFonts w:ascii="Arial" w:hAnsi="Arial" w:cs="Arial"/>
          <w:b/>
          <w:i/>
          <w:sz w:val="24"/>
          <w:szCs w:val="24"/>
        </w:rPr>
        <w:t>L’ordine nell’universo</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1. La Pace in terra, anelito profondo degli esseri umani di tutti i tempi, può venire instaurata e consolidata solo nel pieno rispetto dell’ordine stabilito da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I progressi delle scienze</w:t>
      </w:r>
      <w:r w:rsidR="00DB483A">
        <w:rPr>
          <w:rFonts w:ascii="Arial" w:hAnsi="Arial" w:cs="Arial"/>
          <w:sz w:val="24"/>
          <w:szCs w:val="24"/>
        </w:rPr>
        <w:fldChar w:fldCharType="begin"/>
      </w:r>
      <w:r w:rsidR="00247CF8">
        <w:instrText xml:space="preserve"> XE "</w:instrText>
      </w:r>
      <w:r w:rsidR="00247CF8" w:rsidRPr="002E51EE">
        <w:rPr>
          <w:rFonts w:ascii="Arial" w:hAnsi="Arial" w:cs="Arial"/>
          <w:sz w:val="24"/>
          <w:szCs w:val="24"/>
        </w:rPr>
        <w:instrText>scienze</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e le invenzioni della tecnica attestano come negli esseri e nelle forze che compongono l’universo, regni un ordine stupendo; e attestano pure la grandezza dell’uomo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che scopre tale ordine e crea gli strumenti idonei per impadronirsi di quelle forze e volgerle a suo servizio.</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2. Ma i progressi scientifici e le invenzioni tecniche manifestano innanzitutto la grandezza infinita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che ha creato l’universo e 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Ha creato l’universo, profondendo in esso tesori di sapienza</w:t>
      </w:r>
      <w:r w:rsidR="00DB483A">
        <w:rPr>
          <w:rFonts w:ascii="Arial" w:hAnsi="Arial" w:cs="Arial"/>
          <w:sz w:val="24"/>
          <w:szCs w:val="24"/>
        </w:rPr>
        <w:fldChar w:fldCharType="begin"/>
      </w:r>
      <w:r w:rsidR="00247CF8">
        <w:instrText xml:space="preserve"> XE "</w:instrText>
      </w:r>
      <w:r w:rsidR="00247CF8" w:rsidRPr="004E46D1">
        <w:rPr>
          <w:rFonts w:ascii="Arial" w:hAnsi="Arial" w:cs="Arial"/>
          <w:sz w:val="24"/>
          <w:szCs w:val="24"/>
        </w:rPr>
        <w:instrText>sapienza</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e di bontà</w:t>
      </w:r>
      <w:r w:rsidR="00DB483A">
        <w:rPr>
          <w:rFonts w:ascii="Arial" w:hAnsi="Arial" w:cs="Arial"/>
          <w:sz w:val="24"/>
          <w:szCs w:val="24"/>
        </w:rPr>
        <w:fldChar w:fldCharType="begin"/>
      </w:r>
      <w:r w:rsidR="00247CF8">
        <w:instrText xml:space="preserve"> XE "</w:instrText>
      </w:r>
      <w:r w:rsidR="00247CF8" w:rsidRPr="00A368B6">
        <w:rPr>
          <w:rFonts w:ascii="Arial" w:hAnsi="Arial" w:cs="Arial"/>
          <w:sz w:val="24"/>
          <w:szCs w:val="24"/>
        </w:rPr>
        <w:instrText>bontà</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come esclama il Salmista: "O Signore, Dio nostro, quanto è grande il tuo nome su tutta la terra!" (Sal 8,1). "Quanto sono grandi le opere tue, o Signore! Tu hai fatto ogni cosa con sapienza"; (Sal 104,24) e ha creato l’uomo intelligente e libero, a sua immagine e somiglianza, (Cf. Gen 1,26) costituendolo signore dell’universo: "Hai fatto l’uomo — esclama ancora il Salmista — per poco inferiore agli angeli</w:t>
      </w:r>
      <w:r w:rsidR="00DB483A">
        <w:rPr>
          <w:rFonts w:ascii="Arial" w:hAnsi="Arial" w:cs="Arial"/>
          <w:sz w:val="24"/>
          <w:szCs w:val="24"/>
        </w:rPr>
        <w:fldChar w:fldCharType="begin"/>
      </w:r>
      <w:r w:rsidR="00247CF8">
        <w:instrText xml:space="preserve"> XE "</w:instrText>
      </w:r>
      <w:r w:rsidR="00247CF8" w:rsidRPr="00D67238">
        <w:rPr>
          <w:rFonts w:ascii="Arial" w:hAnsi="Arial" w:cs="Arial"/>
          <w:sz w:val="24"/>
          <w:szCs w:val="24"/>
        </w:rPr>
        <w:instrText>angeli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lo hai coronato di gloria e di onore; e lo hai costituito sopra le opere delle tue mani. Hai posto tutte le cose sotto i suoi piedi" (Sal 8,5-6).</w:t>
      </w:r>
    </w:p>
    <w:p w:rsidR="00A25755" w:rsidRDefault="00A25755" w:rsidP="00A25755">
      <w:pPr>
        <w:spacing w:after="0" w:line="240" w:lineRule="auto"/>
        <w:jc w:val="both"/>
        <w:rPr>
          <w:rFonts w:ascii="Arial" w:hAnsi="Arial" w:cs="Arial"/>
          <w:sz w:val="24"/>
          <w:szCs w:val="24"/>
        </w:rPr>
      </w:pPr>
    </w:p>
    <w:p w:rsidR="00FE3D11" w:rsidRPr="00A25755" w:rsidRDefault="00FE3D11" w:rsidP="00A25755">
      <w:pPr>
        <w:spacing w:after="0" w:line="240" w:lineRule="auto"/>
        <w:jc w:val="both"/>
        <w:rPr>
          <w:rFonts w:ascii="Arial" w:hAnsi="Arial" w:cs="Arial"/>
          <w:sz w:val="24"/>
          <w:szCs w:val="24"/>
        </w:rPr>
      </w:pPr>
    </w:p>
    <w:p w:rsidR="00A25755" w:rsidRPr="00FE3D11" w:rsidRDefault="00A25755" w:rsidP="00A25755">
      <w:pPr>
        <w:spacing w:after="0" w:line="240" w:lineRule="auto"/>
        <w:jc w:val="both"/>
        <w:rPr>
          <w:rFonts w:ascii="Arial" w:hAnsi="Arial" w:cs="Arial"/>
          <w:b/>
          <w:i/>
          <w:sz w:val="24"/>
          <w:szCs w:val="24"/>
        </w:rPr>
      </w:pPr>
      <w:r w:rsidRPr="00FE3D11">
        <w:rPr>
          <w:rFonts w:ascii="Arial" w:hAnsi="Arial" w:cs="Arial"/>
          <w:b/>
          <w:i/>
          <w:sz w:val="24"/>
          <w:szCs w:val="24"/>
        </w:rPr>
        <w:lastRenderedPageBreak/>
        <w:t>L’ordine negli esseri umani</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3. Con l’ordine mirabile dell’universo continua a fare stridente contrasto il disordine che regna tra gli esseri umani e tra i popoli; quasicché i loro rapporti non possono essere regolati che per mezzo della forza.</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Sennonché il Creatore</w:t>
      </w:r>
      <w:r w:rsidR="00DB483A">
        <w:rPr>
          <w:rFonts w:ascii="Arial" w:hAnsi="Arial" w:cs="Arial"/>
          <w:sz w:val="24"/>
          <w:szCs w:val="24"/>
        </w:rPr>
        <w:fldChar w:fldCharType="begin"/>
      </w:r>
      <w:r w:rsidR="00B93BC5">
        <w:instrText xml:space="preserve"> XE "</w:instrText>
      </w:r>
      <w:r w:rsidR="00B93BC5" w:rsidRPr="00AE07D8">
        <w:rPr>
          <w:rFonts w:ascii="Arial" w:hAnsi="Arial" w:cs="Arial"/>
          <w:sz w:val="24"/>
          <w:szCs w:val="24"/>
        </w:rPr>
        <w:instrText>Creatore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ha scolpito l’ordine anche nell’essere degli uomini: ordine che la coscienza rivela e ingiunge perentoriamente di seguire: "Essi mostrano scritta nei loro cuori l’opera della legge, testimone la loro coscienza" (Rm 2,15). Del resto come potrebbe essere diversamente? Ogni opera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è pure un riflesso della sua infinita sapienza</w:t>
      </w:r>
      <w:r w:rsidR="00DB483A">
        <w:rPr>
          <w:rFonts w:ascii="Arial" w:hAnsi="Arial" w:cs="Arial"/>
          <w:sz w:val="24"/>
          <w:szCs w:val="24"/>
        </w:rPr>
        <w:fldChar w:fldCharType="begin"/>
      </w:r>
      <w:r w:rsidR="00247CF8">
        <w:instrText xml:space="preserve"> XE "</w:instrText>
      </w:r>
      <w:r w:rsidR="00247CF8" w:rsidRPr="004E46D1">
        <w:rPr>
          <w:rFonts w:ascii="Arial" w:hAnsi="Arial" w:cs="Arial"/>
          <w:sz w:val="24"/>
          <w:szCs w:val="24"/>
        </w:rPr>
        <w:instrText>sapienza</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riflesso tanto più luminoso quanto più l’opera è posta in alto nella scala delle perfezioni (Cf. Sal 18,8-11).</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4. Una deviazione, nella quale si incorre spesso, sta nel fatto che si ritiene di poter regolare i rapporti di convivenza tra gli esseri umani e le rispettive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con le stesse leggi che sono proprie delle forze e degli elementi irrazionali di cui risulta l’universo; quando invece le leggi con cui vanno regolati gli accennati rapporti sono di natura diversa, e vanno cercate là dove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le ha scritte, cioè nella natura umana.</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Sono quelle, infatti, le leggi che indicano chiaramente come gli uomini devono regolare i loro vicendevoli rapporti nella convivenza; e come vanno regolati i rapporti fra i cittadini e le pubbliche autorità all’interno delle singole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come pure i rapporti fra le stesse comunità politiche; e quelli fra le singole persone e le comunità politiche da una parte, e dall’altra la comunità mondiale, la cui creazione oggi è urgentemente reclamata dalle esigenze del bene comune universale.</w:t>
      </w:r>
    </w:p>
    <w:p w:rsidR="00A25755" w:rsidRDefault="00A25755" w:rsidP="00A25755">
      <w:pPr>
        <w:spacing w:after="0" w:line="240" w:lineRule="auto"/>
        <w:jc w:val="both"/>
        <w:rPr>
          <w:rFonts w:ascii="Arial" w:hAnsi="Arial" w:cs="Arial"/>
          <w:sz w:val="24"/>
          <w:szCs w:val="24"/>
        </w:rPr>
      </w:pPr>
    </w:p>
    <w:p w:rsidR="008154C8" w:rsidRDefault="008154C8" w:rsidP="00A25755">
      <w:pPr>
        <w:spacing w:after="0" w:line="240" w:lineRule="auto"/>
        <w:jc w:val="both"/>
        <w:rPr>
          <w:rFonts w:ascii="Arial" w:hAnsi="Arial" w:cs="Arial"/>
          <w:sz w:val="24"/>
          <w:szCs w:val="24"/>
        </w:rPr>
      </w:pPr>
    </w:p>
    <w:p w:rsidR="00FE3D11" w:rsidRPr="00A25755" w:rsidRDefault="00FE3D11" w:rsidP="00A25755">
      <w:pPr>
        <w:spacing w:after="0" w:line="240" w:lineRule="auto"/>
        <w:jc w:val="both"/>
        <w:rPr>
          <w:rFonts w:ascii="Arial" w:hAnsi="Arial" w:cs="Arial"/>
          <w:sz w:val="24"/>
          <w:szCs w:val="24"/>
        </w:rPr>
      </w:pPr>
    </w:p>
    <w:p w:rsidR="00A25755" w:rsidRPr="00FE3D11" w:rsidRDefault="00A25755" w:rsidP="00FE3D11">
      <w:pPr>
        <w:spacing w:after="0" w:line="240" w:lineRule="auto"/>
        <w:jc w:val="center"/>
        <w:rPr>
          <w:rFonts w:ascii="Arial" w:hAnsi="Arial" w:cs="Arial"/>
          <w:b/>
          <w:sz w:val="24"/>
          <w:szCs w:val="24"/>
        </w:rPr>
      </w:pPr>
      <w:r w:rsidRPr="00FE3D11">
        <w:rPr>
          <w:rFonts w:ascii="Arial" w:hAnsi="Arial" w:cs="Arial"/>
          <w:b/>
          <w:sz w:val="24"/>
          <w:szCs w:val="24"/>
        </w:rPr>
        <w:t>I</w:t>
      </w:r>
    </w:p>
    <w:p w:rsidR="00A25755" w:rsidRPr="00FE3D11" w:rsidRDefault="00A25755" w:rsidP="00FE3D11">
      <w:pPr>
        <w:spacing w:after="0" w:line="240" w:lineRule="auto"/>
        <w:jc w:val="center"/>
        <w:rPr>
          <w:rFonts w:ascii="Arial" w:hAnsi="Arial" w:cs="Arial"/>
          <w:b/>
          <w:sz w:val="24"/>
          <w:szCs w:val="24"/>
        </w:rPr>
      </w:pPr>
    </w:p>
    <w:p w:rsidR="00A25755" w:rsidRPr="00FE3D11" w:rsidRDefault="00A25755" w:rsidP="00FE3D11">
      <w:pPr>
        <w:spacing w:after="0" w:line="240" w:lineRule="auto"/>
        <w:jc w:val="center"/>
        <w:rPr>
          <w:rFonts w:ascii="Arial" w:hAnsi="Arial" w:cs="Arial"/>
          <w:b/>
          <w:sz w:val="24"/>
          <w:szCs w:val="24"/>
        </w:rPr>
      </w:pPr>
      <w:r w:rsidRPr="00FE3D11">
        <w:rPr>
          <w:rFonts w:ascii="Arial" w:hAnsi="Arial" w:cs="Arial"/>
          <w:b/>
          <w:sz w:val="24"/>
          <w:szCs w:val="24"/>
        </w:rPr>
        <w:t>L’ORDINE TRA GLI ESSERI UMANI</w:t>
      </w:r>
    </w:p>
    <w:p w:rsidR="00A25755" w:rsidRDefault="00A25755" w:rsidP="00A25755">
      <w:pPr>
        <w:spacing w:after="0" w:line="240" w:lineRule="auto"/>
        <w:jc w:val="both"/>
        <w:rPr>
          <w:rFonts w:ascii="Arial" w:hAnsi="Arial" w:cs="Arial"/>
          <w:sz w:val="24"/>
          <w:szCs w:val="24"/>
        </w:rPr>
      </w:pPr>
    </w:p>
    <w:p w:rsidR="00FE3D11" w:rsidRPr="00A25755" w:rsidRDefault="00FE3D11" w:rsidP="00A25755">
      <w:pPr>
        <w:spacing w:after="0" w:line="240" w:lineRule="auto"/>
        <w:jc w:val="both"/>
        <w:rPr>
          <w:rFonts w:ascii="Arial" w:hAnsi="Arial" w:cs="Arial"/>
          <w:sz w:val="24"/>
          <w:szCs w:val="24"/>
        </w:rPr>
      </w:pPr>
    </w:p>
    <w:p w:rsidR="00A25755" w:rsidRPr="00FE3D11" w:rsidRDefault="00A25755" w:rsidP="00A25755">
      <w:pPr>
        <w:spacing w:after="0" w:line="240" w:lineRule="auto"/>
        <w:jc w:val="both"/>
        <w:rPr>
          <w:rFonts w:ascii="Arial" w:hAnsi="Arial" w:cs="Arial"/>
          <w:b/>
          <w:i/>
          <w:sz w:val="24"/>
          <w:szCs w:val="24"/>
        </w:rPr>
      </w:pPr>
      <w:r w:rsidRPr="00FE3D11">
        <w:rPr>
          <w:rFonts w:ascii="Arial" w:hAnsi="Arial" w:cs="Arial"/>
          <w:b/>
          <w:i/>
          <w:sz w:val="24"/>
          <w:szCs w:val="24"/>
        </w:rPr>
        <w:t>Ogni essere umano è persona, soggetto di diritti</w:t>
      </w:r>
      <w:r w:rsidR="00DB483A">
        <w:rPr>
          <w:rFonts w:ascii="Arial" w:hAnsi="Arial" w:cs="Arial"/>
          <w:b/>
          <w:i/>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b/>
          <w:i/>
          <w:sz w:val="24"/>
          <w:szCs w:val="24"/>
        </w:rPr>
        <w:fldChar w:fldCharType="end"/>
      </w:r>
      <w:r w:rsidRPr="00FE3D11">
        <w:rPr>
          <w:rFonts w:ascii="Arial" w:hAnsi="Arial" w:cs="Arial"/>
          <w:b/>
          <w:i/>
          <w:sz w:val="24"/>
          <w:szCs w:val="24"/>
        </w:rPr>
        <w:t xml:space="preserve"> e di doveri</w:t>
      </w:r>
      <w:r w:rsidR="00DB483A" w:rsidRPr="00FE3D11">
        <w:rPr>
          <w:rFonts w:ascii="Arial" w:hAnsi="Arial" w:cs="Arial"/>
          <w:b/>
          <w:i/>
          <w:sz w:val="24"/>
          <w:szCs w:val="24"/>
        </w:rPr>
        <w:fldChar w:fldCharType="begin"/>
      </w:r>
      <w:r w:rsidR="00FE3D11" w:rsidRPr="00FE3D11">
        <w:rPr>
          <w:b/>
          <w:i/>
        </w:rPr>
        <w:instrText xml:space="preserve"> XE "</w:instrText>
      </w:r>
      <w:r w:rsidR="00FE3D11" w:rsidRPr="00FE3D11">
        <w:rPr>
          <w:rFonts w:ascii="Arial" w:hAnsi="Arial" w:cs="Arial"/>
          <w:b/>
          <w:i/>
          <w:sz w:val="24"/>
          <w:szCs w:val="24"/>
        </w:rPr>
        <w:instrText>doveri</w:instrText>
      </w:r>
      <w:r w:rsidR="00FE3D11" w:rsidRPr="00FE3D11">
        <w:rPr>
          <w:b/>
          <w:i/>
        </w:rPr>
        <w:instrText xml:space="preserve">" </w:instrText>
      </w:r>
      <w:r w:rsidR="00DB483A" w:rsidRPr="00FE3D11">
        <w:rPr>
          <w:rFonts w:ascii="Arial" w:hAnsi="Arial" w:cs="Arial"/>
          <w:b/>
          <w:i/>
          <w:sz w:val="24"/>
          <w:szCs w:val="24"/>
        </w:rPr>
        <w:fldChar w:fldCharType="end"/>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5. In una convivenza ordinata e feconda va posto come fondamento il principio che ogni essere umano è persona cioè una natura dotata di intelligenza e di volontà libera; e quindi è soggetto di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e di doveri</w:t>
      </w:r>
      <w:r w:rsidR="00DB483A">
        <w:rPr>
          <w:rFonts w:ascii="Arial" w:hAnsi="Arial" w:cs="Arial"/>
          <w:sz w:val="24"/>
          <w:szCs w:val="24"/>
        </w:rPr>
        <w:fldChar w:fldCharType="begin"/>
      </w:r>
      <w:r w:rsidR="00FE3D11">
        <w:instrText xml:space="preserve"> XE "</w:instrText>
      </w:r>
      <w:r w:rsidR="00FE3D11" w:rsidRPr="00487049">
        <w:rPr>
          <w:rFonts w:ascii="Arial" w:hAnsi="Arial" w:cs="Arial"/>
          <w:sz w:val="24"/>
          <w:szCs w:val="24"/>
        </w:rPr>
        <w:instrText>doveri</w:instrText>
      </w:r>
      <w:r w:rsidR="00FE3D11">
        <w:instrText xml:space="preserve">" </w:instrText>
      </w:r>
      <w:r w:rsidR="00DB483A">
        <w:rPr>
          <w:rFonts w:ascii="Arial" w:hAnsi="Arial" w:cs="Arial"/>
          <w:sz w:val="24"/>
          <w:szCs w:val="24"/>
        </w:rPr>
        <w:fldChar w:fldCharType="end"/>
      </w:r>
      <w:r w:rsidRPr="00A25755">
        <w:rPr>
          <w:rFonts w:ascii="Arial" w:hAnsi="Arial" w:cs="Arial"/>
          <w:sz w:val="24"/>
          <w:szCs w:val="24"/>
        </w:rPr>
        <w:t xml:space="preserve"> che scaturiscono immediatamente e simultaneamente dalla sua stessa natura: diritti e doveri che sono perciò universali, inviolabili, inalienabili [2].</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Che se poi si considera la dignità della persona umana</w:t>
      </w:r>
      <w:r w:rsidR="00DB483A">
        <w:rPr>
          <w:rFonts w:ascii="Arial" w:hAnsi="Arial" w:cs="Arial"/>
          <w:sz w:val="24"/>
          <w:szCs w:val="24"/>
        </w:rPr>
        <w:fldChar w:fldCharType="begin"/>
      </w:r>
      <w:r w:rsidR="00247CF8">
        <w:instrText xml:space="preserve"> XE "</w:instrText>
      </w:r>
      <w:r w:rsidR="00247CF8" w:rsidRPr="00312AA4">
        <w:rPr>
          <w:rFonts w:ascii="Arial" w:hAnsi="Arial" w:cs="Arial"/>
          <w:sz w:val="24"/>
          <w:szCs w:val="24"/>
        </w:rPr>
        <w:instrText>persona umana</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alla luce della rivelazione divina, allora essa apparirà incomparabilmente più grande, poiché gli uomini sono stati redenti dal sangue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Cristo, e con la grazia sono divenuti figli e amici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e costituiti eredi della gloria eterna.</w:t>
      </w:r>
    </w:p>
    <w:p w:rsidR="00A25755" w:rsidRDefault="00A25755" w:rsidP="00A25755">
      <w:pPr>
        <w:spacing w:after="0" w:line="240" w:lineRule="auto"/>
        <w:jc w:val="both"/>
        <w:rPr>
          <w:rFonts w:ascii="Arial" w:hAnsi="Arial" w:cs="Arial"/>
          <w:sz w:val="24"/>
          <w:szCs w:val="24"/>
        </w:rPr>
      </w:pPr>
    </w:p>
    <w:p w:rsidR="00FE3D11" w:rsidRPr="00A25755" w:rsidRDefault="00FE3D11" w:rsidP="00A25755">
      <w:pPr>
        <w:spacing w:after="0" w:line="240" w:lineRule="auto"/>
        <w:jc w:val="both"/>
        <w:rPr>
          <w:rFonts w:ascii="Arial" w:hAnsi="Arial" w:cs="Arial"/>
          <w:sz w:val="24"/>
          <w:szCs w:val="24"/>
        </w:rPr>
      </w:pPr>
    </w:p>
    <w:p w:rsidR="00A25755" w:rsidRPr="00FE3D11" w:rsidRDefault="00A25755" w:rsidP="00A25755">
      <w:pPr>
        <w:spacing w:after="0" w:line="240" w:lineRule="auto"/>
        <w:jc w:val="both"/>
        <w:rPr>
          <w:rFonts w:ascii="Arial" w:hAnsi="Arial" w:cs="Arial"/>
          <w:b/>
          <w:i/>
          <w:sz w:val="24"/>
          <w:szCs w:val="24"/>
        </w:rPr>
      </w:pPr>
      <w:r w:rsidRPr="00FE3D11">
        <w:rPr>
          <w:rFonts w:ascii="Arial" w:hAnsi="Arial" w:cs="Arial"/>
          <w:b/>
          <w:i/>
          <w:sz w:val="24"/>
          <w:szCs w:val="24"/>
        </w:rPr>
        <w:lastRenderedPageBreak/>
        <w:t>I diritti</w:t>
      </w:r>
      <w:r w:rsidR="00DB483A">
        <w:rPr>
          <w:rFonts w:ascii="Arial" w:hAnsi="Arial" w:cs="Arial"/>
          <w:b/>
          <w:i/>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b/>
          <w:i/>
          <w:sz w:val="24"/>
          <w:szCs w:val="24"/>
        </w:rPr>
        <w:fldChar w:fldCharType="end"/>
      </w:r>
    </w:p>
    <w:p w:rsidR="00A25755" w:rsidRPr="00FE3D11" w:rsidRDefault="00A25755" w:rsidP="00A25755">
      <w:pPr>
        <w:spacing w:after="0" w:line="240" w:lineRule="auto"/>
        <w:jc w:val="both"/>
        <w:rPr>
          <w:rFonts w:ascii="Arial" w:hAnsi="Arial" w:cs="Arial"/>
          <w:b/>
          <w:i/>
          <w:sz w:val="24"/>
          <w:szCs w:val="24"/>
        </w:rPr>
      </w:pPr>
    </w:p>
    <w:p w:rsidR="00A25755" w:rsidRPr="00FE3D11" w:rsidRDefault="00A25755" w:rsidP="00A25755">
      <w:pPr>
        <w:spacing w:after="0" w:line="240" w:lineRule="auto"/>
        <w:jc w:val="both"/>
        <w:rPr>
          <w:rFonts w:ascii="Arial" w:hAnsi="Arial" w:cs="Arial"/>
          <w:b/>
          <w:i/>
          <w:sz w:val="24"/>
          <w:szCs w:val="24"/>
        </w:rPr>
      </w:pPr>
      <w:r w:rsidRPr="00FE3D11">
        <w:rPr>
          <w:rFonts w:ascii="Arial" w:hAnsi="Arial" w:cs="Arial"/>
          <w:b/>
          <w:i/>
          <w:sz w:val="24"/>
          <w:szCs w:val="24"/>
        </w:rPr>
        <w:t>Il diritto all’esistenza e ad un tenore di vita dignitoso</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6. Ogni essere umano ha il diritto all’esistenza, all’integrità fisica, ai mezzi indispensabili e sufficienti per un dignitoso tenore di vita, specialmente per quanto riguarda l’alimentazione, il vestiario, l’abitazione, il riposo, le cure mediche, i servizi sociali necessari; ed ha quindi il diritto alla sicurezza in caso di malattia, di invalidità, di vedovanza</w:t>
      </w:r>
      <w:r w:rsidR="00DB483A">
        <w:rPr>
          <w:rFonts w:ascii="Arial" w:hAnsi="Arial" w:cs="Arial"/>
          <w:sz w:val="24"/>
          <w:szCs w:val="24"/>
        </w:rPr>
        <w:fldChar w:fldCharType="begin"/>
      </w:r>
      <w:r w:rsidR="00247CF8">
        <w:instrText xml:space="preserve"> XE "</w:instrText>
      </w:r>
      <w:r w:rsidR="00247CF8" w:rsidRPr="009E0E63">
        <w:rPr>
          <w:rFonts w:ascii="Arial" w:hAnsi="Arial" w:cs="Arial"/>
          <w:sz w:val="24"/>
          <w:szCs w:val="24"/>
        </w:rPr>
        <w:instrText>vedovanza</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di vecchiaia</w:t>
      </w:r>
      <w:r w:rsidR="00DB483A">
        <w:rPr>
          <w:rFonts w:ascii="Arial" w:hAnsi="Arial" w:cs="Arial"/>
          <w:sz w:val="24"/>
          <w:szCs w:val="24"/>
        </w:rPr>
        <w:fldChar w:fldCharType="begin"/>
      </w:r>
      <w:r w:rsidR="00247CF8">
        <w:instrText xml:space="preserve"> XE "</w:instrText>
      </w:r>
      <w:r w:rsidR="00247CF8" w:rsidRPr="00F43372">
        <w:rPr>
          <w:rFonts w:ascii="Arial" w:hAnsi="Arial" w:cs="Arial"/>
          <w:sz w:val="24"/>
          <w:szCs w:val="24"/>
        </w:rPr>
        <w:instrText>vecchiaia</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di disoccupazione</w:t>
      </w:r>
      <w:r w:rsidR="00DB483A">
        <w:rPr>
          <w:rFonts w:ascii="Arial" w:hAnsi="Arial" w:cs="Arial"/>
          <w:sz w:val="24"/>
          <w:szCs w:val="24"/>
        </w:rPr>
        <w:fldChar w:fldCharType="begin"/>
      </w:r>
      <w:r w:rsidR="00247CF8">
        <w:instrText xml:space="preserve"> XE "</w:instrText>
      </w:r>
      <w:r w:rsidR="00247CF8" w:rsidRPr="00CE3387">
        <w:rPr>
          <w:rFonts w:ascii="Arial" w:hAnsi="Arial" w:cs="Arial"/>
          <w:sz w:val="24"/>
          <w:szCs w:val="24"/>
        </w:rPr>
        <w:instrText>disoccupazione</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e in ogni altro caso di perdita dei mezzi di sussistenza per circostanze indipendenti dalla sua volontà [3].</w:t>
      </w:r>
    </w:p>
    <w:p w:rsidR="00A25755" w:rsidRDefault="00A25755" w:rsidP="00A25755">
      <w:pPr>
        <w:spacing w:after="0" w:line="240" w:lineRule="auto"/>
        <w:jc w:val="both"/>
        <w:rPr>
          <w:rFonts w:ascii="Arial" w:hAnsi="Arial" w:cs="Arial"/>
          <w:sz w:val="24"/>
          <w:szCs w:val="24"/>
        </w:rPr>
      </w:pPr>
    </w:p>
    <w:p w:rsidR="00FE3D11" w:rsidRPr="00A25755" w:rsidRDefault="00FE3D11" w:rsidP="00A25755">
      <w:pPr>
        <w:spacing w:after="0" w:line="240" w:lineRule="auto"/>
        <w:jc w:val="both"/>
        <w:rPr>
          <w:rFonts w:ascii="Arial" w:hAnsi="Arial" w:cs="Arial"/>
          <w:sz w:val="24"/>
          <w:szCs w:val="24"/>
        </w:rPr>
      </w:pPr>
    </w:p>
    <w:p w:rsidR="00A25755" w:rsidRPr="00FE3D11" w:rsidRDefault="00A25755" w:rsidP="00A25755">
      <w:pPr>
        <w:spacing w:after="0" w:line="240" w:lineRule="auto"/>
        <w:jc w:val="both"/>
        <w:rPr>
          <w:rFonts w:ascii="Arial" w:hAnsi="Arial" w:cs="Arial"/>
          <w:b/>
          <w:i/>
          <w:sz w:val="24"/>
          <w:szCs w:val="24"/>
        </w:rPr>
      </w:pPr>
      <w:r w:rsidRPr="00FE3D11">
        <w:rPr>
          <w:rFonts w:ascii="Arial" w:hAnsi="Arial" w:cs="Arial"/>
          <w:b/>
          <w:i/>
          <w:sz w:val="24"/>
          <w:szCs w:val="24"/>
        </w:rPr>
        <w:t>Diritti riguardanti i valori</w:t>
      </w:r>
      <w:r w:rsidR="00DB483A">
        <w:rPr>
          <w:rFonts w:ascii="Arial" w:hAnsi="Arial" w:cs="Arial"/>
          <w:b/>
          <w:i/>
          <w:sz w:val="24"/>
          <w:szCs w:val="24"/>
        </w:rPr>
        <w:fldChar w:fldCharType="begin"/>
      </w:r>
      <w:r w:rsidR="00247CF8">
        <w:instrText xml:space="preserve"> XE "</w:instrText>
      </w:r>
      <w:r w:rsidR="00247CF8" w:rsidRPr="00C004BA">
        <w:rPr>
          <w:rFonts w:ascii="Arial" w:hAnsi="Arial" w:cs="Arial"/>
          <w:sz w:val="24"/>
          <w:szCs w:val="24"/>
        </w:rPr>
        <w:instrText>valori</w:instrText>
      </w:r>
      <w:r w:rsidR="00247CF8">
        <w:instrText xml:space="preserve">" </w:instrText>
      </w:r>
      <w:r w:rsidR="00DB483A">
        <w:rPr>
          <w:rFonts w:ascii="Arial" w:hAnsi="Arial" w:cs="Arial"/>
          <w:b/>
          <w:i/>
          <w:sz w:val="24"/>
          <w:szCs w:val="24"/>
        </w:rPr>
        <w:fldChar w:fldCharType="end"/>
      </w:r>
      <w:r w:rsidRPr="00FE3D11">
        <w:rPr>
          <w:rFonts w:ascii="Arial" w:hAnsi="Arial" w:cs="Arial"/>
          <w:b/>
          <w:i/>
          <w:sz w:val="24"/>
          <w:szCs w:val="24"/>
        </w:rPr>
        <w:t xml:space="preserve"> morali e culturali</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7. Ogni essere umano ha il diritto al rispetto della sua persona; alla buona riputazione; alla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nella ricerca del vero, nella manifestazione del pensiero e nella sua diffusione, nel coltivare l’arte, entro i limiti consentiti dall’ordine morale e dal bene comune; e ha il diritto all’obiettività nella informazione.</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Scaturisce pure dalla natura umana il diritto di partecipare ai beni della cultura</w:t>
      </w:r>
      <w:r w:rsidR="00DB483A">
        <w:rPr>
          <w:rFonts w:ascii="Arial" w:hAnsi="Arial" w:cs="Arial"/>
          <w:sz w:val="24"/>
          <w:szCs w:val="24"/>
        </w:rPr>
        <w:fldChar w:fldCharType="begin"/>
      </w:r>
      <w:r w:rsidR="00B93BC5">
        <w:instrText xml:space="preserve"> XE "</w:instrText>
      </w:r>
      <w:r w:rsidR="00B93BC5" w:rsidRPr="007F1B5F">
        <w:rPr>
          <w:rFonts w:ascii="Arial" w:hAnsi="Arial" w:cs="Arial"/>
          <w:sz w:val="24"/>
          <w:szCs w:val="24"/>
        </w:rPr>
        <w:instrText>cultura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e quindi il diritto ad un’istruzione</w:t>
      </w:r>
      <w:r w:rsidR="00DB483A">
        <w:rPr>
          <w:rFonts w:ascii="Arial" w:hAnsi="Arial" w:cs="Arial"/>
          <w:sz w:val="24"/>
          <w:szCs w:val="24"/>
        </w:rPr>
        <w:fldChar w:fldCharType="begin"/>
      </w:r>
      <w:r w:rsidR="00B93BC5">
        <w:instrText xml:space="preserve"> XE "</w:instrText>
      </w:r>
      <w:r w:rsidR="00B93BC5" w:rsidRPr="008872D9">
        <w:rPr>
          <w:rFonts w:ascii="Arial" w:hAnsi="Arial" w:cs="Arial"/>
          <w:sz w:val="24"/>
          <w:szCs w:val="24"/>
        </w:rPr>
        <w:instrText>istruzione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di base e ad una formazione tecnico-professionale</w:t>
      </w:r>
      <w:r w:rsidR="00DB483A">
        <w:rPr>
          <w:rFonts w:ascii="Arial" w:hAnsi="Arial" w:cs="Arial"/>
          <w:sz w:val="24"/>
          <w:szCs w:val="24"/>
        </w:rPr>
        <w:fldChar w:fldCharType="begin"/>
      </w:r>
      <w:r w:rsidR="00247CF8">
        <w:instrText xml:space="preserve"> XE "</w:instrText>
      </w:r>
      <w:r w:rsidR="00247CF8" w:rsidRPr="00D46289">
        <w:rPr>
          <w:rFonts w:ascii="Arial" w:hAnsi="Arial" w:cs="Arial"/>
          <w:sz w:val="24"/>
          <w:szCs w:val="24"/>
        </w:rPr>
        <w:instrText>formazione tecnico-professionale</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adeguata al grado di sviluppo della propria comunità politica. Ci si deve adoperare perché sia soddisfatta l’esigenza di accedere ai gradi superiori dell’istruzione sulla base del merito</w:t>
      </w:r>
      <w:r w:rsidR="00DB483A">
        <w:rPr>
          <w:rFonts w:ascii="Arial" w:hAnsi="Arial" w:cs="Arial"/>
          <w:sz w:val="24"/>
          <w:szCs w:val="24"/>
        </w:rPr>
        <w:fldChar w:fldCharType="begin"/>
      </w:r>
      <w:r w:rsidR="00B93BC5">
        <w:instrText xml:space="preserve"> XE "</w:instrText>
      </w:r>
      <w:r w:rsidR="00B93BC5" w:rsidRPr="003E1B7E">
        <w:rPr>
          <w:rFonts w:ascii="Arial" w:hAnsi="Arial" w:cs="Arial"/>
          <w:sz w:val="24"/>
          <w:szCs w:val="24"/>
        </w:rPr>
        <w:instrText>merito</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cosicché gli esseri umani, nei limiti del possibile, nella vita sociale coprano posti e assumano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conformi alle loro attitudini naturali e alle loro capacità acquisite [4].</w:t>
      </w:r>
    </w:p>
    <w:p w:rsidR="00A25755" w:rsidRDefault="00A25755" w:rsidP="00A25755">
      <w:pPr>
        <w:spacing w:after="0" w:line="240" w:lineRule="auto"/>
        <w:jc w:val="both"/>
        <w:rPr>
          <w:rFonts w:ascii="Arial" w:hAnsi="Arial" w:cs="Arial"/>
          <w:sz w:val="24"/>
          <w:szCs w:val="24"/>
        </w:rPr>
      </w:pPr>
    </w:p>
    <w:p w:rsidR="00FE3D11" w:rsidRPr="00A25755" w:rsidRDefault="00FE3D11" w:rsidP="00A25755">
      <w:pPr>
        <w:spacing w:after="0" w:line="240" w:lineRule="auto"/>
        <w:jc w:val="both"/>
        <w:rPr>
          <w:rFonts w:ascii="Arial" w:hAnsi="Arial" w:cs="Arial"/>
          <w:sz w:val="24"/>
          <w:szCs w:val="24"/>
        </w:rPr>
      </w:pPr>
    </w:p>
    <w:p w:rsidR="00A25755" w:rsidRPr="00FE3D11" w:rsidRDefault="00A25755" w:rsidP="00A25755">
      <w:pPr>
        <w:spacing w:after="0" w:line="240" w:lineRule="auto"/>
        <w:jc w:val="both"/>
        <w:rPr>
          <w:rFonts w:ascii="Arial" w:hAnsi="Arial" w:cs="Arial"/>
          <w:b/>
          <w:i/>
          <w:sz w:val="24"/>
          <w:szCs w:val="24"/>
        </w:rPr>
      </w:pPr>
      <w:r w:rsidRPr="00FE3D11">
        <w:rPr>
          <w:rFonts w:ascii="Arial" w:hAnsi="Arial" w:cs="Arial"/>
          <w:b/>
          <w:i/>
          <w:sz w:val="24"/>
          <w:szCs w:val="24"/>
        </w:rPr>
        <w:t>Il diritto di onorare Dio</w:t>
      </w:r>
      <w:r w:rsidR="00DB483A">
        <w:rPr>
          <w:rFonts w:ascii="Arial" w:hAnsi="Arial" w:cs="Arial"/>
          <w:b/>
          <w:i/>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b/>
          <w:i/>
          <w:sz w:val="24"/>
          <w:szCs w:val="24"/>
        </w:rPr>
        <w:fldChar w:fldCharType="end"/>
      </w:r>
      <w:r w:rsidRPr="00FE3D11">
        <w:rPr>
          <w:rFonts w:ascii="Arial" w:hAnsi="Arial" w:cs="Arial"/>
          <w:b/>
          <w:i/>
          <w:sz w:val="24"/>
          <w:szCs w:val="24"/>
        </w:rPr>
        <w:t xml:space="preserve"> secondo il dettame della retta coscienza</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8. Ognuno ha il diritto di onorare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secondo il dettame della retta coscienza; e quindi il diritto al culto di Dio privato e pubblico. Infatti, come afferma con chiarezza Lattanzio: "Siamo stati creati allo scopo di rendere a Dio creatore il giusto onore che gli è dovuto, di riconoscere lui solo e di seguirlo. Questo è il vincolo di pietà che a lui ci stringe e a lui ci lega, e dal quale deriva il nome stesso di religione"[5]. Ed il nostro predecessore di i. m. Leone XIII</w:t>
      </w:r>
      <w:r w:rsidR="00DB483A">
        <w:rPr>
          <w:rFonts w:ascii="Arial" w:hAnsi="Arial" w:cs="Arial"/>
          <w:sz w:val="24"/>
          <w:szCs w:val="24"/>
        </w:rPr>
        <w:fldChar w:fldCharType="begin"/>
      </w:r>
      <w:r w:rsidR="00B93BC5">
        <w:instrText xml:space="preserve"> XE "</w:instrText>
      </w:r>
      <w:r w:rsidR="00B93BC5" w:rsidRPr="00A875C0">
        <w:rPr>
          <w:rFonts w:ascii="Arial" w:hAnsi="Arial" w:cs="Arial"/>
          <w:sz w:val="24"/>
          <w:szCs w:val="24"/>
        </w:rPr>
        <w:instrText>Leone XIII</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così si esprime: "Questa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vera e degna dei figli di Dio</w:t>
      </w:r>
      <w:r w:rsidR="00DB483A">
        <w:rPr>
          <w:rFonts w:ascii="Arial" w:hAnsi="Arial" w:cs="Arial"/>
          <w:sz w:val="24"/>
          <w:szCs w:val="24"/>
        </w:rPr>
        <w:fldChar w:fldCharType="begin"/>
      </w:r>
      <w:r w:rsidR="00B93BC5">
        <w:instrText xml:space="preserve"> XE "</w:instrText>
      </w:r>
      <w:r w:rsidR="00B93BC5" w:rsidRPr="00651171">
        <w:rPr>
          <w:rFonts w:ascii="Arial" w:hAnsi="Arial" w:cs="Arial"/>
          <w:sz w:val="24"/>
          <w:szCs w:val="24"/>
        </w:rPr>
        <w:instrText>figli di Dio</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che mantiene alta la dignità dell’uomo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è più forte di qualunque violenza</w:t>
      </w:r>
      <w:r w:rsidR="00DB483A">
        <w:rPr>
          <w:rFonts w:ascii="Arial" w:hAnsi="Arial" w:cs="Arial"/>
          <w:sz w:val="24"/>
          <w:szCs w:val="24"/>
        </w:rPr>
        <w:fldChar w:fldCharType="begin"/>
      </w:r>
      <w:r w:rsidR="00B93BC5">
        <w:instrText xml:space="preserve"> XE "</w:instrText>
      </w:r>
      <w:r w:rsidR="00B93BC5" w:rsidRPr="00831AA7">
        <w:rPr>
          <w:rFonts w:ascii="Arial" w:hAnsi="Arial" w:cs="Arial"/>
          <w:sz w:val="24"/>
          <w:szCs w:val="24"/>
        </w:rPr>
        <w:instrText>violenza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ed ingiuria, e 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la reclamò e l’ebbe carissima ognora. Siffatta libertà rivendicarono con intrepida costanza gli apostoli, la sancirono con gli scritti gli apologisti, la consacrarono gran numero di martiri</w:t>
      </w:r>
      <w:r w:rsidR="00DB483A">
        <w:rPr>
          <w:rFonts w:ascii="Arial" w:hAnsi="Arial" w:cs="Arial"/>
          <w:sz w:val="24"/>
          <w:szCs w:val="24"/>
        </w:rPr>
        <w:fldChar w:fldCharType="begin"/>
      </w:r>
      <w:r w:rsidR="00B93BC5">
        <w:instrText xml:space="preserve"> XE "</w:instrText>
      </w:r>
      <w:r w:rsidR="00B93BC5" w:rsidRPr="00031272">
        <w:rPr>
          <w:rFonts w:ascii="Arial" w:hAnsi="Arial" w:cs="Arial"/>
          <w:sz w:val="24"/>
          <w:szCs w:val="24"/>
        </w:rPr>
        <w:instrText>martiri</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col proprio sangue"[6].</w:t>
      </w:r>
    </w:p>
    <w:p w:rsidR="00A25755" w:rsidRDefault="00A25755" w:rsidP="00A25755">
      <w:pPr>
        <w:spacing w:after="0" w:line="240" w:lineRule="auto"/>
        <w:jc w:val="both"/>
        <w:rPr>
          <w:rFonts w:ascii="Arial" w:hAnsi="Arial" w:cs="Arial"/>
          <w:sz w:val="24"/>
          <w:szCs w:val="24"/>
        </w:rPr>
      </w:pPr>
    </w:p>
    <w:p w:rsidR="00FE3D11" w:rsidRPr="00A25755" w:rsidRDefault="00FE3D11" w:rsidP="00A25755">
      <w:pPr>
        <w:spacing w:after="0" w:line="240" w:lineRule="auto"/>
        <w:jc w:val="both"/>
        <w:rPr>
          <w:rFonts w:ascii="Arial" w:hAnsi="Arial" w:cs="Arial"/>
          <w:sz w:val="24"/>
          <w:szCs w:val="24"/>
        </w:rPr>
      </w:pPr>
    </w:p>
    <w:p w:rsidR="00A25755" w:rsidRPr="00FE3D11" w:rsidRDefault="00A25755" w:rsidP="00A25755">
      <w:pPr>
        <w:spacing w:after="0" w:line="240" w:lineRule="auto"/>
        <w:jc w:val="both"/>
        <w:rPr>
          <w:rFonts w:ascii="Arial" w:hAnsi="Arial" w:cs="Arial"/>
          <w:b/>
          <w:i/>
          <w:sz w:val="24"/>
          <w:szCs w:val="24"/>
        </w:rPr>
      </w:pPr>
      <w:r w:rsidRPr="00FE3D11">
        <w:rPr>
          <w:rFonts w:ascii="Arial" w:hAnsi="Arial" w:cs="Arial"/>
          <w:b/>
          <w:i/>
          <w:sz w:val="24"/>
          <w:szCs w:val="24"/>
        </w:rPr>
        <w:t>Il diritto alla libertà</w:t>
      </w:r>
      <w:r w:rsidR="00DB483A">
        <w:rPr>
          <w:rFonts w:ascii="Arial" w:hAnsi="Arial" w:cs="Arial"/>
          <w:b/>
          <w:i/>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b/>
          <w:i/>
          <w:sz w:val="24"/>
          <w:szCs w:val="24"/>
        </w:rPr>
        <w:fldChar w:fldCharType="end"/>
      </w:r>
      <w:r w:rsidRPr="00FE3D11">
        <w:rPr>
          <w:rFonts w:ascii="Arial" w:hAnsi="Arial" w:cs="Arial"/>
          <w:b/>
          <w:i/>
          <w:sz w:val="24"/>
          <w:szCs w:val="24"/>
        </w:rPr>
        <w:t xml:space="preserve"> nella scelta del proprio stato</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9. Gli esseri umani hanno il diritto alla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nella scelta del proprio stato; e quindi il diritto di creare una famiglia, in parità di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e di doveri</w:t>
      </w:r>
      <w:r w:rsidR="00DB483A">
        <w:rPr>
          <w:rFonts w:ascii="Arial" w:hAnsi="Arial" w:cs="Arial"/>
          <w:sz w:val="24"/>
          <w:szCs w:val="24"/>
        </w:rPr>
        <w:fldChar w:fldCharType="begin"/>
      </w:r>
      <w:r w:rsidR="00FE3D11">
        <w:instrText xml:space="preserve"> XE "</w:instrText>
      </w:r>
      <w:r w:rsidR="00FE3D11" w:rsidRPr="00487049">
        <w:rPr>
          <w:rFonts w:ascii="Arial" w:hAnsi="Arial" w:cs="Arial"/>
          <w:sz w:val="24"/>
          <w:szCs w:val="24"/>
        </w:rPr>
        <w:instrText>doveri</w:instrText>
      </w:r>
      <w:r w:rsidR="00FE3D11">
        <w:instrText xml:space="preserve">" </w:instrText>
      </w:r>
      <w:r w:rsidR="00DB483A">
        <w:rPr>
          <w:rFonts w:ascii="Arial" w:hAnsi="Arial" w:cs="Arial"/>
          <w:sz w:val="24"/>
          <w:szCs w:val="24"/>
        </w:rPr>
        <w:fldChar w:fldCharType="end"/>
      </w:r>
      <w:r w:rsidRPr="00A25755">
        <w:rPr>
          <w:rFonts w:ascii="Arial" w:hAnsi="Arial" w:cs="Arial"/>
          <w:sz w:val="24"/>
          <w:szCs w:val="24"/>
        </w:rPr>
        <w:t xml:space="preserve"> fra 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e donna; come pure il diritto di seguire la vocazione al sacerdozio o alla vita religiosa [7].</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lastRenderedPageBreak/>
        <w:t>La famiglia, fondata sul matrimonio contratto liberamente, unitario e indissolubile, è e deve essere considerata il nucleo naturale ed essenziale della società. Verso di essa vanno usati i riguardi di natura economica, sociale, culturale e morale che ne consolidano la stabilità e facilitano l’adempimento della sua specifica missione</w:t>
      </w:r>
      <w:r w:rsidR="00DB483A">
        <w:rPr>
          <w:rFonts w:ascii="Arial" w:hAnsi="Arial" w:cs="Arial"/>
          <w:sz w:val="24"/>
          <w:szCs w:val="24"/>
        </w:rPr>
        <w:fldChar w:fldCharType="begin"/>
      </w:r>
      <w:r w:rsidR="00B93BC5">
        <w:instrText xml:space="preserve"> XE "</w:instrText>
      </w:r>
      <w:r w:rsidR="00B93BC5" w:rsidRPr="00334F76">
        <w:rPr>
          <w:rFonts w:ascii="Arial" w:hAnsi="Arial" w:cs="Arial"/>
          <w:sz w:val="24"/>
          <w:szCs w:val="24"/>
        </w:rPr>
        <w:instrText>missione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I genitori posseggono un diritto di priorità nel mantenimento dei figli e nella loro educazione [8].</w:t>
      </w:r>
    </w:p>
    <w:p w:rsidR="00A25755" w:rsidRDefault="00A25755" w:rsidP="00A25755">
      <w:pPr>
        <w:spacing w:after="0" w:line="240" w:lineRule="auto"/>
        <w:jc w:val="both"/>
        <w:rPr>
          <w:rFonts w:ascii="Arial" w:hAnsi="Arial" w:cs="Arial"/>
          <w:sz w:val="24"/>
          <w:szCs w:val="24"/>
        </w:rPr>
      </w:pPr>
    </w:p>
    <w:p w:rsidR="00FE3D11" w:rsidRPr="00A25755" w:rsidRDefault="00FE3D11" w:rsidP="00A25755">
      <w:pPr>
        <w:spacing w:after="0" w:line="240" w:lineRule="auto"/>
        <w:jc w:val="both"/>
        <w:rPr>
          <w:rFonts w:ascii="Arial" w:hAnsi="Arial" w:cs="Arial"/>
          <w:sz w:val="24"/>
          <w:szCs w:val="24"/>
        </w:rPr>
      </w:pPr>
    </w:p>
    <w:p w:rsidR="00A25755" w:rsidRPr="00FE3D11" w:rsidRDefault="00A25755" w:rsidP="00A25755">
      <w:pPr>
        <w:spacing w:after="0" w:line="240" w:lineRule="auto"/>
        <w:jc w:val="both"/>
        <w:rPr>
          <w:rFonts w:ascii="Arial" w:hAnsi="Arial" w:cs="Arial"/>
          <w:b/>
          <w:i/>
          <w:sz w:val="24"/>
          <w:szCs w:val="24"/>
        </w:rPr>
      </w:pPr>
      <w:r w:rsidRPr="00FE3D11">
        <w:rPr>
          <w:rFonts w:ascii="Arial" w:hAnsi="Arial" w:cs="Arial"/>
          <w:b/>
          <w:i/>
          <w:sz w:val="24"/>
          <w:szCs w:val="24"/>
        </w:rPr>
        <w:t>Diritti attinenti il mondo economico</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10. Agli esseri umani è inerente il diritto di libera iniziativa in campo economico e il diritto al lavoro [9].</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A siffatti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è indissolubilmente congiunto il diritto a condizioni di lavoro non lesive della sanità fisica e del buon costume, e non intralcianti lo sviluppo integrale degli esseri umani in formazione; e, per quanto concerne le donne, il diritto a condizioni di lavoro conciliabili con le loro esigenze e con i loro doveri</w:t>
      </w:r>
      <w:r w:rsidR="00DB483A">
        <w:rPr>
          <w:rFonts w:ascii="Arial" w:hAnsi="Arial" w:cs="Arial"/>
          <w:sz w:val="24"/>
          <w:szCs w:val="24"/>
        </w:rPr>
        <w:fldChar w:fldCharType="begin"/>
      </w:r>
      <w:r w:rsidR="00FE3D11">
        <w:instrText xml:space="preserve"> XE "</w:instrText>
      </w:r>
      <w:r w:rsidR="00FE3D11" w:rsidRPr="00487049">
        <w:rPr>
          <w:rFonts w:ascii="Arial" w:hAnsi="Arial" w:cs="Arial"/>
          <w:sz w:val="24"/>
          <w:szCs w:val="24"/>
        </w:rPr>
        <w:instrText>doveri</w:instrText>
      </w:r>
      <w:r w:rsidR="00FE3D11">
        <w:instrText xml:space="preserve">" </w:instrText>
      </w:r>
      <w:r w:rsidR="00DB483A">
        <w:rPr>
          <w:rFonts w:ascii="Arial" w:hAnsi="Arial" w:cs="Arial"/>
          <w:sz w:val="24"/>
          <w:szCs w:val="24"/>
        </w:rPr>
        <w:fldChar w:fldCharType="end"/>
      </w:r>
      <w:r w:rsidRPr="00A25755">
        <w:rPr>
          <w:rFonts w:ascii="Arial" w:hAnsi="Arial" w:cs="Arial"/>
          <w:sz w:val="24"/>
          <w:szCs w:val="24"/>
        </w:rPr>
        <w:t xml:space="preserve"> di spose e di madri [10].</w:t>
      </w:r>
    </w:p>
    <w:p w:rsidR="00A25755" w:rsidRPr="00A25755" w:rsidRDefault="00A25755" w:rsidP="00A25755">
      <w:pPr>
        <w:spacing w:after="0" w:line="240" w:lineRule="auto"/>
        <w:jc w:val="both"/>
        <w:rPr>
          <w:rFonts w:ascii="Arial" w:hAnsi="Arial" w:cs="Arial"/>
          <w:sz w:val="24"/>
          <w:szCs w:val="24"/>
        </w:rPr>
      </w:pPr>
    </w:p>
    <w:p w:rsidR="008154C8" w:rsidRDefault="00A25755" w:rsidP="00A25755">
      <w:pPr>
        <w:spacing w:after="0" w:line="240" w:lineRule="auto"/>
        <w:jc w:val="both"/>
        <w:rPr>
          <w:rFonts w:ascii="Arial" w:hAnsi="Arial" w:cs="Arial"/>
          <w:sz w:val="24"/>
          <w:szCs w:val="24"/>
        </w:rPr>
      </w:pPr>
      <w:r w:rsidRPr="00A25755">
        <w:rPr>
          <w:rFonts w:ascii="Arial" w:hAnsi="Arial" w:cs="Arial"/>
          <w:sz w:val="24"/>
          <w:szCs w:val="24"/>
        </w:rPr>
        <w:t>Dalla dignità della persona scaturisce pure il diritto di svolgere le attività economiche in attitudine di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[11]. Va inoltre e in modo speciale messo in rilievo il diritto ad una retribuzione del lavoro determinata secondo i criteri di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e quindi sufficiente, nelle proporzioni rispondenti alla ricchezza</w:t>
      </w:r>
      <w:r w:rsidR="00DB483A">
        <w:rPr>
          <w:rFonts w:ascii="Arial" w:hAnsi="Arial" w:cs="Arial"/>
          <w:sz w:val="24"/>
          <w:szCs w:val="24"/>
        </w:rPr>
        <w:fldChar w:fldCharType="begin"/>
      </w:r>
      <w:r w:rsidR="00B93BC5">
        <w:instrText xml:space="preserve"> XE "</w:instrText>
      </w:r>
      <w:r w:rsidR="00B93BC5" w:rsidRPr="00492991">
        <w:rPr>
          <w:rFonts w:ascii="Arial" w:hAnsi="Arial" w:cs="Arial"/>
          <w:sz w:val="24"/>
          <w:szCs w:val="24"/>
        </w:rPr>
        <w:instrText>ricchezza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disponibile, a permettere al lavoratore ed alla sua famiglia, un tenore di vita conforme alla dignità umana. </w:t>
      </w:r>
    </w:p>
    <w:p w:rsidR="008154C8" w:rsidRDefault="008154C8"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In materia, il nostro predecessore Pio XII così si esprimeva: "Al dovere personale del lavoro imposto dalla natura corrisponde e consegue il diritto naturale in ciascun individuo a fare del lavoro il mezzo per provvedere alla vita propria e dei figli: tanto altamente è ordinato per la conservazione dell’uomo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l’impero della natura" [12]. Scaturisce pure dalla natura dell’uomo il diritto di proprietà privata sui beni anche produttivi: "diritto che costituisce un mezzo idoneo all’affermazione della persona umana</w:t>
      </w:r>
      <w:r w:rsidR="00DB483A">
        <w:rPr>
          <w:rFonts w:ascii="Arial" w:hAnsi="Arial" w:cs="Arial"/>
          <w:sz w:val="24"/>
          <w:szCs w:val="24"/>
        </w:rPr>
        <w:fldChar w:fldCharType="begin"/>
      </w:r>
      <w:r w:rsidR="00247CF8">
        <w:instrText xml:space="preserve"> XE "</w:instrText>
      </w:r>
      <w:r w:rsidR="00247CF8" w:rsidRPr="00312AA4">
        <w:rPr>
          <w:rFonts w:ascii="Arial" w:hAnsi="Arial" w:cs="Arial"/>
          <w:sz w:val="24"/>
          <w:szCs w:val="24"/>
        </w:rPr>
        <w:instrText>persona umana</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e all’esercizio della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in tutti i campi, un elemento di consistenza e di serenità</w:t>
      </w:r>
      <w:r w:rsidR="00DB483A">
        <w:rPr>
          <w:rFonts w:ascii="Arial" w:hAnsi="Arial" w:cs="Arial"/>
          <w:sz w:val="24"/>
          <w:szCs w:val="24"/>
        </w:rPr>
        <w:fldChar w:fldCharType="begin"/>
      </w:r>
      <w:r w:rsidR="006C39E1">
        <w:instrText xml:space="preserve"> XE "</w:instrText>
      </w:r>
      <w:r w:rsidR="006C39E1" w:rsidRPr="00E5330A">
        <w:rPr>
          <w:rFonts w:ascii="Arial" w:hAnsi="Arial" w:cs="Arial"/>
          <w:sz w:val="24"/>
          <w:szCs w:val="24"/>
        </w:rPr>
        <w:instrText>serenità</w:instrText>
      </w:r>
      <w:r w:rsidR="006C39E1">
        <w:instrText xml:space="preserve">" </w:instrText>
      </w:r>
      <w:r w:rsidR="00DB483A">
        <w:rPr>
          <w:rFonts w:ascii="Arial" w:hAnsi="Arial" w:cs="Arial"/>
          <w:sz w:val="24"/>
          <w:szCs w:val="24"/>
        </w:rPr>
        <w:fldChar w:fldCharType="end"/>
      </w:r>
      <w:r w:rsidRPr="00A25755">
        <w:rPr>
          <w:rFonts w:ascii="Arial" w:hAnsi="Arial" w:cs="Arial"/>
          <w:sz w:val="24"/>
          <w:szCs w:val="24"/>
        </w:rPr>
        <w:t xml:space="preserve"> per la vita familiare</w:t>
      </w:r>
      <w:r w:rsidR="00DB483A">
        <w:rPr>
          <w:rFonts w:ascii="Arial" w:hAnsi="Arial" w:cs="Arial"/>
          <w:sz w:val="24"/>
          <w:szCs w:val="24"/>
        </w:rPr>
        <w:fldChar w:fldCharType="begin"/>
      </w:r>
      <w:r w:rsidR="00B93BC5">
        <w:instrText xml:space="preserve"> XE "</w:instrText>
      </w:r>
      <w:r w:rsidR="00B93BC5" w:rsidRPr="00563264">
        <w:rPr>
          <w:rFonts w:ascii="Arial" w:hAnsi="Arial" w:cs="Arial"/>
          <w:sz w:val="24"/>
          <w:szCs w:val="24"/>
        </w:rPr>
        <w:instrText>vita familiare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e di pacifico e ordinato sviluppo nella convivenza" [13].</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Torna opportuno ricordare che al diritto di proprietà privata è intrinsecamente inerente una funzione sociale [14].</w:t>
      </w:r>
    </w:p>
    <w:p w:rsidR="00A25755" w:rsidRDefault="00A25755" w:rsidP="00A25755">
      <w:pPr>
        <w:spacing w:after="0" w:line="240" w:lineRule="auto"/>
        <w:jc w:val="both"/>
        <w:rPr>
          <w:rFonts w:ascii="Arial" w:hAnsi="Arial" w:cs="Arial"/>
          <w:sz w:val="24"/>
          <w:szCs w:val="24"/>
        </w:rPr>
      </w:pPr>
    </w:p>
    <w:p w:rsidR="00FE3D11" w:rsidRPr="00A25755" w:rsidRDefault="00FE3D11" w:rsidP="00A25755">
      <w:pPr>
        <w:spacing w:after="0" w:line="240" w:lineRule="auto"/>
        <w:jc w:val="both"/>
        <w:rPr>
          <w:rFonts w:ascii="Arial" w:hAnsi="Arial" w:cs="Arial"/>
          <w:sz w:val="24"/>
          <w:szCs w:val="24"/>
        </w:rPr>
      </w:pPr>
    </w:p>
    <w:p w:rsidR="00A25755" w:rsidRPr="00FE3D11" w:rsidRDefault="00A25755" w:rsidP="00A25755">
      <w:pPr>
        <w:spacing w:after="0" w:line="240" w:lineRule="auto"/>
        <w:jc w:val="both"/>
        <w:rPr>
          <w:rFonts w:ascii="Arial" w:hAnsi="Arial" w:cs="Arial"/>
          <w:b/>
          <w:i/>
          <w:sz w:val="24"/>
          <w:szCs w:val="24"/>
        </w:rPr>
      </w:pPr>
      <w:r w:rsidRPr="00FE3D11">
        <w:rPr>
          <w:rFonts w:ascii="Arial" w:hAnsi="Arial" w:cs="Arial"/>
          <w:b/>
          <w:i/>
          <w:sz w:val="24"/>
          <w:szCs w:val="24"/>
        </w:rPr>
        <w:t>Diritto di riunione e di associazione</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11. Dalla intrinseca socialità degli esseri umani fluisce il diritto di riunione e di associazione; come pure il diritto di conferire alle associazioni la struttura che si ritiene idonea a perseguire gli obiettivi delle medesime; e il diritto di muoversi nell’interno di esse di propria iniziativa e sulla propria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per il concreto perseguimento di detti obiettivi [15].</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lastRenderedPageBreak/>
        <w:t>Nell’enciclica Mater et magistra a ragione è detto che la creazione di una ricca gamma di associazioni o corpi intermedi per il perseguimento di obiettivi che i singoli esseri umani non possono efficacemente perseguire che associandosi, si rivela un elemento necessario e insostituibile perché sia assicurata alla persona umana</w:t>
      </w:r>
      <w:r w:rsidR="00DB483A">
        <w:rPr>
          <w:rFonts w:ascii="Arial" w:hAnsi="Arial" w:cs="Arial"/>
          <w:sz w:val="24"/>
          <w:szCs w:val="24"/>
        </w:rPr>
        <w:fldChar w:fldCharType="begin"/>
      </w:r>
      <w:r w:rsidR="00247CF8">
        <w:instrText xml:space="preserve"> XE "</w:instrText>
      </w:r>
      <w:r w:rsidR="00247CF8" w:rsidRPr="00312AA4">
        <w:rPr>
          <w:rFonts w:ascii="Arial" w:hAnsi="Arial" w:cs="Arial"/>
          <w:sz w:val="24"/>
          <w:szCs w:val="24"/>
        </w:rPr>
        <w:instrText>persona umana</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una sfera sufficiente di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e di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[16].</w:t>
      </w:r>
    </w:p>
    <w:p w:rsidR="00A25755" w:rsidRDefault="00A25755" w:rsidP="00A25755">
      <w:pPr>
        <w:spacing w:after="0" w:line="240" w:lineRule="auto"/>
        <w:jc w:val="both"/>
        <w:rPr>
          <w:rFonts w:ascii="Arial" w:hAnsi="Arial" w:cs="Arial"/>
          <w:sz w:val="24"/>
          <w:szCs w:val="24"/>
        </w:rPr>
      </w:pPr>
    </w:p>
    <w:p w:rsidR="00FE3D11" w:rsidRPr="00A25755" w:rsidRDefault="00FE3D11" w:rsidP="00A25755">
      <w:pPr>
        <w:spacing w:after="0" w:line="240" w:lineRule="auto"/>
        <w:jc w:val="both"/>
        <w:rPr>
          <w:rFonts w:ascii="Arial" w:hAnsi="Arial" w:cs="Arial"/>
          <w:sz w:val="24"/>
          <w:szCs w:val="24"/>
        </w:rPr>
      </w:pPr>
    </w:p>
    <w:p w:rsidR="00A25755" w:rsidRPr="00FE3D11" w:rsidRDefault="00A25755" w:rsidP="00A25755">
      <w:pPr>
        <w:spacing w:after="0" w:line="240" w:lineRule="auto"/>
        <w:jc w:val="both"/>
        <w:rPr>
          <w:rFonts w:ascii="Arial" w:hAnsi="Arial" w:cs="Arial"/>
          <w:b/>
          <w:i/>
          <w:sz w:val="24"/>
          <w:szCs w:val="24"/>
        </w:rPr>
      </w:pPr>
      <w:r w:rsidRPr="00FE3D11">
        <w:rPr>
          <w:rFonts w:ascii="Arial" w:hAnsi="Arial" w:cs="Arial"/>
          <w:b/>
          <w:i/>
          <w:sz w:val="24"/>
          <w:szCs w:val="24"/>
        </w:rPr>
        <w:t>Diritto di emigrazione e di immigrazione</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12. Ogni essere umano ha il diritto alla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di movimento e di dimora nell’interno della comunità politica di cui è cittadino; ed ha pure il diritto, quando legittimi interessi lo consiglino, di immigrare in altre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e stabilirsi in esse [17]. Per il fatto che si è cittadini di una determinata comunità politica, nulla perde di contenuto la propria appartenenza, in qualità di membri, alla stessa famiglia umana; e quindi l’appartenenza, in qualità di cittadini, alla comunità mondiale.</w:t>
      </w:r>
    </w:p>
    <w:p w:rsidR="00A25755" w:rsidRDefault="00A25755" w:rsidP="00A25755">
      <w:pPr>
        <w:spacing w:after="0" w:line="240" w:lineRule="auto"/>
        <w:jc w:val="both"/>
        <w:rPr>
          <w:rFonts w:ascii="Arial" w:hAnsi="Arial" w:cs="Arial"/>
          <w:sz w:val="24"/>
          <w:szCs w:val="24"/>
        </w:rPr>
      </w:pPr>
    </w:p>
    <w:p w:rsidR="00FE3D11" w:rsidRPr="00A25755" w:rsidRDefault="00FE3D11" w:rsidP="00A25755">
      <w:pPr>
        <w:spacing w:after="0" w:line="240" w:lineRule="auto"/>
        <w:jc w:val="both"/>
        <w:rPr>
          <w:rFonts w:ascii="Arial" w:hAnsi="Arial" w:cs="Arial"/>
          <w:sz w:val="24"/>
          <w:szCs w:val="24"/>
        </w:rPr>
      </w:pPr>
    </w:p>
    <w:p w:rsidR="00A25755" w:rsidRPr="00FE3D11" w:rsidRDefault="00A25755" w:rsidP="00A25755">
      <w:pPr>
        <w:spacing w:after="0" w:line="240" w:lineRule="auto"/>
        <w:jc w:val="both"/>
        <w:rPr>
          <w:rFonts w:ascii="Arial" w:hAnsi="Arial" w:cs="Arial"/>
          <w:b/>
          <w:i/>
          <w:sz w:val="24"/>
          <w:szCs w:val="24"/>
        </w:rPr>
      </w:pPr>
      <w:r w:rsidRPr="00FE3D11">
        <w:rPr>
          <w:rFonts w:ascii="Arial" w:hAnsi="Arial" w:cs="Arial"/>
          <w:b/>
          <w:i/>
          <w:sz w:val="24"/>
          <w:szCs w:val="24"/>
        </w:rPr>
        <w:t>Diritti a contenuto politico</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13. Dalla dignità della persona scaturisce il diritto di prender parte attiva alla vita pubblica</w:t>
      </w:r>
      <w:r w:rsidR="00DB483A">
        <w:rPr>
          <w:rFonts w:ascii="Arial" w:hAnsi="Arial" w:cs="Arial"/>
          <w:sz w:val="24"/>
          <w:szCs w:val="24"/>
        </w:rPr>
        <w:fldChar w:fldCharType="begin"/>
      </w:r>
      <w:r w:rsidR="00B93BC5">
        <w:instrText xml:space="preserve"> XE "</w:instrText>
      </w:r>
      <w:r w:rsidR="00B93BC5" w:rsidRPr="00985455">
        <w:rPr>
          <w:rFonts w:ascii="Arial" w:hAnsi="Arial" w:cs="Arial"/>
          <w:sz w:val="24"/>
          <w:szCs w:val="24"/>
        </w:rPr>
        <w:instrText>vita pubblica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e addurre un apporto personale all’attuazione del bene comune. "L’uomo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come tale, lungi dall’essere l’oggetto e un elemento passivo nella vita sociale, ne è invece e deve esserne e rimanerne il soggetto, il fondamento e il fine" [18].</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Fondamentale diritto della persona è pure la tutela giuridica dei propri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tutela efficace, imparziale, informata a criteri obiettivi di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"Dall’ordinamento giuridico, voluto da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promana l’inalienabile diritto dell’uomo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alla sicurezza giuridica, e con ciò stesso ad una sfera concreta di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protetta contro ogni arbitrario attacco" [19].</w:t>
      </w:r>
    </w:p>
    <w:p w:rsid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b/>
          <w:i/>
          <w:sz w:val="24"/>
          <w:szCs w:val="24"/>
        </w:rPr>
      </w:pPr>
      <w:r w:rsidRPr="00A25755">
        <w:rPr>
          <w:rFonts w:ascii="Arial" w:hAnsi="Arial" w:cs="Arial"/>
          <w:b/>
          <w:i/>
          <w:sz w:val="24"/>
          <w:szCs w:val="24"/>
        </w:rPr>
        <w:t>I doveri</w:t>
      </w:r>
      <w:r w:rsidR="00DB483A">
        <w:rPr>
          <w:rFonts w:ascii="Arial" w:hAnsi="Arial" w:cs="Arial"/>
          <w:b/>
          <w:i/>
          <w:sz w:val="24"/>
          <w:szCs w:val="24"/>
        </w:rPr>
        <w:fldChar w:fldCharType="begin"/>
      </w:r>
      <w:r w:rsidR="00FE3D11">
        <w:instrText xml:space="preserve"> XE "</w:instrText>
      </w:r>
      <w:r w:rsidR="00FE3D11" w:rsidRPr="00487049">
        <w:rPr>
          <w:rFonts w:ascii="Arial" w:hAnsi="Arial" w:cs="Arial"/>
          <w:sz w:val="24"/>
          <w:szCs w:val="24"/>
        </w:rPr>
        <w:instrText>doveri</w:instrText>
      </w:r>
      <w:r w:rsidR="00FE3D11">
        <w:instrText xml:space="preserve">" </w:instrText>
      </w:r>
      <w:r w:rsidR="00DB483A">
        <w:rPr>
          <w:rFonts w:ascii="Arial" w:hAnsi="Arial" w:cs="Arial"/>
          <w:b/>
          <w:i/>
          <w:sz w:val="24"/>
          <w:szCs w:val="24"/>
        </w:rPr>
        <w:fldChar w:fldCharType="end"/>
      </w:r>
    </w:p>
    <w:p w:rsidR="00A25755" w:rsidRPr="00A25755" w:rsidRDefault="00A25755" w:rsidP="00A25755">
      <w:pPr>
        <w:spacing w:after="0" w:line="240" w:lineRule="auto"/>
        <w:jc w:val="both"/>
        <w:rPr>
          <w:rFonts w:ascii="Arial" w:hAnsi="Arial" w:cs="Arial"/>
          <w:b/>
          <w:i/>
          <w:sz w:val="24"/>
          <w:szCs w:val="24"/>
        </w:rPr>
      </w:pPr>
    </w:p>
    <w:p w:rsidR="00A25755" w:rsidRPr="00A25755" w:rsidRDefault="00A25755" w:rsidP="00A25755">
      <w:pPr>
        <w:spacing w:after="0" w:line="240" w:lineRule="auto"/>
        <w:jc w:val="both"/>
        <w:rPr>
          <w:rFonts w:ascii="Arial" w:hAnsi="Arial" w:cs="Arial"/>
          <w:b/>
          <w:i/>
          <w:sz w:val="24"/>
          <w:szCs w:val="24"/>
        </w:rPr>
      </w:pPr>
      <w:r w:rsidRPr="00A25755">
        <w:rPr>
          <w:rFonts w:ascii="Arial" w:hAnsi="Arial" w:cs="Arial"/>
          <w:b/>
          <w:i/>
          <w:sz w:val="24"/>
          <w:szCs w:val="24"/>
        </w:rPr>
        <w:t>Indissolubile rapporto fra diritti</w:t>
      </w:r>
      <w:r w:rsidR="00DB483A">
        <w:rPr>
          <w:rFonts w:ascii="Arial" w:hAnsi="Arial" w:cs="Arial"/>
          <w:b/>
          <w:i/>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b/>
          <w:i/>
          <w:sz w:val="24"/>
          <w:szCs w:val="24"/>
        </w:rPr>
        <w:fldChar w:fldCharType="end"/>
      </w:r>
      <w:r w:rsidRPr="00A25755">
        <w:rPr>
          <w:rFonts w:ascii="Arial" w:hAnsi="Arial" w:cs="Arial"/>
          <w:b/>
          <w:i/>
          <w:sz w:val="24"/>
          <w:szCs w:val="24"/>
        </w:rPr>
        <w:t xml:space="preserve"> e doveri</w:t>
      </w:r>
      <w:r w:rsidR="00DB483A">
        <w:rPr>
          <w:rFonts w:ascii="Arial" w:hAnsi="Arial" w:cs="Arial"/>
          <w:b/>
          <w:i/>
          <w:sz w:val="24"/>
          <w:szCs w:val="24"/>
        </w:rPr>
        <w:fldChar w:fldCharType="begin"/>
      </w:r>
      <w:r w:rsidR="00FE3D11">
        <w:instrText xml:space="preserve"> XE "</w:instrText>
      </w:r>
      <w:r w:rsidR="00FE3D11" w:rsidRPr="00487049">
        <w:rPr>
          <w:rFonts w:ascii="Arial" w:hAnsi="Arial" w:cs="Arial"/>
          <w:sz w:val="24"/>
          <w:szCs w:val="24"/>
        </w:rPr>
        <w:instrText>doveri</w:instrText>
      </w:r>
      <w:r w:rsidR="00FE3D11">
        <w:instrText xml:space="preserve">" </w:instrText>
      </w:r>
      <w:r w:rsidR="00DB483A">
        <w:rPr>
          <w:rFonts w:ascii="Arial" w:hAnsi="Arial" w:cs="Arial"/>
          <w:b/>
          <w:i/>
          <w:sz w:val="24"/>
          <w:szCs w:val="24"/>
        </w:rPr>
        <w:fldChar w:fldCharType="end"/>
      </w:r>
      <w:r w:rsidRPr="00A25755">
        <w:rPr>
          <w:rFonts w:ascii="Arial" w:hAnsi="Arial" w:cs="Arial"/>
          <w:b/>
          <w:i/>
          <w:sz w:val="24"/>
          <w:szCs w:val="24"/>
        </w:rPr>
        <w:t xml:space="preserve"> nella stessa persona</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14. 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naturali testé ricordati sono indissolubilmente congiunti, nella stessa persona che ne è il soggetto, con altrettanti rispettivi doveri</w:t>
      </w:r>
      <w:r w:rsidR="00DB483A">
        <w:rPr>
          <w:rFonts w:ascii="Arial" w:hAnsi="Arial" w:cs="Arial"/>
          <w:sz w:val="24"/>
          <w:szCs w:val="24"/>
        </w:rPr>
        <w:fldChar w:fldCharType="begin"/>
      </w:r>
      <w:r w:rsidR="00FE3D11">
        <w:instrText xml:space="preserve"> XE "</w:instrText>
      </w:r>
      <w:r w:rsidR="00FE3D11" w:rsidRPr="00487049">
        <w:rPr>
          <w:rFonts w:ascii="Arial" w:hAnsi="Arial" w:cs="Arial"/>
          <w:sz w:val="24"/>
          <w:szCs w:val="24"/>
        </w:rPr>
        <w:instrText>doveri</w:instrText>
      </w:r>
      <w:r w:rsidR="00FE3D11">
        <w:instrText xml:space="preserve">" </w:instrText>
      </w:r>
      <w:r w:rsidR="00DB483A">
        <w:rPr>
          <w:rFonts w:ascii="Arial" w:hAnsi="Arial" w:cs="Arial"/>
          <w:sz w:val="24"/>
          <w:szCs w:val="24"/>
        </w:rPr>
        <w:fldChar w:fldCharType="end"/>
      </w:r>
      <w:r w:rsidRPr="00A25755">
        <w:rPr>
          <w:rFonts w:ascii="Arial" w:hAnsi="Arial" w:cs="Arial"/>
          <w:sz w:val="24"/>
          <w:szCs w:val="24"/>
        </w:rPr>
        <w:t>; e hanno entrambi nella legge naturale, che li conferisce o che li impone, la loro radice, il loro alimento, la loro forza indistruttibile.</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Il diritto, ad esempio, di ogni essere umano all’esistenza è connesso con il suo dovere di conservarsi in vita; il diritto ad un dignitoso tenore di vita con il dovere di vivere dignitosamente; e il diritto alla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nella ricerca del vero è congiunto con il dovere di cercare la verità, in vista di una conoscenza della medesima sempre più vasta e profonda.</w:t>
      </w:r>
    </w:p>
    <w:p w:rsid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b/>
          <w:i/>
          <w:sz w:val="24"/>
          <w:szCs w:val="24"/>
        </w:rPr>
      </w:pPr>
      <w:r w:rsidRPr="00A25755">
        <w:rPr>
          <w:rFonts w:ascii="Arial" w:hAnsi="Arial" w:cs="Arial"/>
          <w:b/>
          <w:i/>
          <w:sz w:val="24"/>
          <w:szCs w:val="24"/>
        </w:rPr>
        <w:lastRenderedPageBreak/>
        <w:t>Reciprocità di diritti</w:t>
      </w:r>
      <w:r w:rsidR="00DB483A">
        <w:rPr>
          <w:rFonts w:ascii="Arial" w:hAnsi="Arial" w:cs="Arial"/>
          <w:b/>
          <w:i/>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b/>
          <w:i/>
          <w:sz w:val="24"/>
          <w:szCs w:val="24"/>
        </w:rPr>
        <w:fldChar w:fldCharType="end"/>
      </w:r>
      <w:r w:rsidRPr="00A25755">
        <w:rPr>
          <w:rFonts w:ascii="Arial" w:hAnsi="Arial" w:cs="Arial"/>
          <w:b/>
          <w:i/>
          <w:sz w:val="24"/>
          <w:szCs w:val="24"/>
        </w:rPr>
        <w:t xml:space="preserve"> e di doveri</w:t>
      </w:r>
      <w:r w:rsidR="00DB483A">
        <w:rPr>
          <w:rFonts w:ascii="Arial" w:hAnsi="Arial" w:cs="Arial"/>
          <w:b/>
          <w:i/>
          <w:sz w:val="24"/>
          <w:szCs w:val="24"/>
        </w:rPr>
        <w:fldChar w:fldCharType="begin"/>
      </w:r>
      <w:r w:rsidR="00FE3D11">
        <w:instrText xml:space="preserve"> XE "</w:instrText>
      </w:r>
      <w:r w:rsidR="00FE3D11" w:rsidRPr="00487049">
        <w:rPr>
          <w:rFonts w:ascii="Arial" w:hAnsi="Arial" w:cs="Arial"/>
          <w:sz w:val="24"/>
          <w:szCs w:val="24"/>
        </w:rPr>
        <w:instrText>doveri</w:instrText>
      </w:r>
      <w:r w:rsidR="00FE3D11">
        <w:instrText xml:space="preserve">" </w:instrText>
      </w:r>
      <w:r w:rsidR="00DB483A">
        <w:rPr>
          <w:rFonts w:ascii="Arial" w:hAnsi="Arial" w:cs="Arial"/>
          <w:b/>
          <w:i/>
          <w:sz w:val="24"/>
          <w:szCs w:val="24"/>
        </w:rPr>
        <w:fldChar w:fldCharType="end"/>
      </w:r>
      <w:r w:rsidRPr="00A25755">
        <w:rPr>
          <w:rFonts w:ascii="Arial" w:hAnsi="Arial" w:cs="Arial"/>
          <w:b/>
          <w:i/>
          <w:sz w:val="24"/>
          <w:szCs w:val="24"/>
        </w:rPr>
        <w:t xml:space="preserve"> fra persone diverse</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15. Nella convivenza umana ogni diritto naturale in una persona comporta un rispettivo dovere in tutte le altre persone: il dovere di riconoscere e rispettare quel diritto. Infatti ogni diritto fondamentale della persona trae la sua forza morale insopprimibile dalla legge naturale che lo conferisce, e impone un rispettivo dovere. Coloro pertanto che, mentre rivendicano i propri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dimenticano o non mettono nel debito rilievo i rispettivi doveri</w:t>
      </w:r>
      <w:r w:rsidR="00DB483A">
        <w:rPr>
          <w:rFonts w:ascii="Arial" w:hAnsi="Arial" w:cs="Arial"/>
          <w:sz w:val="24"/>
          <w:szCs w:val="24"/>
        </w:rPr>
        <w:fldChar w:fldCharType="begin"/>
      </w:r>
      <w:r w:rsidR="00FE3D11">
        <w:instrText xml:space="preserve"> XE "</w:instrText>
      </w:r>
      <w:r w:rsidR="00FE3D11" w:rsidRPr="00487049">
        <w:rPr>
          <w:rFonts w:ascii="Arial" w:hAnsi="Arial" w:cs="Arial"/>
          <w:sz w:val="24"/>
          <w:szCs w:val="24"/>
        </w:rPr>
        <w:instrText>doveri</w:instrText>
      </w:r>
      <w:r w:rsidR="00FE3D11">
        <w:instrText xml:space="preserve">" </w:instrText>
      </w:r>
      <w:r w:rsidR="00DB483A">
        <w:rPr>
          <w:rFonts w:ascii="Arial" w:hAnsi="Arial" w:cs="Arial"/>
          <w:sz w:val="24"/>
          <w:szCs w:val="24"/>
        </w:rPr>
        <w:fldChar w:fldCharType="end"/>
      </w:r>
      <w:r w:rsidRPr="00A25755">
        <w:rPr>
          <w:rFonts w:ascii="Arial" w:hAnsi="Arial" w:cs="Arial"/>
          <w:sz w:val="24"/>
          <w:szCs w:val="24"/>
        </w:rPr>
        <w:t>, corrono il pericolo di costruire con una mano e distruggere con l’altra.</w:t>
      </w:r>
    </w:p>
    <w:p w:rsid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b/>
          <w:i/>
          <w:sz w:val="24"/>
          <w:szCs w:val="24"/>
        </w:rPr>
      </w:pPr>
      <w:r w:rsidRPr="00A25755">
        <w:rPr>
          <w:rFonts w:ascii="Arial" w:hAnsi="Arial" w:cs="Arial"/>
          <w:b/>
          <w:i/>
          <w:sz w:val="24"/>
          <w:szCs w:val="24"/>
        </w:rPr>
        <w:t>Nella mutua collaborazione</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16. Gli esseri umani, essendo persone, sono sociali per natura. Sono nati quindi per convivere e operare gli uni a bene degli altri. Ciò richiede che la convivenza umana sia ordinata, e quindi che i vicendevoli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e doveri</w:t>
      </w:r>
      <w:r w:rsidR="00DB483A">
        <w:rPr>
          <w:rFonts w:ascii="Arial" w:hAnsi="Arial" w:cs="Arial"/>
          <w:sz w:val="24"/>
          <w:szCs w:val="24"/>
        </w:rPr>
        <w:fldChar w:fldCharType="begin"/>
      </w:r>
      <w:r w:rsidR="00FE3D11">
        <w:instrText xml:space="preserve"> XE "</w:instrText>
      </w:r>
      <w:r w:rsidR="00FE3D11" w:rsidRPr="00487049">
        <w:rPr>
          <w:rFonts w:ascii="Arial" w:hAnsi="Arial" w:cs="Arial"/>
          <w:sz w:val="24"/>
          <w:szCs w:val="24"/>
        </w:rPr>
        <w:instrText>doveri</w:instrText>
      </w:r>
      <w:r w:rsidR="00FE3D11">
        <w:instrText xml:space="preserve">" </w:instrText>
      </w:r>
      <w:r w:rsidR="00DB483A">
        <w:rPr>
          <w:rFonts w:ascii="Arial" w:hAnsi="Arial" w:cs="Arial"/>
          <w:sz w:val="24"/>
          <w:szCs w:val="24"/>
        </w:rPr>
        <w:fldChar w:fldCharType="end"/>
      </w:r>
      <w:r w:rsidRPr="00A25755">
        <w:rPr>
          <w:rFonts w:ascii="Arial" w:hAnsi="Arial" w:cs="Arial"/>
          <w:sz w:val="24"/>
          <w:szCs w:val="24"/>
        </w:rPr>
        <w:t xml:space="preserve"> siano riconosciuti ed attuati; ma richiede pure che ognuno porti generosamente il suo contributo alla creazione di ambienti umani, in cui diritti e doveri siano sostanziati da contenuti sempre più ricchi.</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Non basta, ad esempio, riconoscere e rispettare in ogni essere umano il diritto ai mezzi di sussistenza: occorre pure che ci si adoperi, secondo le proprie forze, perché ogni essere umano disponga di mezzi di sussistenza in misura sufficiente.</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La convivenza fra gli esseri umani, oltre che ordinata, è necessario che sia per essi feconda di bene. Ciò postula che essi riconoscano e rispettino i loro vicendevoli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ed adempiano i rispettivi doveri</w:t>
      </w:r>
      <w:r w:rsidR="00DB483A">
        <w:rPr>
          <w:rFonts w:ascii="Arial" w:hAnsi="Arial" w:cs="Arial"/>
          <w:sz w:val="24"/>
          <w:szCs w:val="24"/>
        </w:rPr>
        <w:fldChar w:fldCharType="begin"/>
      </w:r>
      <w:r w:rsidR="00FE3D11">
        <w:instrText xml:space="preserve"> XE "</w:instrText>
      </w:r>
      <w:r w:rsidR="00FE3D11" w:rsidRPr="00487049">
        <w:rPr>
          <w:rFonts w:ascii="Arial" w:hAnsi="Arial" w:cs="Arial"/>
          <w:sz w:val="24"/>
          <w:szCs w:val="24"/>
        </w:rPr>
        <w:instrText>doveri</w:instrText>
      </w:r>
      <w:r w:rsidR="00FE3D11">
        <w:instrText xml:space="preserve">" </w:instrText>
      </w:r>
      <w:r w:rsidR="00DB483A">
        <w:rPr>
          <w:rFonts w:ascii="Arial" w:hAnsi="Arial" w:cs="Arial"/>
          <w:sz w:val="24"/>
          <w:szCs w:val="24"/>
        </w:rPr>
        <w:fldChar w:fldCharType="end"/>
      </w:r>
      <w:r w:rsidRPr="00A25755">
        <w:rPr>
          <w:rFonts w:ascii="Arial" w:hAnsi="Arial" w:cs="Arial"/>
          <w:sz w:val="24"/>
          <w:szCs w:val="24"/>
        </w:rPr>
        <w:t>, ma postula pure che collaborino tra loro nelle mille forme e gradi che l’incivilimento acconsente, suggerisce, reclama.</w:t>
      </w:r>
    </w:p>
    <w:p w:rsid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b/>
          <w:i/>
          <w:sz w:val="24"/>
          <w:szCs w:val="24"/>
        </w:rPr>
      </w:pPr>
      <w:r w:rsidRPr="00A25755">
        <w:rPr>
          <w:rFonts w:ascii="Arial" w:hAnsi="Arial" w:cs="Arial"/>
          <w:b/>
          <w:i/>
          <w:sz w:val="24"/>
          <w:szCs w:val="24"/>
        </w:rPr>
        <w:t>In attitudine di responsabilità</w:t>
      </w:r>
      <w:r w:rsidR="00DB483A">
        <w:rPr>
          <w:rFonts w:ascii="Arial" w:hAnsi="Arial" w:cs="Arial"/>
          <w:b/>
          <w:i/>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b/>
          <w:i/>
          <w:sz w:val="24"/>
          <w:szCs w:val="24"/>
        </w:rPr>
        <w:fldChar w:fldCharType="end"/>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17. La dignità di persona, propria di ogni essere umano, esige che esso operi consapevolmente e liberamente. Per cui nei rapporti della convivenza, 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vanno esercitati, i doveri</w:t>
      </w:r>
      <w:r w:rsidR="00DB483A">
        <w:rPr>
          <w:rFonts w:ascii="Arial" w:hAnsi="Arial" w:cs="Arial"/>
          <w:sz w:val="24"/>
          <w:szCs w:val="24"/>
        </w:rPr>
        <w:fldChar w:fldCharType="begin"/>
      </w:r>
      <w:r w:rsidR="00FE3D11">
        <w:instrText xml:space="preserve"> XE "</w:instrText>
      </w:r>
      <w:r w:rsidR="00FE3D11" w:rsidRPr="00487049">
        <w:rPr>
          <w:rFonts w:ascii="Arial" w:hAnsi="Arial" w:cs="Arial"/>
          <w:sz w:val="24"/>
          <w:szCs w:val="24"/>
        </w:rPr>
        <w:instrText>doveri</w:instrText>
      </w:r>
      <w:r w:rsidR="00FE3D11">
        <w:instrText xml:space="preserve">" </w:instrText>
      </w:r>
      <w:r w:rsidR="00DB483A">
        <w:rPr>
          <w:rFonts w:ascii="Arial" w:hAnsi="Arial" w:cs="Arial"/>
          <w:sz w:val="24"/>
          <w:szCs w:val="24"/>
        </w:rPr>
        <w:fldChar w:fldCharType="end"/>
      </w:r>
      <w:r w:rsidRPr="00A25755">
        <w:rPr>
          <w:rFonts w:ascii="Arial" w:hAnsi="Arial" w:cs="Arial"/>
          <w:sz w:val="24"/>
          <w:szCs w:val="24"/>
        </w:rPr>
        <w:t xml:space="preserve"> vanno compiuti, le mille forme di collaborazione vanno attuate specialmente in virtù di decisioni personali; prese cioè per convinzione, di propria iniziativa, in attitudine di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e non in forza di coercizioni o pressioni provenienti soprattutto dall’esterno.</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Una convivenza fondata soltanto su rapporti di forza non è umana. In essa infatti è inevitabile che le persone siano coartate o compresse, invece di essere facilitate e stimolate a sviluppare e perfezionare se stesse.</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Convivenza nella verità, nella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nell’amore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nella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 xml:space="preserve">18. La convivenza fra gli esseri umani è quindi ordinata, feconda e rispondente alla loro dignità di persone, quando si fonda sulla verità, conformemente al richiamo dell’apostolo Paolo: "Via dunque da voi la menzogna e parli ciascuno col suo prossimo secondo verità, poiché siamo membri gli uni degli altri" (Ef 4,25). Ciò </w:t>
      </w:r>
      <w:r w:rsidRPr="00A25755">
        <w:rPr>
          <w:rFonts w:ascii="Arial" w:hAnsi="Arial" w:cs="Arial"/>
          <w:sz w:val="24"/>
          <w:szCs w:val="24"/>
        </w:rPr>
        <w:lastRenderedPageBreak/>
        <w:t>domanda che siano sinceramente riconosciuti i reciproci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e vicendevoli doveri</w:t>
      </w:r>
      <w:r w:rsidR="00DB483A">
        <w:rPr>
          <w:rFonts w:ascii="Arial" w:hAnsi="Arial" w:cs="Arial"/>
          <w:sz w:val="24"/>
          <w:szCs w:val="24"/>
        </w:rPr>
        <w:fldChar w:fldCharType="begin"/>
      </w:r>
      <w:r w:rsidR="00FE3D11">
        <w:instrText xml:space="preserve"> XE "</w:instrText>
      </w:r>
      <w:r w:rsidR="00FE3D11" w:rsidRPr="00487049">
        <w:rPr>
          <w:rFonts w:ascii="Arial" w:hAnsi="Arial" w:cs="Arial"/>
          <w:sz w:val="24"/>
          <w:szCs w:val="24"/>
        </w:rPr>
        <w:instrText>doveri</w:instrText>
      </w:r>
      <w:r w:rsidR="00FE3D11">
        <w:instrText xml:space="preserve">" </w:instrText>
      </w:r>
      <w:r w:rsidR="00DB483A">
        <w:rPr>
          <w:rFonts w:ascii="Arial" w:hAnsi="Arial" w:cs="Arial"/>
          <w:sz w:val="24"/>
          <w:szCs w:val="24"/>
        </w:rPr>
        <w:fldChar w:fldCharType="end"/>
      </w:r>
      <w:r w:rsidRPr="00A25755">
        <w:rPr>
          <w:rFonts w:ascii="Arial" w:hAnsi="Arial" w:cs="Arial"/>
          <w:sz w:val="24"/>
          <w:szCs w:val="24"/>
        </w:rPr>
        <w:t>. Ed è inoltre una convivenza che si attua secondo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o nell’effettivo rispetto di quei diritti e nel leale adempimento dei rispettivi doveri; che è vivificata e integrata dall’amore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atteggiamento d’animo che fa sentire come propri i bisogni e le esigenze altrui, rende partecipi gli altri dei propri beni e mira a rendere sempre più vivida la comunione nel mondo dei valori</w:t>
      </w:r>
      <w:r w:rsidR="00DB483A">
        <w:rPr>
          <w:rFonts w:ascii="Arial" w:hAnsi="Arial" w:cs="Arial"/>
          <w:sz w:val="24"/>
          <w:szCs w:val="24"/>
        </w:rPr>
        <w:fldChar w:fldCharType="begin"/>
      </w:r>
      <w:r w:rsidR="00247CF8">
        <w:instrText xml:space="preserve"> XE "</w:instrText>
      </w:r>
      <w:r w:rsidR="00247CF8" w:rsidRPr="00C004BA">
        <w:rPr>
          <w:rFonts w:ascii="Arial" w:hAnsi="Arial" w:cs="Arial"/>
          <w:sz w:val="24"/>
          <w:szCs w:val="24"/>
        </w:rPr>
        <w:instrText>valori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spirituali; ed è attuata nella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nel modo cioè che si addice alla dignità di esseri portati dalla loro stessa natura razionale ad assumere la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del proprio operare.</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19. La convivenza umana, venerabili fratelli e diletti figli, deve essere considerata anzitutto come un fatto spirituale: quale comunicazione di conoscenze nella luce del vero; esercizio di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e adempimento di doveri</w:t>
      </w:r>
      <w:r w:rsidR="00DB483A">
        <w:rPr>
          <w:rFonts w:ascii="Arial" w:hAnsi="Arial" w:cs="Arial"/>
          <w:sz w:val="24"/>
          <w:szCs w:val="24"/>
        </w:rPr>
        <w:fldChar w:fldCharType="begin"/>
      </w:r>
      <w:r w:rsidR="00FE3D11">
        <w:instrText xml:space="preserve"> XE "</w:instrText>
      </w:r>
      <w:r w:rsidR="00FE3D11" w:rsidRPr="00487049">
        <w:rPr>
          <w:rFonts w:ascii="Arial" w:hAnsi="Arial" w:cs="Arial"/>
          <w:sz w:val="24"/>
          <w:szCs w:val="24"/>
        </w:rPr>
        <w:instrText>doveri</w:instrText>
      </w:r>
      <w:r w:rsidR="00FE3D11">
        <w:instrText xml:space="preserve">" </w:instrText>
      </w:r>
      <w:r w:rsidR="00DB483A">
        <w:rPr>
          <w:rFonts w:ascii="Arial" w:hAnsi="Arial" w:cs="Arial"/>
          <w:sz w:val="24"/>
          <w:szCs w:val="24"/>
        </w:rPr>
        <w:fldChar w:fldCharType="end"/>
      </w:r>
      <w:r w:rsidRPr="00A25755">
        <w:rPr>
          <w:rFonts w:ascii="Arial" w:hAnsi="Arial" w:cs="Arial"/>
          <w:sz w:val="24"/>
          <w:szCs w:val="24"/>
        </w:rPr>
        <w:t>; impulso e richiamo al bene morale; e come nobile comune godimento del bello in tutte le sue legittime espressioni; permanente disposizione ad effondere gli uni negli altri il meglio di se stessi; anelito ad una mutua e sempre più ricca assimilazione di valori</w:t>
      </w:r>
      <w:r w:rsidR="00DB483A">
        <w:rPr>
          <w:rFonts w:ascii="Arial" w:hAnsi="Arial" w:cs="Arial"/>
          <w:sz w:val="24"/>
          <w:szCs w:val="24"/>
        </w:rPr>
        <w:fldChar w:fldCharType="begin"/>
      </w:r>
      <w:r w:rsidR="00247CF8">
        <w:instrText xml:space="preserve"> XE "</w:instrText>
      </w:r>
      <w:r w:rsidR="00247CF8" w:rsidRPr="00C004BA">
        <w:rPr>
          <w:rFonts w:ascii="Arial" w:hAnsi="Arial" w:cs="Arial"/>
          <w:sz w:val="24"/>
          <w:szCs w:val="24"/>
        </w:rPr>
        <w:instrText>valori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spirituali: valori nei quali trovano la loro perenne vivificazione e il loro orientamento di fondo le espressioni culturali, il mondo economico, le istituzioni sociali, i movimenti e i regimi politici, gli ordinamenti giuridici e tutti gli altri elementi esteriori, in cui si articola e si esprime la convivenza nel suo evolversi incessante.</w:t>
      </w:r>
    </w:p>
    <w:p w:rsid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b/>
          <w:i/>
          <w:sz w:val="24"/>
          <w:szCs w:val="24"/>
        </w:rPr>
      </w:pPr>
      <w:r w:rsidRPr="00A25755">
        <w:rPr>
          <w:rFonts w:ascii="Arial" w:hAnsi="Arial" w:cs="Arial"/>
          <w:b/>
          <w:i/>
          <w:sz w:val="24"/>
          <w:szCs w:val="24"/>
        </w:rPr>
        <w:t>Ordine morale che ha per fondamento oggettivo il vero Dio</w:t>
      </w:r>
      <w:r w:rsidR="00DB483A">
        <w:rPr>
          <w:rFonts w:ascii="Arial" w:hAnsi="Arial" w:cs="Arial"/>
          <w:b/>
          <w:i/>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b/>
          <w:i/>
          <w:sz w:val="24"/>
          <w:szCs w:val="24"/>
        </w:rPr>
        <w:fldChar w:fldCharType="end"/>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20. L’ordine tra gli esseri umani nella convivenza è di natura morale. Infatti, è un ordine che si fonda sulla verità; che va attuato secondo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domanda di essere vivificato e integrato dall’amore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esige di essere ricomposto nella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in equilibri sempre nuovi e più umani.</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Sennonché l’ordine morale — universale, assoluto ed immutabile nei suoi principi — trova il suo oggettivo fondamento nel vero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trascendente e personale. Egli è la prima Verità</w:t>
      </w:r>
      <w:r w:rsidR="00DB483A">
        <w:rPr>
          <w:rFonts w:ascii="Arial" w:hAnsi="Arial" w:cs="Arial"/>
          <w:sz w:val="24"/>
          <w:szCs w:val="24"/>
        </w:rPr>
        <w:fldChar w:fldCharType="begin"/>
      </w:r>
      <w:r w:rsidR="00247CF8">
        <w:instrText xml:space="preserve"> XE "</w:instrText>
      </w:r>
      <w:r w:rsidR="00247CF8" w:rsidRPr="00D06E16">
        <w:rPr>
          <w:rFonts w:ascii="Arial" w:hAnsi="Arial" w:cs="Arial"/>
          <w:sz w:val="24"/>
          <w:szCs w:val="24"/>
        </w:rPr>
        <w:instrText>Verità</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e il sommo Bene; e quindi la sorgente più profonda da cui soltanto può attingere la sua genuina vitalità una convivenza fra gli esseri umani ordinata, feconda, rispondente alla loro dignità di persone [20]. In materia, con chiarezza si esprime san Tommaso</w:t>
      </w:r>
      <w:r w:rsidR="00DB483A">
        <w:rPr>
          <w:rFonts w:ascii="Arial" w:hAnsi="Arial" w:cs="Arial"/>
          <w:sz w:val="24"/>
          <w:szCs w:val="24"/>
        </w:rPr>
        <w:fldChar w:fldCharType="begin"/>
      </w:r>
      <w:r w:rsidR="00B93BC5">
        <w:instrText xml:space="preserve"> XE "</w:instrText>
      </w:r>
      <w:r w:rsidR="00B93BC5" w:rsidRPr="0052282C">
        <w:rPr>
          <w:rFonts w:ascii="Arial" w:hAnsi="Arial" w:cs="Arial"/>
          <w:sz w:val="24"/>
          <w:szCs w:val="24"/>
        </w:rPr>
        <w:instrText>san Tommaso</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"La ragione umana è norma della volontà, di cui misura pure il grado di bontà</w:t>
      </w:r>
      <w:r w:rsidR="00DB483A">
        <w:rPr>
          <w:rFonts w:ascii="Arial" w:hAnsi="Arial" w:cs="Arial"/>
          <w:sz w:val="24"/>
          <w:szCs w:val="24"/>
        </w:rPr>
        <w:fldChar w:fldCharType="begin"/>
      </w:r>
      <w:r w:rsidR="00247CF8">
        <w:instrText xml:space="preserve"> XE "</w:instrText>
      </w:r>
      <w:r w:rsidR="00247CF8" w:rsidRPr="00A368B6">
        <w:rPr>
          <w:rFonts w:ascii="Arial" w:hAnsi="Arial" w:cs="Arial"/>
          <w:sz w:val="24"/>
          <w:szCs w:val="24"/>
        </w:rPr>
        <w:instrText>bontà</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per il fatto che deriva dalla legge eterna, che si identifica con la stessa ragione divina... È quindi chiaro che la bontà della volontà umana dipende molto più dalla legge eterna che non dalla ragione umana" [21].</w:t>
      </w:r>
    </w:p>
    <w:p w:rsid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b/>
          <w:i/>
          <w:sz w:val="24"/>
          <w:szCs w:val="24"/>
        </w:rPr>
      </w:pPr>
      <w:r w:rsidRPr="00A25755">
        <w:rPr>
          <w:rFonts w:ascii="Arial" w:hAnsi="Arial" w:cs="Arial"/>
          <w:b/>
          <w:i/>
          <w:sz w:val="24"/>
          <w:szCs w:val="24"/>
        </w:rPr>
        <w:t>Segni dei tempi</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21. Tre fenomeni caratterizzano l’epoca moderna</w:t>
      </w:r>
      <w:r w:rsidR="00DB483A">
        <w:rPr>
          <w:rFonts w:ascii="Arial" w:hAnsi="Arial" w:cs="Arial"/>
          <w:sz w:val="24"/>
          <w:szCs w:val="24"/>
        </w:rPr>
        <w:fldChar w:fldCharType="begin"/>
      </w:r>
      <w:r w:rsidR="00B93BC5">
        <w:instrText xml:space="preserve"> XE "</w:instrText>
      </w:r>
      <w:r w:rsidR="00B93BC5" w:rsidRPr="00BC08FE">
        <w:rPr>
          <w:rFonts w:ascii="Arial" w:hAnsi="Arial" w:cs="Arial"/>
          <w:sz w:val="24"/>
          <w:szCs w:val="24"/>
        </w:rPr>
        <w:instrText>epoca moderna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Anzitutto l’ascesa economico-sociale delle classi lavoratrici. Nelle prime fasi del loro movimento di ascesa i lavoratori concentravano la loro azione nel rivendicare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a contenuto soprattutto economico-sociale; la estendevano quindi ai diritti di natura politica; e infine al diritto di partecipare in forme e gradi adeguati ai beni della cultura</w:t>
      </w:r>
      <w:r w:rsidR="00DB483A">
        <w:rPr>
          <w:rFonts w:ascii="Arial" w:hAnsi="Arial" w:cs="Arial"/>
          <w:sz w:val="24"/>
          <w:szCs w:val="24"/>
        </w:rPr>
        <w:fldChar w:fldCharType="begin"/>
      </w:r>
      <w:r w:rsidR="00B93BC5">
        <w:instrText xml:space="preserve"> XE "</w:instrText>
      </w:r>
      <w:r w:rsidR="00B93BC5" w:rsidRPr="007F1B5F">
        <w:rPr>
          <w:rFonts w:ascii="Arial" w:hAnsi="Arial" w:cs="Arial"/>
          <w:sz w:val="24"/>
          <w:szCs w:val="24"/>
        </w:rPr>
        <w:instrText>cultura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Ed oggi, in tutte le comunità nazionali, nei lavoratori è vividamente operante </w:t>
      </w:r>
      <w:r w:rsidRPr="00A25755">
        <w:rPr>
          <w:rFonts w:ascii="Arial" w:hAnsi="Arial" w:cs="Arial"/>
          <w:sz w:val="24"/>
          <w:szCs w:val="24"/>
        </w:rPr>
        <w:lastRenderedPageBreak/>
        <w:t>l’esigenza di essere considerati e trattati non mai come esseri privi di intelligenza e di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in balia dell’altrui arbitrio, ma sempre come soggetti o persone in tutti i settori della convivenza, e cioè nei settori economico-sociali, in quelli della cultura e in quelli della vita pubblica</w:t>
      </w:r>
      <w:r w:rsidR="00DB483A">
        <w:rPr>
          <w:rFonts w:ascii="Arial" w:hAnsi="Arial" w:cs="Arial"/>
          <w:sz w:val="24"/>
          <w:szCs w:val="24"/>
        </w:rPr>
        <w:fldChar w:fldCharType="begin"/>
      </w:r>
      <w:r w:rsidR="00B93BC5">
        <w:instrText xml:space="preserve"> XE "</w:instrText>
      </w:r>
      <w:r w:rsidR="00B93BC5" w:rsidRPr="00985455">
        <w:rPr>
          <w:rFonts w:ascii="Arial" w:hAnsi="Arial" w:cs="Arial"/>
          <w:sz w:val="24"/>
          <w:szCs w:val="24"/>
        </w:rPr>
        <w:instrText>vita pubblica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22. In secondo luogo viene un fatto a tutti noto, e cioè l’ingresso della donna nella vita pubblica</w:t>
      </w:r>
      <w:r w:rsidR="00DB483A">
        <w:rPr>
          <w:rFonts w:ascii="Arial" w:hAnsi="Arial" w:cs="Arial"/>
          <w:sz w:val="24"/>
          <w:szCs w:val="24"/>
        </w:rPr>
        <w:fldChar w:fldCharType="begin"/>
      </w:r>
      <w:r w:rsidR="00B93BC5">
        <w:instrText xml:space="preserve"> XE "</w:instrText>
      </w:r>
      <w:r w:rsidR="00B93BC5" w:rsidRPr="00985455">
        <w:rPr>
          <w:rFonts w:ascii="Arial" w:hAnsi="Arial" w:cs="Arial"/>
          <w:sz w:val="24"/>
          <w:szCs w:val="24"/>
        </w:rPr>
        <w:instrText>vita pubblica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più accentuatamente, forse, nei popoli di civiltà cristiana; più lentamente, ma sempre su larga scala, tra le genti di altre tradizioni o civiltà. Nella donna, infatti, diviene sempre più chiara e operante la coscienza della propria dignità. Sa di non poter permettere di essere considerata e trattata come strumento; esige di essere considerata come persona, tanto nell’ambito della vita domestica che in quello della vita pubblica.</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23. Infine la famiglia umana, nei confronti di un passato recente, presenta una configurazione sociale-politica profondamente trasformata. Non più popoli dominatori e popoli dominati: tutti i popoli si sono costituiti o si stanno costituendo in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indipendenti.</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24. Gli esseri umani, in tutti i paesi e in tutti i continenti, o sono cittadini di uno stato autonomo e indipendente, o stanno per esserlo; nessuno ama sentirsi suddito di poteri politici provenienti dal di fuori della propria comunità umana o gruppo etnico. In moltissimi esseri umani si va così dissolvendo il complesso di inferiorità protrattosi per secoli e millenni; mentre in altri si attenua e tende a scomparire il rispettivo complesso di superiorità, derivante dal privilegio economico-sociale o dal sesso o dalla posizione politica.</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Al contrario è diffusa assai largamente la convinzione che tutti gli uomini sono uguali per dignità naturale. Per cui le discriminazioni razziali non trovano più alcuna giustificazione, almeno sul piano della ragione e della dottrina; ciò rappresenta una pietra miliare sulla via che conduce all’instaurazione di una convivenza umana informata ai principi sopra esposti. Quando, infatti, negli esseri umani affiora la coscienza dei loro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in quella coscienza non può non sorgere l’avvertimento dei rispettivi doveri</w:t>
      </w:r>
      <w:r w:rsidR="00DB483A">
        <w:rPr>
          <w:rFonts w:ascii="Arial" w:hAnsi="Arial" w:cs="Arial"/>
          <w:sz w:val="24"/>
          <w:szCs w:val="24"/>
        </w:rPr>
        <w:fldChar w:fldCharType="begin"/>
      </w:r>
      <w:r w:rsidR="00FE3D11">
        <w:instrText xml:space="preserve"> XE "</w:instrText>
      </w:r>
      <w:r w:rsidR="00FE3D11" w:rsidRPr="00487049">
        <w:rPr>
          <w:rFonts w:ascii="Arial" w:hAnsi="Arial" w:cs="Arial"/>
          <w:sz w:val="24"/>
          <w:szCs w:val="24"/>
        </w:rPr>
        <w:instrText>doveri</w:instrText>
      </w:r>
      <w:r w:rsidR="00FE3D11">
        <w:instrText xml:space="preserve">" </w:instrText>
      </w:r>
      <w:r w:rsidR="00DB483A">
        <w:rPr>
          <w:rFonts w:ascii="Arial" w:hAnsi="Arial" w:cs="Arial"/>
          <w:sz w:val="24"/>
          <w:szCs w:val="24"/>
        </w:rPr>
        <w:fldChar w:fldCharType="end"/>
      </w:r>
      <w:r w:rsidRPr="00A25755">
        <w:rPr>
          <w:rFonts w:ascii="Arial" w:hAnsi="Arial" w:cs="Arial"/>
          <w:sz w:val="24"/>
          <w:szCs w:val="24"/>
        </w:rPr>
        <w:t>: nei soggetti che ne sono titolari, del dovere di far valere i diritti come esigenza ed espressione della loro dignità; e in tutti gli altri esseri umani, del dovere di riconoscere gli stessi diritti e di rispettarli.</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25. E quando i rapporti della convivenza si pongono in termini di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e di doveri</w:t>
      </w:r>
      <w:r w:rsidR="00DB483A">
        <w:rPr>
          <w:rFonts w:ascii="Arial" w:hAnsi="Arial" w:cs="Arial"/>
          <w:sz w:val="24"/>
          <w:szCs w:val="24"/>
        </w:rPr>
        <w:fldChar w:fldCharType="begin"/>
      </w:r>
      <w:r w:rsidR="00FE3D11">
        <w:instrText xml:space="preserve"> XE "</w:instrText>
      </w:r>
      <w:r w:rsidR="00FE3D11" w:rsidRPr="00487049">
        <w:rPr>
          <w:rFonts w:ascii="Arial" w:hAnsi="Arial" w:cs="Arial"/>
          <w:sz w:val="24"/>
          <w:szCs w:val="24"/>
        </w:rPr>
        <w:instrText>doveri</w:instrText>
      </w:r>
      <w:r w:rsidR="00FE3D11">
        <w:instrText xml:space="preserve">" </w:instrText>
      </w:r>
      <w:r w:rsidR="00DB483A">
        <w:rPr>
          <w:rFonts w:ascii="Arial" w:hAnsi="Arial" w:cs="Arial"/>
          <w:sz w:val="24"/>
          <w:szCs w:val="24"/>
        </w:rPr>
        <w:fldChar w:fldCharType="end"/>
      </w:r>
      <w:r w:rsidRPr="00A25755">
        <w:rPr>
          <w:rFonts w:ascii="Arial" w:hAnsi="Arial" w:cs="Arial"/>
          <w:sz w:val="24"/>
          <w:szCs w:val="24"/>
        </w:rPr>
        <w:t>, gli esseri umani si aprono sul mondo dei valori</w:t>
      </w:r>
      <w:r w:rsidR="00DB483A">
        <w:rPr>
          <w:rFonts w:ascii="Arial" w:hAnsi="Arial" w:cs="Arial"/>
          <w:sz w:val="24"/>
          <w:szCs w:val="24"/>
        </w:rPr>
        <w:fldChar w:fldCharType="begin"/>
      </w:r>
      <w:r w:rsidR="00247CF8">
        <w:instrText xml:space="preserve"> XE "</w:instrText>
      </w:r>
      <w:r w:rsidR="00247CF8" w:rsidRPr="00C004BA">
        <w:rPr>
          <w:rFonts w:ascii="Arial" w:hAnsi="Arial" w:cs="Arial"/>
          <w:sz w:val="24"/>
          <w:szCs w:val="24"/>
        </w:rPr>
        <w:instrText>valori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spirituali, e comprendono che cosa sia la verità, 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l’amore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la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e diventano consapevoli di appartenere a quel mondo. Ma sono pure sulla via che li porta a conoscere meglio il vero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trascendente e personale; e ad assumere il rapporto fra se stessi e Dio a solido fondamento e a criterio supremo della loro vita: di quella che vivono nell’intimità di se stessi e di quella che vivono in relazione con gli altri.</w:t>
      </w:r>
    </w:p>
    <w:p w:rsidR="00A25755" w:rsidRDefault="00A25755" w:rsidP="00A25755">
      <w:pPr>
        <w:spacing w:after="0" w:line="240" w:lineRule="auto"/>
        <w:jc w:val="both"/>
        <w:rPr>
          <w:rFonts w:ascii="Arial" w:hAnsi="Arial" w:cs="Arial"/>
          <w:sz w:val="24"/>
          <w:szCs w:val="24"/>
        </w:rPr>
      </w:pPr>
    </w:p>
    <w:p w:rsidR="008154C8" w:rsidRDefault="008154C8" w:rsidP="00A25755">
      <w:pPr>
        <w:spacing w:after="0" w:line="240" w:lineRule="auto"/>
        <w:jc w:val="both"/>
        <w:rPr>
          <w:rFonts w:ascii="Arial" w:hAnsi="Arial" w:cs="Arial"/>
          <w:sz w:val="24"/>
          <w:szCs w:val="24"/>
        </w:rPr>
      </w:pPr>
    </w:p>
    <w:p w:rsidR="008154C8" w:rsidRPr="00A25755" w:rsidRDefault="008154C8"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center"/>
        <w:rPr>
          <w:rFonts w:ascii="Arial" w:hAnsi="Arial" w:cs="Arial"/>
          <w:b/>
          <w:sz w:val="24"/>
          <w:szCs w:val="24"/>
        </w:rPr>
      </w:pPr>
      <w:r w:rsidRPr="00A25755">
        <w:rPr>
          <w:rFonts w:ascii="Arial" w:hAnsi="Arial" w:cs="Arial"/>
          <w:b/>
          <w:sz w:val="24"/>
          <w:szCs w:val="24"/>
        </w:rPr>
        <w:t>II</w:t>
      </w:r>
    </w:p>
    <w:p w:rsidR="00A25755" w:rsidRPr="00A25755" w:rsidRDefault="00A25755" w:rsidP="00A25755">
      <w:pPr>
        <w:spacing w:after="0" w:line="240" w:lineRule="auto"/>
        <w:jc w:val="center"/>
        <w:rPr>
          <w:rFonts w:ascii="Arial" w:hAnsi="Arial" w:cs="Arial"/>
          <w:b/>
          <w:sz w:val="24"/>
          <w:szCs w:val="24"/>
        </w:rPr>
      </w:pPr>
    </w:p>
    <w:p w:rsidR="00A25755" w:rsidRPr="00A25755" w:rsidRDefault="00A25755" w:rsidP="00A25755">
      <w:pPr>
        <w:spacing w:after="0" w:line="240" w:lineRule="auto"/>
        <w:jc w:val="center"/>
        <w:rPr>
          <w:rFonts w:ascii="Arial" w:hAnsi="Arial" w:cs="Arial"/>
          <w:b/>
          <w:sz w:val="24"/>
          <w:szCs w:val="24"/>
        </w:rPr>
      </w:pPr>
      <w:r w:rsidRPr="00A25755">
        <w:rPr>
          <w:rFonts w:ascii="Arial" w:hAnsi="Arial" w:cs="Arial"/>
          <w:b/>
          <w:sz w:val="24"/>
          <w:szCs w:val="24"/>
        </w:rPr>
        <w:lastRenderedPageBreak/>
        <w:t>RAPPORTI TRA GLI ESSERI UMANI</w:t>
      </w:r>
    </w:p>
    <w:p w:rsidR="00A25755" w:rsidRPr="00A25755" w:rsidRDefault="00A25755" w:rsidP="00A25755">
      <w:pPr>
        <w:spacing w:after="0" w:line="240" w:lineRule="auto"/>
        <w:jc w:val="center"/>
        <w:rPr>
          <w:rFonts w:ascii="Arial" w:hAnsi="Arial" w:cs="Arial"/>
          <w:b/>
          <w:sz w:val="24"/>
          <w:szCs w:val="24"/>
        </w:rPr>
      </w:pPr>
      <w:r w:rsidRPr="00A25755">
        <w:rPr>
          <w:rFonts w:ascii="Arial" w:hAnsi="Arial" w:cs="Arial"/>
          <w:b/>
          <w:sz w:val="24"/>
          <w:szCs w:val="24"/>
        </w:rPr>
        <w:t>E I POTERI PUBBLICI</w:t>
      </w:r>
    </w:p>
    <w:p w:rsidR="00A25755" w:rsidRPr="00A25755" w:rsidRDefault="00A25755" w:rsidP="00A25755">
      <w:pPr>
        <w:spacing w:after="0" w:line="240" w:lineRule="auto"/>
        <w:jc w:val="center"/>
        <w:rPr>
          <w:rFonts w:ascii="Arial" w:hAnsi="Arial" w:cs="Arial"/>
          <w:b/>
          <w:sz w:val="24"/>
          <w:szCs w:val="24"/>
        </w:rPr>
      </w:pPr>
      <w:r w:rsidRPr="00A25755">
        <w:rPr>
          <w:rFonts w:ascii="Arial" w:hAnsi="Arial" w:cs="Arial"/>
          <w:b/>
          <w:sz w:val="24"/>
          <w:szCs w:val="24"/>
        </w:rPr>
        <w:t>ALL’INTERNO DELLE SINGOLE</w:t>
      </w:r>
    </w:p>
    <w:p w:rsidR="00A25755" w:rsidRPr="00A25755" w:rsidRDefault="00A25755" w:rsidP="00A25755">
      <w:pPr>
        <w:spacing w:after="0" w:line="240" w:lineRule="auto"/>
        <w:jc w:val="center"/>
        <w:rPr>
          <w:rFonts w:ascii="Arial" w:hAnsi="Arial" w:cs="Arial"/>
          <w:b/>
          <w:sz w:val="24"/>
          <w:szCs w:val="24"/>
        </w:rPr>
      </w:pPr>
      <w:r w:rsidRPr="00A25755">
        <w:rPr>
          <w:rFonts w:ascii="Arial" w:hAnsi="Arial" w:cs="Arial"/>
          <w:b/>
          <w:sz w:val="24"/>
          <w:szCs w:val="24"/>
        </w:rPr>
        <w:t>COMUNITÀ POLITICHE</w:t>
      </w:r>
    </w:p>
    <w:p w:rsid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b/>
          <w:i/>
          <w:sz w:val="24"/>
          <w:szCs w:val="24"/>
        </w:rPr>
      </w:pPr>
      <w:r w:rsidRPr="00A25755">
        <w:rPr>
          <w:rFonts w:ascii="Arial" w:hAnsi="Arial" w:cs="Arial"/>
          <w:b/>
          <w:i/>
          <w:sz w:val="24"/>
          <w:szCs w:val="24"/>
        </w:rPr>
        <w:t>Necessità dell’autorità e sua origine divina</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26. La convivenza fra gli esseri umani non può essere ordinata e feconda se in essa non è presente un’autorità che assicuri l’ordine e contribuisca all’attuazione del bene comune in grado sufficiente.</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Tale autorità, come insegna san Paolo, deriva da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"Non vi è infatti autorità se non da Dio" (Rm 13,1-6). Il quale testo dell’Apostolo viene commentato nei seguenti termini da san Giovanni Crisostomo</w:t>
      </w:r>
      <w:r w:rsidR="00DB483A">
        <w:rPr>
          <w:rFonts w:ascii="Arial" w:hAnsi="Arial" w:cs="Arial"/>
          <w:sz w:val="24"/>
          <w:szCs w:val="24"/>
        </w:rPr>
        <w:fldChar w:fldCharType="begin"/>
      </w:r>
      <w:r w:rsidR="00B93BC5">
        <w:instrText xml:space="preserve"> XE "</w:instrText>
      </w:r>
      <w:r w:rsidR="00B93BC5" w:rsidRPr="006149D5">
        <w:rPr>
          <w:rFonts w:ascii="Arial" w:hAnsi="Arial" w:cs="Arial"/>
          <w:sz w:val="24"/>
          <w:szCs w:val="24"/>
        </w:rPr>
        <w:instrText>san Giovanni Crisostomo</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"Che dici? Forse ogni singolo governante è costituito da Dio? No, non dico questo: qui non si tratta infatti di singoli governanti, ma del governare in se stesso. Ora il fatto che esista l’autorità e che vi sia chi comanda e chi obbedisce, non proviene dal caso, ma da una disposizione della Provvidenza divina" [22]. Iddio, infatti, ha creato gli esseri umani sociali per natura; e poiché non vi può essere "società che si sostenga, se non c’è chi sovrasti gli altri, muovendo ognuno con efficacia ed unità di mezzi verso un fine comune, ne segue che alla convivenza civile</w:t>
      </w:r>
      <w:r w:rsidR="00DB483A">
        <w:rPr>
          <w:rFonts w:ascii="Arial" w:hAnsi="Arial" w:cs="Arial"/>
          <w:sz w:val="24"/>
          <w:szCs w:val="24"/>
        </w:rPr>
        <w:fldChar w:fldCharType="begin"/>
      </w:r>
      <w:r w:rsidR="00B93BC5">
        <w:instrText xml:space="preserve"> XE "</w:instrText>
      </w:r>
      <w:r w:rsidR="00B93BC5" w:rsidRPr="006B5F22">
        <w:rPr>
          <w:rFonts w:ascii="Arial" w:hAnsi="Arial" w:cs="Arial"/>
          <w:sz w:val="24"/>
          <w:szCs w:val="24"/>
        </w:rPr>
        <w:instrText>convivenza civile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è indispensabile l’autorità che regga; la quale, non altrimenti che la società, è da natura, e perciò stesso viene da Dio" [23].</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27. L’autorità non è una forza incontrollata: è invece la facoltà di comandare secondo ragione. Trae quindi la virtù di obbligare dall’ordine morale: il quale si fonda in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che ne è il primo principio e l’ultimo fine. "Lo stesso ordine assoluto degli esseri e dei fini che mostra 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come persona autonoma, vale a dire soggetto di doveri</w:t>
      </w:r>
      <w:r w:rsidR="00DB483A">
        <w:rPr>
          <w:rFonts w:ascii="Arial" w:hAnsi="Arial" w:cs="Arial"/>
          <w:sz w:val="24"/>
          <w:szCs w:val="24"/>
        </w:rPr>
        <w:fldChar w:fldCharType="begin"/>
      </w:r>
      <w:r w:rsidR="00FE3D11">
        <w:instrText xml:space="preserve"> XE "</w:instrText>
      </w:r>
      <w:r w:rsidR="00FE3D11" w:rsidRPr="00487049">
        <w:rPr>
          <w:rFonts w:ascii="Arial" w:hAnsi="Arial" w:cs="Arial"/>
          <w:sz w:val="24"/>
          <w:szCs w:val="24"/>
        </w:rPr>
        <w:instrText>doveri</w:instrText>
      </w:r>
      <w:r w:rsidR="00FE3D11">
        <w:instrText xml:space="preserve">" </w:instrText>
      </w:r>
      <w:r w:rsidR="00DB483A">
        <w:rPr>
          <w:rFonts w:ascii="Arial" w:hAnsi="Arial" w:cs="Arial"/>
          <w:sz w:val="24"/>
          <w:szCs w:val="24"/>
        </w:rPr>
        <w:fldChar w:fldCharType="end"/>
      </w:r>
      <w:r w:rsidRPr="00A25755">
        <w:rPr>
          <w:rFonts w:ascii="Arial" w:hAnsi="Arial" w:cs="Arial"/>
          <w:sz w:val="24"/>
          <w:szCs w:val="24"/>
        </w:rPr>
        <w:t xml:space="preserve"> e di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inviolabili, radice e termine della sua vita sociale, abbraccia anche lo Stato come società necessaria, rivestita dall’autorità, senza la quale non potrebbe né esistere, né vivere... E poiché quell’ordine assoluto, alla luce della sana ragione, e segnatamente della fede cristiana, non può avere altra origine che in un Dio personale, nostro Creatore</w:t>
      </w:r>
      <w:r w:rsidR="00DB483A">
        <w:rPr>
          <w:rFonts w:ascii="Arial" w:hAnsi="Arial" w:cs="Arial"/>
          <w:sz w:val="24"/>
          <w:szCs w:val="24"/>
        </w:rPr>
        <w:fldChar w:fldCharType="begin"/>
      </w:r>
      <w:r w:rsidR="00B93BC5">
        <w:instrText xml:space="preserve"> XE "</w:instrText>
      </w:r>
      <w:r w:rsidR="00B93BC5" w:rsidRPr="00AE07D8">
        <w:rPr>
          <w:rFonts w:ascii="Arial" w:hAnsi="Arial" w:cs="Arial"/>
          <w:sz w:val="24"/>
          <w:szCs w:val="24"/>
        </w:rPr>
        <w:instrText>Creatore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ne consegue che la dignità dell’autorità politica è la dignità della sua partecipazione all’autorità di Dio" [24].</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28. L’autorità che si fonda solo o principalmente sulla minaccia o sul timore di pene o sulla promessa e attrattiva di premi, non muove efficacemente gli esseri umani all’attuazione del bene comune; e se anche, per ipotesi, li movesse, ciò non sarebbe conforme alla loro dignità di persone, e cioè di esseri ragionevoli e liberi. L’autorità è, soprattutto, una forza morale; deve, quindi, in primo luogo, fare appello alla coscienza, al dovere cioè che ognuno ha di portare volonterosamente il suo contributo al bene di tutti. Sennonché gli esseri umani sono tutti uguali per dignità naturale: nessuno di esso può obbligare gli altri interiormente. Soltanto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lo può, perché egli solo vede e giudica gli atteggiamenti che si assumono nel segreto del proprio spirito.</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29. L’autorità umana pertanto può obbligare moralmente soltanto se è in rapporto intrinseco con l’autorità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ed è una partecipazione di essa [25].</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In tal modo è pure salvaguardata la dignità personale dei cittadini, giacché la loro obbedienza ai poteri pubblici</w:t>
      </w:r>
      <w:r w:rsidR="00DB483A">
        <w:rPr>
          <w:rFonts w:ascii="Arial" w:hAnsi="Arial" w:cs="Arial"/>
          <w:sz w:val="24"/>
          <w:szCs w:val="24"/>
        </w:rPr>
        <w:fldChar w:fldCharType="begin"/>
      </w:r>
      <w:r>
        <w:instrText xml:space="preserve"> XE "</w:instrText>
      </w:r>
      <w:r w:rsidRPr="00BD08E8">
        <w:rPr>
          <w:rFonts w:ascii="Arial" w:hAnsi="Arial" w:cs="Arial"/>
          <w:sz w:val="24"/>
          <w:szCs w:val="24"/>
        </w:rPr>
        <w:instrText>poteri pubblici</w:instrText>
      </w:r>
      <w:r>
        <w:instrText xml:space="preserve">" </w:instrText>
      </w:r>
      <w:r w:rsidR="00DB483A">
        <w:rPr>
          <w:rFonts w:ascii="Arial" w:hAnsi="Arial" w:cs="Arial"/>
          <w:sz w:val="24"/>
          <w:szCs w:val="24"/>
        </w:rPr>
        <w:fldChar w:fldCharType="end"/>
      </w:r>
      <w:r w:rsidRPr="00A25755">
        <w:rPr>
          <w:rFonts w:ascii="Arial" w:hAnsi="Arial" w:cs="Arial"/>
          <w:sz w:val="24"/>
          <w:szCs w:val="24"/>
        </w:rPr>
        <w:t xml:space="preserve"> non è sudditanza di 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a uomo, ma nel suo vero significato è un atto di omaggio 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creatore e provvido, il quale ha disposto che i rapporti della convivenza siano regolati secondo un ordine da lui stesso stabilito; e rendendo omaggio a Dio, non ci si umilia, ma ci si eleva e ci si nobilita, giacché servire Deo regnare est. [26].</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30. L’autorità, come si è detto, è postulata dall’ordine morale e deriva da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Qualora pertanto le sue leggi o autorizzazioni siano in contrasto con quell’ordine, e quindi in contrasto con la volontà di Dio, esse non hanno forza di obbligare la coscienza, poiché "bisogna obbedire a Dio piuttosto che agli uomini"; (At 5,29) in tal caso, anzi, l’autorità cessa di essere tale e degenera in sopruso. "La legge umana in tanto è tale in quanto è conforme alla retta ragione e quindi deriva dalla legge eterna. Quando invece una legge è in contrasto con la ragione, la si denomina legge iniqua; in tal caso però cessa di essere legge e diviene piuttosto un atto di violenza</w:t>
      </w:r>
      <w:r w:rsidR="00DB483A">
        <w:rPr>
          <w:rFonts w:ascii="Arial" w:hAnsi="Arial" w:cs="Arial"/>
          <w:sz w:val="24"/>
          <w:szCs w:val="24"/>
        </w:rPr>
        <w:fldChar w:fldCharType="begin"/>
      </w:r>
      <w:r w:rsidR="00B93BC5">
        <w:instrText xml:space="preserve"> XE "</w:instrText>
      </w:r>
      <w:r w:rsidR="00B93BC5" w:rsidRPr="00831AA7">
        <w:rPr>
          <w:rFonts w:ascii="Arial" w:hAnsi="Arial" w:cs="Arial"/>
          <w:sz w:val="24"/>
          <w:szCs w:val="24"/>
        </w:rPr>
        <w:instrText>violenza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[27].</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31. Tuttavia per il fatto che l’autorità deriva da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non ne segue che gli esseri umani non abbiano la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di scegliere le persone investite del compito di esercitarla; come pure di determinare le strutture di poteri pubblici</w:t>
      </w:r>
      <w:r w:rsidR="00DB483A">
        <w:rPr>
          <w:rFonts w:ascii="Arial" w:hAnsi="Arial" w:cs="Arial"/>
          <w:sz w:val="24"/>
          <w:szCs w:val="24"/>
        </w:rPr>
        <w:fldChar w:fldCharType="begin"/>
      </w:r>
      <w:r>
        <w:instrText xml:space="preserve"> XE "</w:instrText>
      </w:r>
      <w:r w:rsidRPr="00BD08E8">
        <w:rPr>
          <w:rFonts w:ascii="Arial" w:hAnsi="Arial" w:cs="Arial"/>
          <w:sz w:val="24"/>
          <w:szCs w:val="24"/>
        </w:rPr>
        <w:instrText>poteri pubblici</w:instrText>
      </w:r>
      <w:r>
        <w:instrText xml:space="preserve">" </w:instrText>
      </w:r>
      <w:r w:rsidR="00DB483A">
        <w:rPr>
          <w:rFonts w:ascii="Arial" w:hAnsi="Arial" w:cs="Arial"/>
          <w:sz w:val="24"/>
          <w:szCs w:val="24"/>
        </w:rPr>
        <w:fldChar w:fldCharType="end"/>
      </w:r>
      <w:r w:rsidRPr="00A25755">
        <w:rPr>
          <w:rFonts w:ascii="Arial" w:hAnsi="Arial" w:cs="Arial"/>
          <w:sz w:val="24"/>
          <w:szCs w:val="24"/>
        </w:rPr>
        <w:t>, e gli ambiti entro cui e i metodi secondo i quali l’autorità va esercitata. Per cui la dottrina sopra esposta è pienamente conciliabile con ogni sorta di regimi genuinamente democratici [28].</w:t>
      </w:r>
    </w:p>
    <w:p w:rsid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b/>
          <w:i/>
          <w:sz w:val="24"/>
          <w:szCs w:val="24"/>
        </w:rPr>
      </w:pPr>
      <w:r w:rsidRPr="00A25755">
        <w:rPr>
          <w:rFonts w:ascii="Arial" w:hAnsi="Arial" w:cs="Arial"/>
          <w:b/>
          <w:i/>
          <w:sz w:val="24"/>
          <w:szCs w:val="24"/>
        </w:rPr>
        <w:t>L’attuazione del bene comune: ragione d’essere dei poteri pubblici</w:t>
      </w:r>
      <w:r w:rsidR="00DB483A" w:rsidRPr="00A25755">
        <w:rPr>
          <w:rFonts w:ascii="Arial" w:hAnsi="Arial" w:cs="Arial"/>
          <w:b/>
          <w:i/>
          <w:sz w:val="24"/>
          <w:szCs w:val="24"/>
        </w:rPr>
        <w:fldChar w:fldCharType="begin"/>
      </w:r>
      <w:r w:rsidRPr="00A25755">
        <w:rPr>
          <w:b/>
          <w:i/>
        </w:rPr>
        <w:instrText xml:space="preserve"> XE "</w:instrText>
      </w:r>
      <w:r w:rsidRPr="00A25755">
        <w:rPr>
          <w:rFonts w:ascii="Arial" w:hAnsi="Arial" w:cs="Arial"/>
          <w:b/>
          <w:i/>
          <w:sz w:val="24"/>
          <w:szCs w:val="24"/>
        </w:rPr>
        <w:instrText>poteri pubblici</w:instrText>
      </w:r>
      <w:r w:rsidRPr="00A25755">
        <w:rPr>
          <w:b/>
          <w:i/>
        </w:rPr>
        <w:instrText xml:space="preserve">" </w:instrText>
      </w:r>
      <w:r w:rsidR="00DB483A" w:rsidRPr="00A25755">
        <w:rPr>
          <w:rFonts w:ascii="Arial" w:hAnsi="Arial" w:cs="Arial"/>
          <w:b/>
          <w:i/>
          <w:sz w:val="24"/>
          <w:szCs w:val="24"/>
        </w:rPr>
        <w:fldChar w:fldCharType="end"/>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32. Tutti gli esseri umani e tutti i corpi intermedi sono tenuti a portare il loro specifico contributo all’attuazione del bene comune. Ciò comporta che perseguano i propri interessi in armonia con le sue esigenze; e adducano, allo stesso scopo, gli apporti — in beni e servizi — che le legittime autorità stabiliscono, secondo criteri di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nella debita forma e nell’ambito della propria competenza; e cioè con atti formalmente perfetti e i cui contenuti siano moralmente buoni o, almeno, ordinabili al bene.</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Però l’attuazione del bene comune costituisce la stessa ragione di essere dei poteri pubblici</w:t>
      </w:r>
      <w:r w:rsidR="00DB483A">
        <w:rPr>
          <w:rFonts w:ascii="Arial" w:hAnsi="Arial" w:cs="Arial"/>
          <w:sz w:val="24"/>
          <w:szCs w:val="24"/>
        </w:rPr>
        <w:fldChar w:fldCharType="begin"/>
      </w:r>
      <w:r>
        <w:instrText xml:space="preserve"> XE "</w:instrText>
      </w:r>
      <w:r w:rsidRPr="00BD08E8">
        <w:rPr>
          <w:rFonts w:ascii="Arial" w:hAnsi="Arial" w:cs="Arial"/>
          <w:sz w:val="24"/>
          <w:szCs w:val="24"/>
        </w:rPr>
        <w:instrText>poteri pubblici</w:instrText>
      </w:r>
      <w:r>
        <w:instrText xml:space="preserve">" </w:instrText>
      </w:r>
      <w:r w:rsidR="00DB483A">
        <w:rPr>
          <w:rFonts w:ascii="Arial" w:hAnsi="Arial" w:cs="Arial"/>
          <w:sz w:val="24"/>
          <w:szCs w:val="24"/>
        </w:rPr>
        <w:fldChar w:fldCharType="end"/>
      </w:r>
      <w:r w:rsidRPr="00A25755">
        <w:rPr>
          <w:rFonts w:ascii="Arial" w:hAnsi="Arial" w:cs="Arial"/>
          <w:sz w:val="24"/>
          <w:szCs w:val="24"/>
        </w:rPr>
        <w:t>; i quali sono tenuti ad attuarlo nel riconoscimento e nel rispetto dei suoi elementi essenziali e secondo contenuti postulati dalle situazioni storiche [29].</w:t>
      </w:r>
    </w:p>
    <w:p w:rsid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b/>
          <w:i/>
          <w:sz w:val="24"/>
          <w:szCs w:val="24"/>
        </w:rPr>
      </w:pPr>
      <w:r w:rsidRPr="00A25755">
        <w:rPr>
          <w:rFonts w:ascii="Arial" w:hAnsi="Arial" w:cs="Arial"/>
          <w:b/>
          <w:i/>
          <w:sz w:val="24"/>
          <w:szCs w:val="24"/>
        </w:rPr>
        <w:t>Aspetti fondamentali del bene comune</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33. Vanno certamente considerati come elementi del bene comune le caratteristiche etniche che contraddistinguono i vari gruppi umani [30]. Però quei valori</w:t>
      </w:r>
      <w:r w:rsidR="00DB483A">
        <w:rPr>
          <w:rFonts w:ascii="Arial" w:hAnsi="Arial" w:cs="Arial"/>
          <w:sz w:val="24"/>
          <w:szCs w:val="24"/>
        </w:rPr>
        <w:fldChar w:fldCharType="begin"/>
      </w:r>
      <w:r w:rsidR="00247CF8">
        <w:instrText xml:space="preserve"> XE "</w:instrText>
      </w:r>
      <w:r w:rsidR="00247CF8" w:rsidRPr="00C004BA">
        <w:rPr>
          <w:rFonts w:ascii="Arial" w:hAnsi="Arial" w:cs="Arial"/>
          <w:sz w:val="24"/>
          <w:szCs w:val="24"/>
        </w:rPr>
        <w:instrText>valori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e quelle caratteristiche non esauriscono il contenuto del bene comune. Il quale nei suoi aspetti essenziali e più profondi non può essere concepito in termini dottrinali e </w:t>
      </w:r>
      <w:r w:rsidRPr="00A25755">
        <w:rPr>
          <w:rFonts w:ascii="Arial" w:hAnsi="Arial" w:cs="Arial"/>
          <w:sz w:val="24"/>
          <w:szCs w:val="24"/>
        </w:rPr>
        <w:lastRenderedPageBreak/>
        <w:t>meno ancora determinato nei suoi contenuti storici che avendo riguardo all’uomo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essendo esso un oggetto essenzialmente correlativo alla natura umana [31].</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34. In secondo luogo quello comune è un bene a cui hanno diritto di partecipare tutti i membri di una comunità politica, anche se in grado diverso a seconda dei loro compiti, meriti e condizioni. I poteri pubblici</w:t>
      </w:r>
      <w:r w:rsidR="00DB483A">
        <w:rPr>
          <w:rFonts w:ascii="Arial" w:hAnsi="Arial" w:cs="Arial"/>
          <w:sz w:val="24"/>
          <w:szCs w:val="24"/>
        </w:rPr>
        <w:fldChar w:fldCharType="begin"/>
      </w:r>
      <w:r>
        <w:instrText xml:space="preserve"> XE "</w:instrText>
      </w:r>
      <w:r w:rsidRPr="00BD08E8">
        <w:rPr>
          <w:rFonts w:ascii="Arial" w:hAnsi="Arial" w:cs="Arial"/>
          <w:sz w:val="24"/>
          <w:szCs w:val="24"/>
        </w:rPr>
        <w:instrText>poteri pubblici</w:instrText>
      </w:r>
      <w:r>
        <w:instrText xml:space="preserve">" </w:instrText>
      </w:r>
      <w:r w:rsidR="00DB483A">
        <w:rPr>
          <w:rFonts w:ascii="Arial" w:hAnsi="Arial" w:cs="Arial"/>
          <w:sz w:val="24"/>
          <w:szCs w:val="24"/>
        </w:rPr>
        <w:fldChar w:fldCharType="end"/>
      </w:r>
      <w:r w:rsidRPr="00A25755">
        <w:rPr>
          <w:rFonts w:ascii="Arial" w:hAnsi="Arial" w:cs="Arial"/>
          <w:sz w:val="24"/>
          <w:szCs w:val="24"/>
        </w:rPr>
        <w:t xml:space="preserve"> quindi sono tenuti a promuoverlo a vantaggio di tutti senza preferenza per alcuni cittadini o per alcuni gruppi di essi, come insegna il nostro predecessore Leone XIII</w:t>
      </w:r>
      <w:r w:rsidR="00DB483A">
        <w:rPr>
          <w:rFonts w:ascii="Arial" w:hAnsi="Arial" w:cs="Arial"/>
          <w:sz w:val="24"/>
          <w:szCs w:val="24"/>
        </w:rPr>
        <w:fldChar w:fldCharType="begin"/>
      </w:r>
      <w:r w:rsidR="00B93BC5">
        <w:instrText xml:space="preserve"> XE "</w:instrText>
      </w:r>
      <w:r w:rsidR="00B93BC5" w:rsidRPr="00A875C0">
        <w:rPr>
          <w:rFonts w:ascii="Arial" w:hAnsi="Arial" w:cs="Arial"/>
          <w:sz w:val="24"/>
          <w:szCs w:val="24"/>
        </w:rPr>
        <w:instrText>Leone XIII</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"Né in veruna guisa si deve far sì che la civile autorità serva all’interesse di uno o di pochi, essendo essa invece stabilita a vantaggio di tutti" [32]. Però ragioni di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e di equità possono talvolta esigere che i poteri pubblici abbiano speciali riguardi per le membra più deboli del corpo sociale, trovandosi esse in condizioni di inferiorità nel far vedere i loro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e nel perseguire i loro legittimi interessi [33].</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35. Ma qui dobbiamo richiamare l’attenzione sul fatto che il bene comune ha attinenza a tutto 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tanto ai bisogni del suo corpo che alle esigenze del suo spirito. Per cui i poteri pubblici</w:t>
      </w:r>
      <w:r w:rsidR="00DB483A">
        <w:rPr>
          <w:rFonts w:ascii="Arial" w:hAnsi="Arial" w:cs="Arial"/>
          <w:sz w:val="24"/>
          <w:szCs w:val="24"/>
        </w:rPr>
        <w:fldChar w:fldCharType="begin"/>
      </w:r>
      <w:r>
        <w:instrText xml:space="preserve"> XE "</w:instrText>
      </w:r>
      <w:r w:rsidRPr="00BD08E8">
        <w:rPr>
          <w:rFonts w:ascii="Arial" w:hAnsi="Arial" w:cs="Arial"/>
          <w:sz w:val="24"/>
          <w:szCs w:val="24"/>
        </w:rPr>
        <w:instrText>poteri pubblici</w:instrText>
      </w:r>
      <w:r>
        <w:instrText xml:space="preserve">" </w:instrText>
      </w:r>
      <w:r w:rsidR="00DB483A">
        <w:rPr>
          <w:rFonts w:ascii="Arial" w:hAnsi="Arial" w:cs="Arial"/>
          <w:sz w:val="24"/>
          <w:szCs w:val="24"/>
        </w:rPr>
        <w:fldChar w:fldCharType="end"/>
      </w:r>
      <w:r w:rsidRPr="00A25755">
        <w:rPr>
          <w:rFonts w:ascii="Arial" w:hAnsi="Arial" w:cs="Arial"/>
          <w:sz w:val="24"/>
          <w:szCs w:val="24"/>
        </w:rPr>
        <w:t xml:space="preserve"> si devono adoperare ad attuarlo nei modi e nei gradi che ad essi convengono; in maniera tale però da promuovere simultaneamente, nel riconoscimento e nel rispetto della gerarchia dei valori</w:t>
      </w:r>
      <w:r w:rsidR="00DB483A">
        <w:rPr>
          <w:rFonts w:ascii="Arial" w:hAnsi="Arial" w:cs="Arial"/>
          <w:sz w:val="24"/>
          <w:szCs w:val="24"/>
        </w:rPr>
        <w:fldChar w:fldCharType="begin"/>
      </w:r>
      <w:r w:rsidR="00247CF8">
        <w:instrText xml:space="preserve"> XE "</w:instrText>
      </w:r>
      <w:r w:rsidR="00247CF8" w:rsidRPr="00C004BA">
        <w:rPr>
          <w:rFonts w:ascii="Arial" w:hAnsi="Arial" w:cs="Arial"/>
          <w:sz w:val="24"/>
          <w:szCs w:val="24"/>
        </w:rPr>
        <w:instrText>valori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tanto la prosperità materiale</w:t>
      </w:r>
      <w:r w:rsidR="00DB483A">
        <w:rPr>
          <w:rFonts w:ascii="Arial" w:hAnsi="Arial" w:cs="Arial"/>
          <w:sz w:val="24"/>
          <w:szCs w:val="24"/>
        </w:rPr>
        <w:fldChar w:fldCharType="begin"/>
      </w:r>
      <w:r w:rsidR="00B93BC5">
        <w:instrText xml:space="preserve"> XE "</w:instrText>
      </w:r>
      <w:r w:rsidR="00B93BC5" w:rsidRPr="000B2576">
        <w:rPr>
          <w:rFonts w:ascii="Arial" w:hAnsi="Arial" w:cs="Arial"/>
          <w:sz w:val="24"/>
          <w:szCs w:val="24"/>
        </w:rPr>
        <w:instrText>prosperità materiale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che i beni spirituali</w:t>
      </w:r>
      <w:r w:rsidR="00DB483A">
        <w:rPr>
          <w:rFonts w:ascii="Arial" w:hAnsi="Arial" w:cs="Arial"/>
          <w:sz w:val="24"/>
          <w:szCs w:val="24"/>
        </w:rPr>
        <w:fldChar w:fldCharType="begin"/>
      </w:r>
      <w:r w:rsidR="00B93BC5">
        <w:instrText xml:space="preserve"> XE "</w:instrText>
      </w:r>
      <w:r w:rsidR="00B93BC5" w:rsidRPr="00372C7C">
        <w:rPr>
          <w:rFonts w:ascii="Arial" w:hAnsi="Arial" w:cs="Arial"/>
          <w:sz w:val="24"/>
          <w:szCs w:val="24"/>
        </w:rPr>
        <w:instrText>beni spirituali</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[34].</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I principi sono indicati in perfetta armonia con quanto abbiamo esposto nella Mater et magistra: "il bene comune consiste nell’insieme di quelle condizioni sociali che consentono e favoriscono negli esseri umani lo sviluppo integrale della loro persona" [35].</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Ma gli esseri umani, composti di corpo e di anima immortale, non esauriscono la loro esistenza né conseguono la loro perfetta felicità nell’ambito del tempo. Per cui il bene comune va attuato in modo non solo da non porre ostacoli, ma da servire altresì al raggiungimento del loro fine ultraterreno ed eterno [36].</w:t>
      </w:r>
    </w:p>
    <w:p w:rsid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b/>
          <w:i/>
          <w:sz w:val="24"/>
          <w:szCs w:val="24"/>
        </w:rPr>
      </w:pPr>
      <w:r w:rsidRPr="00A25755">
        <w:rPr>
          <w:rFonts w:ascii="Arial" w:hAnsi="Arial" w:cs="Arial"/>
          <w:b/>
          <w:i/>
          <w:sz w:val="24"/>
          <w:szCs w:val="24"/>
        </w:rPr>
        <w:t>Compiti dei poteri pubblici</w:t>
      </w:r>
      <w:r w:rsidR="00DB483A" w:rsidRPr="00A25755">
        <w:rPr>
          <w:rFonts w:ascii="Arial" w:hAnsi="Arial" w:cs="Arial"/>
          <w:b/>
          <w:i/>
          <w:sz w:val="24"/>
          <w:szCs w:val="24"/>
        </w:rPr>
        <w:fldChar w:fldCharType="begin"/>
      </w:r>
      <w:r w:rsidRPr="00A25755">
        <w:rPr>
          <w:b/>
          <w:i/>
        </w:rPr>
        <w:instrText xml:space="preserve"> XE "</w:instrText>
      </w:r>
      <w:r w:rsidRPr="00A25755">
        <w:rPr>
          <w:rFonts w:ascii="Arial" w:hAnsi="Arial" w:cs="Arial"/>
          <w:b/>
          <w:i/>
          <w:sz w:val="24"/>
          <w:szCs w:val="24"/>
        </w:rPr>
        <w:instrText>poteri pubblici</w:instrText>
      </w:r>
      <w:r w:rsidRPr="00A25755">
        <w:rPr>
          <w:b/>
          <w:i/>
        </w:rPr>
        <w:instrText xml:space="preserve">" </w:instrText>
      </w:r>
      <w:r w:rsidR="00DB483A" w:rsidRPr="00A25755">
        <w:rPr>
          <w:rFonts w:ascii="Arial" w:hAnsi="Arial" w:cs="Arial"/>
          <w:b/>
          <w:i/>
          <w:sz w:val="24"/>
          <w:szCs w:val="24"/>
        </w:rPr>
        <w:fldChar w:fldCharType="end"/>
      </w:r>
      <w:r w:rsidRPr="00A25755">
        <w:rPr>
          <w:rFonts w:ascii="Arial" w:hAnsi="Arial" w:cs="Arial"/>
          <w:b/>
          <w:i/>
          <w:sz w:val="24"/>
          <w:szCs w:val="24"/>
        </w:rPr>
        <w:t xml:space="preserve"> e diritti</w:t>
      </w:r>
      <w:r w:rsidR="00DB483A">
        <w:rPr>
          <w:rFonts w:ascii="Arial" w:hAnsi="Arial" w:cs="Arial"/>
          <w:b/>
          <w:i/>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b/>
          <w:i/>
          <w:sz w:val="24"/>
          <w:szCs w:val="24"/>
        </w:rPr>
        <w:fldChar w:fldCharType="end"/>
      </w:r>
      <w:r w:rsidRPr="00A25755">
        <w:rPr>
          <w:rFonts w:ascii="Arial" w:hAnsi="Arial" w:cs="Arial"/>
          <w:b/>
          <w:i/>
          <w:sz w:val="24"/>
          <w:szCs w:val="24"/>
        </w:rPr>
        <w:t xml:space="preserve"> e doveri</w:t>
      </w:r>
      <w:r w:rsidR="00DB483A">
        <w:rPr>
          <w:rFonts w:ascii="Arial" w:hAnsi="Arial" w:cs="Arial"/>
          <w:b/>
          <w:i/>
          <w:sz w:val="24"/>
          <w:szCs w:val="24"/>
        </w:rPr>
        <w:fldChar w:fldCharType="begin"/>
      </w:r>
      <w:r w:rsidR="00FE3D11">
        <w:instrText xml:space="preserve"> XE "</w:instrText>
      </w:r>
      <w:r w:rsidR="00FE3D11" w:rsidRPr="00487049">
        <w:rPr>
          <w:rFonts w:ascii="Arial" w:hAnsi="Arial" w:cs="Arial"/>
          <w:sz w:val="24"/>
          <w:szCs w:val="24"/>
        </w:rPr>
        <w:instrText>doveri</w:instrText>
      </w:r>
      <w:r w:rsidR="00FE3D11">
        <w:instrText xml:space="preserve">" </w:instrText>
      </w:r>
      <w:r w:rsidR="00DB483A">
        <w:rPr>
          <w:rFonts w:ascii="Arial" w:hAnsi="Arial" w:cs="Arial"/>
          <w:b/>
          <w:i/>
          <w:sz w:val="24"/>
          <w:szCs w:val="24"/>
        </w:rPr>
        <w:fldChar w:fldCharType="end"/>
      </w:r>
      <w:r w:rsidRPr="00A25755">
        <w:rPr>
          <w:rFonts w:ascii="Arial" w:hAnsi="Arial" w:cs="Arial"/>
          <w:b/>
          <w:i/>
          <w:sz w:val="24"/>
          <w:szCs w:val="24"/>
        </w:rPr>
        <w:t xml:space="preserve"> della persona</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36. Nell’epoca moderna</w:t>
      </w:r>
      <w:r w:rsidR="00DB483A">
        <w:rPr>
          <w:rFonts w:ascii="Arial" w:hAnsi="Arial" w:cs="Arial"/>
          <w:sz w:val="24"/>
          <w:szCs w:val="24"/>
        </w:rPr>
        <w:fldChar w:fldCharType="begin"/>
      </w:r>
      <w:r w:rsidR="00B93BC5">
        <w:instrText xml:space="preserve"> XE "</w:instrText>
      </w:r>
      <w:r w:rsidR="00B93BC5" w:rsidRPr="00BC08FE">
        <w:rPr>
          <w:rFonts w:ascii="Arial" w:hAnsi="Arial" w:cs="Arial"/>
          <w:sz w:val="24"/>
          <w:szCs w:val="24"/>
        </w:rPr>
        <w:instrText>epoca moderna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l’attuazione del bene comune trova la sua indicazione di fondo nei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e nei doveri</w:t>
      </w:r>
      <w:r w:rsidR="00DB483A">
        <w:rPr>
          <w:rFonts w:ascii="Arial" w:hAnsi="Arial" w:cs="Arial"/>
          <w:sz w:val="24"/>
          <w:szCs w:val="24"/>
        </w:rPr>
        <w:fldChar w:fldCharType="begin"/>
      </w:r>
      <w:r w:rsidR="00FE3D11">
        <w:instrText xml:space="preserve"> XE "</w:instrText>
      </w:r>
      <w:r w:rsidR="00FE3D11" w:rsidRPr="00487049">
        <w:rPr>
          <w:rFonts w:ascii="Arial" w:hAnsi="Arial" w:cs="Arial"/>
          <w:sz w:val="24"/>
          <w:szCs w:val="24"/>
        </w:rPr>
        <w:instrText>doveri</w:instrText>
      </w:r>
      <w:r w:rsidR="00FE3D11">
        <w:instrText xml:space="preserve">" </w:instrText>
      </w:r>
      <w:r w:rsidR="00DB483A">
        <w:rPr>
          <w:rFonts w:ascii="Arial" w:hAnsi="Arial" w:cs="Arial"/>
          <w:sz w:val="24"/>
          <w:szCs w:val="24"/>
        </w:rPr>
        <w:fldChar w:fldCharType="end"/>
      </w:r>
      <w:r w:rsidRPr="00A25755">
        <w:rPr>
          <w:rFonts w:ascii="Arial" w:hAnsi="Arial" w:cs="Arial"/>
          <w:sz w:val="24"/>
          <w:szCs w:val="24"/>
        </w:rPr>
        <w:t xml:space="preserve"> della persona. Per cui i compiti precipui dei poteri pubblici</w:t>
      </w:r>
      <w:r w:rsidR="00DB483A">
        <w:rPr>
          <w:rFonts w:ascii="Arial" w:hAnsi="Arial" w:cs="Arial"/>
          <w:sz w:val="24"/>
          <w:szCs w:val="24"/>
        </w:rPr>
        <w:fldChar w:fldCharType="begin"/>
      </w:r>
      <w:r>
        <w:instrText xml:space="preserve"> XE "</w:instrText>
      </w:r>
      <w:r w:rsidRPr="00BD08E8">
        <w:rPr>
          <w:rFonts w:ascii="Arial" w:hAnsi="Arial" w:cs="Arial"/>
          <w:sz w:val="24"/>
          <w:szCs w:val="24"/>
        </w:rPr>
        <w:instrText>poteri pubblici</w:instrText>
      </w:r>
      <w:r>
        <w:instrText xml:space="preserve">" </w:instrText>
      </w:r>
      <w:r w:rsidR="00DB483A">
        <w:rPr>
          <w:rFonts w:ascii="Arial" w:hAnsi="Arial" w:cs="Arial"/>
          <w:sz w:val="24"/>
          <w:szCs w:val="24"/>
        </w:rPr>
        <w:fldChar w:fldCharType="end"/>
      </w:r>
      <w:r w:rsidRPr="00A25755">
        <w:rPr>
          <w:rFonts w:ascii="Arial" w:hAnsi="Arial" w:cs="Arial"/>
          <w:sz w:val="24"/>
          <w:szCs w:val="24"/>
        </w:rPr>
        <w:t xml:space="preserve"> consistono, soprattutto, nel riconoscere, rispettare, comporre, tutelare e promuovere quei diritti; e nel contribuire, di conseguenza, a rendere più facile l’adempimento dei rispettivi doveri. "Tutelare l’intangibile campo dei diritti della persona umana</w:t>
      </w:r>
      <w:r w:rsidR="00DB483A">
        <w:rPr>
          <w:rFonts w:ascii="Arial" w:hAnsi="Arial" w:cs="Arial"/>
          <w:sz w:val="24"/>
          <w:szCs w:val="24"/>
        </w:rPr>
        <w:fldChar w:fldCharType="begin"/>
      </w:r>
      <w:r w:rsidR="00247CF8">
        <w:instrText xml:space="preserve"> XE "</w:instrText>
      </w:r>
      <w:r w:rsidR="00247CF8" w:rsidRPr="00312AA4">
        <w:rPr>
          <w:rFonts w:ascii="Arial" w:hAnsi="Arial" w:cs="Arial"/>
          <w:sz w:val="24"/>
          <w:szCs w:val="24"/>
        </w:rPr>
        <w:instrText>persona umana</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e renderle agevole il compito dei suoi doveri vuol essere ufficio essenziale di ogni pubblico potere" [37].</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Per cui ogni atto dei poteri pubblici</w:t>
      </w:r>
      <w:r w:rsidR="00DB483A">
        <w:rPr>
          <w:rFonts w:ascii="Arial" w:hAnsi="Arial" w:cs="Arial"/>
          <w:sz w:val="24"/>
          <w:szCs w:val="24"/>
        </w:rPr>
        <w:fldChar w:fldCharType="begin"/>
      </w:r>
      <w:r>
        <w:instrText xml:space="preserve"> XE "</w:instrText>
      </w:r>
      <w:r w:rsidRPr="00BD08E8">
        <w:rPr>
          <w:rFonts w:ascii="Arial" w:hAnsi="Arial" w:cs="Arial"/>
          <w:sz w:val="24"/>
          <w:szCs w:val="24"/>
        </w:rPr>
        <w:instrText>poteri pubblici</w:instrText>
      </w:r>
      <w:r>
        <w:instrText xml:space="preserve">" </w:instrText>
      </w:r>
      <w:r w:rsidR="00DB483A">
        <w:rPr>
          <w:rFonts w:ascii="Arial" w:hAnsi="Arial" w:cs="Arial"/>
          <w:sz w:val="24"/>
          <w:szCs w:val="24"/>
        </w:rPr>
        <w:fldChar w:fldCharType="end"/>
      </w:r>
      <w:r w:rsidRPr="00A25755">
        <w:rPr>
          <w:rFonts w:ascii="Arial" w:hAnsi="Arial" w:cs="Arial"/>
          <w:sz w:val="24"/>
          <w:szCs w:val="24"/>
        </w:rPr>
        <w:t>, che sia od implichi un misconoscimento o una violazione di quei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è un atto contrastante con la stessa loro ragione di essere e rimane per ciò stesso destituito d’ogni valore giuridico [38].</w:t>
      </w:r>
    </w:p>
    <w:p w:rsid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b/>
          <w:i/>
          <w:sz w:val="24"/>
          <w:szCs w:val="24"/>
        </w:rPr>
      </w:pPr>
      <w:r w:rsidRPr="00A25755">
        <w:rPr>
          <w:rFonts w:ascii="Arial" w:hAnsi="Arial" w:cs="Arial"/>
          <w:b/>
          <w:i/>
          <w:sz w:val="24"/>
          <w:szCs w:val="24"/>
        </w:rPr>
        <w:t>Armonica composizione ed efficace tutela dei diritti</w:t>
      </w:r>
      <w:r w:rsidR="00DB483A">
        <w:rPr>
          <w:rFonts w:ascii="Arial" w:hAnsi="Arial" w:cs="Arial"/>
          <w:b/>
          <w:i/>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b/>
          <w:i/>
          <w:sz w:val="24"/>
          <w:szCs w:val="24"/>
        </w:rPr>
        <w:fldChar w:fldCharType="end"/>
      </w:r>
      <w:r w:rsidRPr="00A25755">
        <w:rPr>
          <w:rFonts w:ascii="Arial" w:hAnsi="Arial" w:cs="Arial"/>
          <w:b/>
          <w:i/>
          <w:sz w:val="24"/>
          <w:szCs w:val="24"/>
        </w:rPr>
        <w:t xml:space="preserve"> e doveri</w:t>
      </w:r>
      <w:r w:rsidR="00DB483A">
        <w:rPr>
          <w:rFonts w:ascii="Arial" w:hAnsi="Arial" w:cs="Arial"/>
          <w:b/>
          <w:i/>
          <w:sz w:val="24"/>
          <w:szCs w:val="24"/>
        </w:rPr>
        <w:fldChar w:fldCharType="begin"/>
      </w:r>
      <w:r w:rsidR="00FE3D11">
        <w:instrText xml:space="preserve"> XE "</w:instrText>
      </w:r>
      <w:r w:rsidR="00FE3D11" w:rsidRPr="00487049">
        <w:rPr>
          <w:rFonts w:ascii="Arial" w:hAnsi="Arial" w:cs="Arial"/>
          <w:sz w:val="24"/>
          <w:szCs w:val="24"/>
        </w:rPr>
        <w:instrText>doveri</w:instrText>
      </w:r>
      <w:r w:rsidR="00FE3D11">
        <w:instrText xml:space="preserve">" </w:instrText>
      </w:r>
      <w:r w:rsidR="00DB483A">
        <w:rPr>
          <w:rFonts w:ascii="Arial" w:hAnsi="Arial" w:cs="Arial"/>
          <w:b/>
          <w:i/>
          <w:sz w:val="24"/>
          <w:szCs w:val="24"/>
        </w:rPr>
        <w:fldChar w:fldCharType="end"/>
      </w:r>
      <w:r w:rsidRPr="00A25755">
        <w:rPr>
          <w:rFonts w:ascii="Arial" w:hAnsi="Arial" w:cs="Arial"/>
          <w:b/>
          <w:i/>
          <w:sz w:val="24"/>
          <w:szCs w:val="24"/>
        </w:rPr>
        <w:t xml:space="preserve"> della persona</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37. È quindi compito fondamentale dei poteri pubblici</w:t>
      </w:r>
      <w:r w:rsidR="00DB483A">
        <w:rPr>
          <w:rFonts w:ascii="Arial" w:hAnsi="Arial" w:cs="Arial"/>
          <w:sz w:val="24"/>
          <w:szCs w:val="24"/>
        </w:rPr>
        <w:fldChar w:fldCharType="begin"/>
      </w:r>
      <w:r>
        <w:instrText xml:space="preserve"> XE "</w:instrText>
      </w:r>
      <w:r w:rsidRPr="00BD08E8">
        <w:rPr>
          <w:rFonts w:ascii="Arial" w:hAnsi="Arial" w:cs="Arial"/>
          <w:sz w:val="24"/>
          <w:szCs w:val="24"/>
        </w:rPr>
        <w:instrText>poteri pubblici</w:instrText>
      </w:r>
      <w:r>
        <w:instrText xml:space="preserve">" </w:instrText>
      </w:r>
      <w:r w:rsidR="00DB483A">
        <w:rPr>
          <w:rFonts w:ascii="Arial" w:hAnsi="Arial" w:cs="Arial"/>
          <w:sz w:val="24"/>
          <w:szCs w:val="24"/>
        </w:rPr>
        <w:fldChar w:fldCharType="end"/>
      </w:r>
      <w:r w:rsidRPr="00A25755">
        <w:rPr>
          <w:rFonts w:ascii="Arial" w:hAnsi="Arial" w:cs="Arial"/>
          <w:sz w:val="24"/>
          <w:szCs w:val="24"/>
        </w:rPr>
        <w:t xml:space="preserve"> disciplinare e comporre armonicamente i rapporti tra gli esseri umani in maniera che l’esercizio dei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negli uni non costituisca un ostacolo o una minaccia per l’esercizio degli stessi diritti negli altri, e si accompagni all’adempimento dei rispettivi doveri</w:t>
      </w:r>
      <w:r w:rsidR="00DB483A">
        <w:rPr>
          <w:rFonts w:ascii="Arial" w:hAnsi="Arial" w:cs="Arial"/>
          <w:sz w:val="24"/>
          <w:szCs w:val="24"/>
        </w:rPr>
        <w:fldChar w:fldCharType="begin"/>
      </w:r>
      <w:r w:rsidR="00FE3D11">
        <w:instrText xml:space="preserve"> XE "</w:instrText>
      </w:r>
      <w:r w:rsidR="00FE3D11" w:rsidRPr="00487049">
        <w:rPr>
          <w:rFonts w:ascii="Arial" w:hAnsi="Arial" w:cs="Arial"/>
          <w:sz w:val="24"/>
          <w:szCs w:val="24"/>
        </w:rPr>
        <w:instrText>doveri</w:instrText>
      </w:r>
      <w:r w:rsidR="00FE3D11">
        <w:instrText xml:space="preserve">" </w:instrText>
      </w:r>
      <w:r w:rsidR="00DB483A">
        <w:rPr>
          <w:rFonts w:ascii="Arial" w:hAnsi="Arial" w:cs="Arial"/>
          <w:sz w:val="24"/>
          <w:szCs w:val="24"/>
        </w:rPr>
        <w:fldChar w:fldCharType="end"/>
      </w:r>
      <w:r w:rsidRPr="00A25755">
        <w:rPr>
          <w:rFonts w:ascii="Arial" w:hAnsi="Arial" w:cs="Arial"/>
          <w:sz w:val="24"/>
          <w:szCs w:val="24"/>
        </w:rPr>
        <w:t>; ed è ancora compito loro tutelare efficacemente o ripristinare l’esercizio di tali diritti [39].</w:t>
      </w:r>
    </w:p>
    <w:p w:rsidR="00A25755" w:rsidRDefault="00A25755" w:rsidP="00A25755">
      <w:pPr>
        <w:spacing w:after="0" w:line="240" w:lineRule="auto"/>
        <w:jc w:val="both"/>
        <w:rPr>
          <w:rFonts w:ascii="Arial" w:hAnsi="Arial" w:cs="Arial"/>
          <w:sz w:val="24"/>
          <w:szCs w:val="24"/>
        </w:rPr>
      </w:pPr>
    </w:p>
    <w:p w:rsidR="008154C8" w:rsidRPr="00A25755" w:rsidRDefault="008154C8" w:rsidP="00A25755">
      <w:pPr>
        <w:spacing w:after="0" w:line="240" w:lineRule="auto"/>
        <w:jc w:val="both"/>
        <w:rPr>
          <w:rFonts w:ascii="Arial" w:hAnsi="Arial" w:cs="Arial"/>
          <w:sz w:val="24"/>
          <w:szCs w:val="24"/>
        </w:rPr>
      </w:pPr>
    </w:p>
    <w:p w:rsidR="00A25755" w:rsidRPr="008154C8" w:rsidRDefault="00A25755" w:rsidP="00A25755">
      <w:pPr>
        <w:spacing w:after="0" w:line="240" w:lineRule="auto"/>
        <w:jc w:val="both"/>
        <w:rPr>
          <w:rFonts w:ascii="Arial" w:hAnsi="Arial" w:cs="Arial"/>
          <w:b/>
          <w:i/>
          <w:sz w:val="24"/>
          <w:szCs w:val="24"/>
        </w:rPr>
      </w:pPr>
      <w:r w:rsidRPr="008154C8">
        <w:rPr>
          <w:rFonts w:ascii="Arial" w:hAnsi="Arial" w:cs="Arial"/>
          <w:b/>
          <w:i/>
          <w:sz w:val="24"/>
          <w:szCs w:val="24"/>
        </w:rPr>
        <w:t>Dovere di promuovere i diritti</w:t>
      </w:r>
      <w:r w:rsidR="00DB483A">
        <w:rPr>
          <w:rFonts w:ascii="Arial" w:hAnsi="Arial" w:cs="Arial"/>
          <w:b/>
          <w:i/>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b/>
          <w:i/>
          <w:sz w:val="24"/>
          <w:szCs w:val="24"/>
        </w:rPr>
        <w:fldChar w:fldCharType="end"/>
      </w:r>
      <w:r w:rsidRPr="008154C8">
        <w:rPr>
          <w:rFonts w:ascii="Arial" w:hAnsi="Arial" w:cs="Arial"/>
          <w:b/>
          <w:i/>
          <w:sz w:val="24"/>
          <w:szCs w:val="24"/>
        </w:rPr>
        <w:t xml:space="preserve"> della persona</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38. È inoltre un’esigenza del bene comune che i poteri pubblici</w:t>
      </w:r>
      <w:r w:rsidR="00DB483A">
        <w:rPr>
          <w:rFonts w:ascii="Arial" w:hAnsi="Arial" w:cs="Arial"/>
          <w:sz w:val="24"/>
          <w:szCs w:val="24"/>
        </w:rPr>
        <w:fldChar w:fldCharType="begin"/>
      </w:r>
      <w:r>
        <w:instrText xml:space="preserve"> XE "</w:instrText>
      </w:r>
      <w:r w:rsidRPr="00BD08E8">
        <w:rPr>
          <w:rFonts w:ascii="Arial" w:hAnsi="Arial" w:cs="Arial"/>
          <w:sz w:val="24"/>
          <w:szCs w:val="24"/>
        </w:rPr>
        <w:instrText>poteri pubblici</w:instrText>
      </w:r>
      <w:r>
        <w:instrText xml:space="preserve">" </w:instrText>
      </w:r>
      <w:r w:rsidR="00DB483A">
        <w:rPr>
          <w:rFonts w:ascii="Arial" w:hAnsi="Arial" w:cs="Arial"/>
          <w:sz w:val="24"/>
          <w:szCs w:val="24"/>
        </w:rPr>
        <w:fldChar w:fldCharType="end"/>
      </w:r>
      <w:r w:rsidRPr="00A25755">
        <w:rPr>
          <w:rFonts w:ascii="Arial" w:hAnsi="Arial" w:cs="Arial"/>
          <w:sz w:val="24"/>
          <w:szCs w:val="24"/>
        </w:rPr>
        <w:t xml:space="preserve"> contribuiscano positivamente alla creazione di un ambiente umano nel quale a tutti i membri del corpo sociale sia reso possibile e facilitato l’effettivo esercizio degli accennati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come pure l’adempimento dei rispettivi doveri</w:t>
      </w:r>
      <w:r w:rsidR="00DB483A">
        <w:rPr>
          <w:rFonts w:ascii="Arial" w:hAnsi="Arial" w:cs="Arial"/>
          <w:sz w:val="24"/>
          <w:szCs w:val="24"/>
        </w:rPr>
        <w:fldChar w:fldCharType="begin"/>
      </w:r>
      <w:r w:rsidR="00FE3D11">
        <w:instrText xml:space="preserve"> XE "</w:instrText>
      </w:r>
      <w:r w:rsidR="00FE3D11" w:rsidRPr="00487049">
        <w:rPr>
          <w:rFonts w:ascii="Arial" w:hAnsi="Arial" w:cs="Arial"/>
          <w:sz w:val="24"/>
          <w:szCs w:val="24"/>
        </w:rPr>
        <w:instrText>doveri</w:instrText>
      </w:r>
      <w:r w:rsidR="00FE3D11">
        <w:instrText xml:space="preserve">" </w:instrText>
      </w:r>
      <w:r w:rsidR="00DB483A">
        <w:rPr>
          <w:rFonts w:ascii="Arial" w:hAnsi="Arial" w:cs="Arial"/>
          <w:sz w:val="24"/>
          <w:szCs w:val="24"/>
        </w:rPr>
        <w:fldChar w:fldCharType="end"/>
      </w:r>
      <w:r w:rsidRPr="00A25755">
        <w:rPr>
          <w:rFonts w:ascii="Arial" w:hAnsi="Arial" w:cs="Arial"/>
          <w:sz w:val="24"/>
          <w:szCs w:val="24"/>
        </w:rPr>
        <w:t>. Infatti l’esperienza attesta che qualora manchi una appropriata azione dei poteri pubblici, gli squilibri economici</w:t>
      </w:r>
      <w:r w:rsidR="00DB483A">
        <w:rPr>
          <w:rFonts w:ascii="Arial" w:hAnsi="Arial" w:cs="Arial"/>
          <w:sz w:val="24"/>
          <w:szCs w:val="24"/>
        </w:rPr>
        <w:fldChar w:fldCharType="begin"/>
      </w:r>
      <w:r w:rsidR="00B93BC5">
        <w:instrText xml:space="preserve"> XE "</w:instrText>
      </w:r>
      <w:r w:rsidR="00B93BC5" w:rsidRPr="00AD7FE6">
        <w:rPr>
          <w:rFonts w:ascii="Arial" w:hAnsi="Arial" w:cs="Arial"/>
          <w:sz w:val="24"/>
          <w:szCs w:val="24"/>
        </w:rPr>
        <w:instrText>squilibri economici</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sociali e culturali tra gli esseri umani tendono, soprattutto nell’epoca nostra, ad accentuarsi; di conseguenza i fondamentali diritti della persona rischiano di rimanere privi di contenuto; e viene compromesso l’adempimento dei rispettivi doveri.</w:t>
      </w:r>
    </w:p>
    <w:p w:rsidR="00A25755" w:rsidRPr="00A25755" w:rsidRDefault="00A25755" w:rsidP="00A25755">
      <w:pPr>
        <w:spacing w:after="0" w:line="240" w:lineRule="auto"/>
        <w:jc w:val="both"/>
        <w:rPr>
          <w:rFonts w:ascii="Arial" w:hAnsi="Arial" w:cs="Arial"/>
          <w:sz w:val="24"/>
          <w:szCs w:val="24"/>
        </w:rPr>
      </w:pPr>
    </w:p>
    <w:p w:rsidR="008154C8" w:rsidRDefault="00A25755" w:rsidP="00A25755">
      <w:pPr>
        <w:spacing w:after="0" w:line="240" w:lineRule="auto"/>
        <w:jc w:val="both"/>
        <w:rPr>
          <w:rFonts w:ascii="Arial" w:hAnsi="Arial" w:cs="Arial"/>
          <w:sz w:val="24"/>
          <w:szCs w:val="24"/>
        </w:rPr>
      </w:pPr>
      <w:r w:rsidRPr="00A25755">
        <w:rPr>
          <w:rFonts w:ascii="Arial" w:hAnsi="Arial" w:cs="Arial"/>
          <w:sz w:val="24"/>
          <w:szCs w:val="24"/>
        </w:rPr>
        <w:t>39. È perciò indispensabile che i poteri pubblici</w:t>
      </w:r>
      <w:r w:rsidR="00DB483A">
        <w:rPr>
          <w:rFonts w:ascii="Arial" w:hAnsi="Arial" w:cs="Arial"/>
          <w:sz w:val="24"/>
          <w:szCs w:val="24"/>
        </w:rPr>
        <w:fldChar w:fldCharType="begin"/>
      </w:r>
      <w:r>
        <w:instrText xml:space="preserve"> XE "</w:instrText>
      </w:r>
      <w:r w:rsidRPr="00BD08E8">
        <w:rPr>
          <w:rFonts w:ascii="Arial" w:hAnsi="Arial" w:cs="Arial"/>
          <w:sz w:val="24"/>
          <w:szCs w:val="24"/>
        </w:rPr>
        <w:instrText>poteri pubblici</w:instrText>
      </w:r>
      <w:r>
        <w:instrText xml:space="preserve">" </w:instrText>
      </w:r>
      <w:r w:rsidR="00DB483A">
        <w:rPr>
          <w:rFonts w:ascii="Arial" w:hAnsi="Arial" w:cs="Arial"/>
          <w:sz w:val="24"/>
          <w:szCs w:val="24"/>
        </w:rPr>
        <w:fldChar w:fldCharType="end"/>
      </w:r>
      <w:r w:rsidRPr="00A25755">
        <w:rPr>
          <w:rFonts w:ascii="Arial" w:hAnsi="Arial" w:cs="Arial"/>
          <w:sz w:val="24"/>
          <w:szCs w:val="24"/>
        </w:rPr>
        <w:t xml:space="preserve"> si adoperino perché allo sviluppo economico si adegui il progresso sociale; e quindi perché siano sviluppati, in proporzione dell’efficienza dei sistemi produttivi, i servizi essenziali, quali: la viabilità, i trasporti, le comunicazioni, l’acqua potabile, l’abitazione, l’assistenza sanitaria, l’istruzione</w:t>
      </w:r>
      <w:r w:rsidR="00DB483A">
        <w:rPr>
          <w:rFonts w:ascii="Arial" w:hAnsi="Arial" w:cs="Arial"/>
          <w:sz w:val="24"/>
          <w:szCs w:val="24"/>
        </w:rPr>
        <w:fldChar w:fldCharType="begin"/>
      </w:r>
      <w:r w:rsidR="00B93BC5">
        <w:instrText xml:space="preserve"> XE "</w:instrText>
      </w:r>
      <w:r w:rsidR="00B93BC5" w:rsidRPr="008872D9">
        <w:rPr>
          <w:rFonts w:ascii="Arial" w:hAnsi="Arial" w:cs="Arial"/>
          <w:sz w:val="24"/>
          <w:szCs w:val="24"/>
        </w:rPr>
        <w:instrText>istruzione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condizioni idonee per la vita religiosa, i mezzi ricreativi. </w:t>
      </w:r>
    </w:p>
    <w:p w:rsidR="008154C8" w:rsidRDefault="008154C8"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E devono anche provvedere a che si dia vita a sistemi assicurativi</w:t>
      </w:r>
      <w:r w:rsidR="00DB483A">
        <w:rPr>
          <w:rFonts w:ascii="Arial" w:hAnsi="Arial" w:cs="Arial"/>
          <w:sz w:val="24"/>
          <w:szCs w:val="24"/>
        </w:rPr>
        <w:fldChar w:fldCharType="begin"/>
      </w:r>
      <w:r w:rsidR="00B93BC5">
        <w:instrText xml:space="preserve"> XE "</w:instrText>
      </w:r>
      <w:r w:rsidR="00B93BC5" w:rsidRPr="00920027">
        <w:rPr>
          <w:rFonts w:ascii="Arial" w:hAnsi="Arial" w:cs="Arial"/>
          <w:sz w:val="24"/>
          <w:szCs w:val="24"/>
        </w:rPr>
        <w:instrText>sistemi assicurativi</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in maniera che, al verificarsi di eventi negativi o di eventi che comportino maggiori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familiari, ad ogni essere umano non vengano meno i mezzi necessari ad un tenore di vita dignitoso; come pure affinché a quanti sono in grado di lavorare sia offerta una occupazione rispondente alle loro capacità; la rimunerazione del lavoro sia determinata secondo criteri di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e di equità; ai lavoratori, nei complessi produttivi, sia acconsentito svolgere le proprie attività in attitudine di responsabilità; sia facilitata la istituzione dei corpi intermedi che rendono più articolata e più feconda la vita sociale; sia resa accessibile a tutti, nei modi e gradi opportuni, la partecipazione ai beni della cultura</w:t>
      </w:r>
      <w:r w:rsidR="00DB483A">
        <w:rPr>
          <w:rFonts w:ascii="Arial" w:hAnsi="Arial" w:cs="Arial"/>
          <w:sz w:val="24"/>
          <w:szCs w:val="24"/>
        </w:rPr>
        <w:fldChar w:fldCharType="begin"/>
      </w:r>
      <w:r w:rsidR="00B93BC5">
        <w:instrText xml:space="preserve"> XE "</w:instrText>
      </w:r>
      <w:r w:rsidR="00B93BC5" w:rsidRPr="007F1B5F">
        <w:rPr>
          <w:rFonts w:ascii="Arial" w:hAnsi="Arial" w:cs="Arial"/>
          <w:sz w:val="24"/>
          <w:szCs w:val="24"/>
        </w:rPr>
        <w:instrText>cultura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w:t>
      </w:r>
    </w:p>
    <w:p w:rsid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b/>
          <w:i/>
          <w:sz w:val="24"/>
          <w:szCs w:val="24"/>
        </w:rPr>
      </w:pPr>
      <w:r w:rsidRPr="00A25755">
        <w:rPr>
          <w:rFonts w:ascii="Arial" w:hAnsi="Arial" w:cs="Arial"/>
          <w:b/>
          <w:i/>
          <w:sz w:val="24"/>
          <w:szCs w:val="24"/>
        </w:rPr>
        <w:t>Equilibrio fra le due forme di intervento dei poteri pubblici</w:t>
      </w:r>
      <w:r w:rsidR="00DB483A" w:rsidRPr="00A25755">
        <w:rPr>
          <w:rFonts w:ascii="Arial" w:hAnsi="Arial" w:cs="Arial"/>
          <w:b/>
          <w:i/>
          <w:sz w:val="24"/>
          <w:szCs w:val="24"/>
        </w:rPr>
        <w:fldChar w:fldCharType="begin"/>
      </w:r>
      <w:r w:rsidRPr="00A25755">
        <w:rPr>
          <w:b/>
          <w:i/>
        </w:rPr>
        <w:instrText xml:space="preserve"> XE "</w:instrText>
      </w:r>
      <w:r w:rsidRPr="00A25755">
        <w:rPr>
          <w:rFonts w:ascii="Arial" w:hAnsi="Arial" w:cs="Arial"/>
          <w:b/>
          <w:i/>
          <w:sz w:val="24"/>
          <w:szCs w:val="24"/>
        </w:rPr>
        <w:instrText>poteri pubblici</w:instrText>
      </w:r>
      <w:r w:rsidRPr="00A25755">
        <w:rPr>
          <w:b/>
          <w:i/>
        </w:rPr>
        <w:instrText xml:space="preserve">" </w:instrText>
      </w:r>
      <w:r w:rsidR="00DB483A" w:rsidRPr="00A25755">
        <w:rPr>
          <w:rFonts w:ascii="Arial" w:hAnsi="Arial" w:cs="Arial"/>
          <w:b/>
          <w:i/>
          <w:sz w:val="24"/>
          <w:szCs w:val="24"/>
        </w:rPr>
        <w:fldChar w:fldCharType="end"/>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40. Il bene comune esige che i poteri pubblici</w:t>
      </w:r>
      <w:r w:rsidR="00DB483A">
        <w:rPr>
          <w:rFonts w:ascii="Arial" w:hAnsi="Arial" w:cs="Arial"/>
          <w:sz w:val="24"/>
          <w:szCs w:val="24"/>
        </w:rPr>
        <w:fldChar w:fldCharType="begin"/>
      </w:r>
      <w:r>
        <w:instrText xml:space="preserve"> XE "</w:instrText>
      </w:r>
      <w:r w:rsidRPr="00BD08E8">
        <w:rPr>
          <w:rFonts w:ascii="Arial" w:hAnsi="Arial" w:cs="Arial"/>
          <w:sz w:val="24"/>
          <w:szCs w:val="24"/>
        </w:rPr>
        <w:instrText>poteri pubblici</w:instrText>
      </w:r>
      <w:r>
        <w:instrText xml:space="preserve">" </w:instrText>
      </w:r>
      <w:r w:rsidR="00DB483A">
        <w:rPr>
          <w:rFonts w:ascii="Arial" w:hAnsi="Arial" w:cs="Arial"/>
          <w:sz w:val="24"/>
          <w:szCs w:val="24"/>
        </w:rPr>
        <w:fldChar w:fldCharType="end"/>
      </w:r>
      <w:r w:rsidRPr="00A25755">
        <w:rPr>
          <w:rFonts w:ascii="Arial" w:hAnsi="Arial" w:cs="Arial"/>
          <w:sz w:val="24"/>
          <w:szCs w:val="24"/>
        </w:rPr>
        <w:t>, nei confronti dei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della persona, svolgano una duplice azione: l’una diretta a comporre e tutelare quei diritti, l’altra a promuoverli. In materia però va posta la più vigilante attenzione perché le due azioni siano saggiamente contemperate. Si deve quindi evitare che, attraverso la preferenza data alla tutela dei diritti di alcuni individui o gruppi sociali, si creino posizioni di privilegio</w:t>
      </w:r>
      <w:r w:rsidR="00DB483A">
        <w:rPr>
          <w:rFonts w:ascii="Arial" w:hAnsi="Arial" w:cs="Arial"/>
          <w:sz w:val="24"/>
          <w:szCs w:val="24"/>
        </w:rPr>
        <w:fldChar w:fldCharType="begin"/>
      </w:r>
      <w:r w:rsidR="00B93BC5">
        <w:instrText xml:space="preserve"> XE "</w:instrText>
      </w:r>
      <w:r w:rsidR="00B93BC5" w:rsidRPr="005C3D87">
        <w:rPr>
          <w:rFonts w:ascii="Arial" w:hAnsi="Arial" w:cs="Arial"/>
          <w:sz w:val="24"/>
          <w:szCs w:val="24"/>
        </w:rPr>
        <w:instrText>posizioni di privilegio</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e si deve pure evitare che, nell’intento di promuovere gli accennati diritti, si arrivi all’assurdo risultato di ridurre eccessivamente o renderne impossibile il genuino esercizio. "Dev’essere sempre riaffermato il principio che la presenza dello Stato in campo economico non va attuata per ridurre sempre più la </w:t>
      </w:r>
      <w:r w:rsidRPr="00A25755">
        <w:rPr>
          <w:rFonts w:ascii="Arial" w:hAnsi="Arial" w:cs="Arial"/>
          <w:sz w:val="24"/>
          <w:szCs w:val="24"/>
        </w:rPr>
        <w:lastRenderedPageBreak/>
        <w:t>sfera di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della iniziativa personale dei singoli cittadini, ma per garantire a quella sfera la maggiore ampiezza possibile, nell’effettiva tutela, per tutti e per ciascuno, dei diritti essenziali della persona" [40].</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Allo stesso principio devono ispirarsi i poteri pubblici</w:t>
      </w:r>
      <w:r w:rsidR="00DB483A">
        <w:rPr>
          <w:rFonts w:ascii="Arial" w:hAnsi="Arial" w:cs="Arial"/>
          <w:sz w:val="24"/>
          <w:szCs w:val="24"/>
        </w:rPr>
        <w:fldChar w:fldCharType="begin"/>
      </w:r>
      <w:r>
        <w:instrText xml:space="preserve"> XE "</w:instrText>
      </w:r>
      <w:r w:rsidRPr="00BD08E8">
        <w:rPr>
          <w:rFonts w:ascii="Arial" w:hAnsi="Arial" w:cs="Arial"/>
          <w:sz w:val="24"/>
          <w:szCs w:val="24"/>
        </w:rPr>
        <w:instrText>poteri pubblici</w:instrText>
      </w:r>
      <w:r>
        <w:instrText xml:space="preserve">" </w:instrText>
      </w:r>
      <w:r w:rsidR="00DB483A">
        <w:rPr>
          <w:rFonts w:ascii="Arial" w:hAnsi="Arial" w:cs="Arial"/>
          <w:sz w:val="24"/>
          <w:szCs w:val="24"/>
        </w:rPr>
        <w:fldChar w:fldCharType="end"/>
      </w:r>
      <w:r w:rsidRPr="00A25755">
        <w:rPr>
          <w:rFonts w:ascii="Arial" w:hAnsi="Arial" w:cs="Arial"/>
          <w:sz w:val="24"/>
          <w:szCs w:val="24"/>
        </w:rPr>
        <w:t xml:space="preserve"> nello svolgimento della loro multiforme azione diretta a promuovere l’esercizio di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e a renderne meno arduo l’adempimento di doveri</w:t>
      </w:r>
      <w:r w:rsidR="00DB483A">
        <w:rPr>
          <w:rFonts w:ascii="Arial" w:hAnsi="Arial" w:cs="Arial"/>
          <w:sz w:val="24"/>
          <w:szCs w:val="24"/>
        </w:rPr>
        <w:fldChar w:fldCharType="begin"/>
      </w:r>
      <w:r w:rsidR="00FE3D11">
        <w:instrText xml:space="preserve"> XE "</w:instrText>
      </w:r>
      <w:r w:rsidR="00FE3D11" w:rsidRPr="00487049">
        <w:rPr>
          <w:rFonts w:ascii="Arial" w:hAnsi="Arial" w:cs="Arial"/>
          <w:sz w:val="24"/>
          <w:szCs w:val="24"/>
        </w:rPr>
        <w:instrText>doveri</w:instrText>
      </w:r>
      <w:r w:rsidR="00FE3D11">
        <w:instrText xml:space="preserve">" </w:instrText>
      </w:r>
      <w:r w:rsidR="00DB483A">
        <w:rPr>
          <w:rFonts w:ascii="Arial" w:hAnsi="Arial" w:cs="Arial"/>
          <w:sz w:val="24"/>
          <w:szCs w:val="24"/>
        </w:rPr>
        <w:fldChar w:fldCharType="end"/>
      </w:r>
      <w:r w:rsidRPr="00A25755">
        <w:rPr>
          <w:rFonts w:ascii="Arial" w:hAnsi="Arial" w:cs="Arial"/>
          <w:sz w:val="24"/>
          <w:szCs w:val="24"/>
        </w:rPr>
        <w:t xml:space="preserve"> in tutti i settori della vita sociale.</w:t>
      </w:r>
    </w:p>
    <w:p w:rsid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b/>
          <w:i/>
          <w:sz w:val="24"/>
          <w:szCs w:val="24"/>
        </w:rPr>
      </w:pPr>
      <w:r w:rsidRPr="00A25755">
        <w:rPr>
          <w:rFonts w:ascii="Arial" w:hAnsi="Arial" w:cs="Arial"/>
          <w:b/>
          <w:i/>
          <w:sz w:val="24"/>
          <w:szCs w:val="24"/>
        </w:rPr>
        <w:t>Struttura e funzionamento dei poteri pubblici</w:t>
      </w:r>
      <w:r w:rsidR="00DB483A">
        <w:rPr>
          <w:rFonts w:ascii="Arial" w:hAnsi="Arial" w:cs="Arial"/>
          <w:b/>
          <w:i/>
          <w:sz w:val="24"/>
          <w:szCs w:val="24"/>
        </w:rPr>
        <w:fldChar w:fldCharType="begin"/>
      </w:r>
      <w:r>
        <w:instrText xml:space="preserve"> XE "</w:instrText>
      </w:r>
      <w:r w:rsidRPr="00BD08E8">
        <w:rPr>
          <w:rFonts w:ascii="Arial" w:hAnsi="Arial" w:cs="Arial"/>
          <w:sz w:val="24"/>
          <w:szCs w:val="24"/>
        </w:rPr>
        <w:instrText>poteri pubblici</w:instrText>
      </w:r>
      <w:r>
        <w:instrText xml:space="preserve">" </w:instrText>
      </w:r>
      <w:r w:rsidR="00DB483A">
        <w:rPr>
          <w:rFonts w:ascii="Arial" w:hAnsi="Arial" w:cs="Arial"/>
          <w:b/>
          <w:i/>
          <w:sz w:val="24"/>
          <w:szCs w:val="24"/>
        </w:rPr>
        <w:fldChar w:fldCharType="end"/>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41. Non si può stabilire, una volta per sempre, qual è la struttura migliore secondo cui devono organizzarsi i poteri pubblici</w:t>
      </w:r>
      <w:r w:rsidR="00DB483A">
        <w:rPr>
          <w:rFonts w:ascii="Arial" w:hAnsi="Arial" w:cs="Arial"/>
          <w:sz w:val="24"/>
          <w:szCs w:val="24"/>
        </w:rPr>
        <w:fldChar w:fldCharType="begin"/>
      </w:r>
      <w:r>
        <w:instrText xml:space="preserve"> XE "</w:instrText>
      </w:r>
      <w:r w:rsidRPr="00BD08E8">
        <w:rPr>
          <w:rFonts w:ascii="Arial" w:hAnsi="Arial" w:cs="Arial"/>
          <w:sz w:val="24"/>
          <w:szCs w:val="24"/>
        </w:rPr>
        <w:instrText>poteri pubblici</w:instrText>
      </w:r>
      <w:r>
        <w:instrText xml:space="preserve">" </w:instrText>
      </w:r>
      <w:r w:rsidR="00DB483A">
        <w:rPr>
          <w:rFonts w:ascii="Arial" w:hAnsi="Arial" w:cs="Arial"/>
          <w:sz w:val="24"/>
          <w:szCs w:val="24"/>
        </w:rPr>
        <w:fldChar w:fldCharType="end"/>
      </w:r>
      <w:r w:rsidRPr="00A25755">
        <w:rPr>
          <w:rFonts w:ascii="Arial" w:hAnsi="Arial" w:cs="Arial"/>
          <w:sz w:val="24"/>
          <w:szCs w:val="24"/>
        </w:rPr>
        <w:t>, come pure il modo più idoneo secondo il quale devono svolgere le loro specifiche funzioni, e cioè la funzione legislativa</w:t>
      </w:r>
      <w:r w:rsidR="00DB483A">
        <w:rPr>
          <w:rFonts w:ascii="Arial" w:hAnsi="Arial" w:cs="Arial"/>
          <w:sz w:val="24"/>
          <w:szCs w:val="24"/>
        </w:rPr>
        <w:fldChar w:fldCharType="begin"/>
      </w:r>
      <w:r w:rsidR="00B93BC5">
        <w:instrText xml:space="preserve"> XE "</w:instrText>
      </w:r>
      <w:r w:rsidR="00B93BC5" w:rsidRPr="003F172B">
        <w:rPr>
          <w:rFonts w:ascii="Arial" w:hAnsi="Arial" w:cs="Arial"/>
          <w:sz w:val="24"/>
          <w:szCs w:val="24"/>
        </w:rPr>
        <w:instrText>funzione legislativa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amministrativa, giudiziaria.</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Giacché la struttura e il funzionamento dei poteri pubblici</w:t>
      </w:r>
      <w:r w:rsidR="00DB483A">
        <w:rPr>
          <w:rFonts w:ascii="Arial" w:hAnsi="Arial" w:cs="Arial"/>
          <w:sz w:val="24"/>
          <w:szCs w:val="24"/>
        </w:rPr>
        <w:fldChar w:fldCharType="begin"/>
      </w:r>
      <w:r>
        <w:instrText xml:space="preserve"> XE "</w:instrText>
      </w:r>
      <w:r w:rsidRPr="00BD08E8">
        <w:rPr>
          <w:rFonts w:ascii="Arial" w:hAnsi="Arial" w:cs="Arial"/>
          <w:sz w:val="24"/>
          <w:szCs w:val="24"/>
        </w:rPr>
        <w:instrText>poteri pubblici</w:instrText>
      </w:r>
      <w:r>
        <w:instrText xml:space="preserve">" </w:instrText>
      </w:r>
      <w:r w:rsidR="00DB483A">
        <w:rPr>
          <w:rFonts w:ascii="Arial" w:hAnsi="Arial" w:cs="Arial"/>
          <w:sz w:val="24"/>
          <w:szCs w:val="24"/>
        </w:rPr>
        <w:fldChar w:fldCharType="end"/>
      </w:r>
      <w:r w:rsidRPr="00A25755">
        <w:rPr>
          <w:rFonts w:ascii="Arial" w:hAnsi="Arial" w:cs="Arial"/>
          <w:sz w:val="24"/>
          <w:szCs w:val="24"/>
        </w:rPr>
        <w:t xml:space="preserve"> non possono non essere in relazione con le situazioni storiche delle rispettive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situazioni che variano nello spazio e mutano nel tempo. Però riteniamo rispondente ad esigenze insite nella stessa natura degli uomini l’organizzazione giuridico-politica della comunità umana, fondata su una conveniente divisione dei poteri in corrispondenza alle tre specifiche funzioni dell’autorità pubblica</w:t>
      </w:r>
      <w:r w:rsidR="00DB483A">
        <w:rPr>
          <w:rFonts w:ascii="Arial" w:hAnsi="Arial" w:cs="Arial"/>
          <w:sz w:val="24"/>
          <w:szCs w:val="24"/>
        </w:rPr>
        <w:fldChar w:fldCharType="begin"/>
      </w:r>
      <w:r w:rsidR="00B93BC5">
        <w:instrText xml:space="preserve"> XE "</w:instrText>
      </w:r>
      <w:r w:rsidR="00B93BC5" w:rsidRPr="00A30BF0">
        <w:rPr>
          <w:rFonts w:ascii="Arial" w:hAnsi="Arial" w:cs="Arial"/>
          <w:sz w:val="24"/>
          <w:szCs w:val="24"/>
        </w:rPr>
        <w:instrText>autorità pubblica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In essa infatti la sfera di competenza e il funzionamento dei poteri pubblici sono definiti in termini giuridici; e in termini giuridici sono pure disciplinati i rapporti fra semplici cittadini e funzionari. Ciò costituisce un elemento di garanzia a favore dei cittadini nell’esercizio dei loro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e nell’adempimento dei loro doveri</w:t>
      </w:r>
      <w:r w:rsidR="00DB483A">
        <w:rPr>
          <w:rFonts w:ascii="Arial" w:hAnsi="Arial" w:cs="Arial"/>
          <w:sz w:val="24"/>
          <w:szCs w:val="24"/>
        </w:rPr>
        <w:fldChar w:fldCharType="begin"/>
      </w:r>
      <w:r w:rsidR="00FE3D11">
        <w:instrText xml:space="preserve"> XE "</w:instrText>
      </w:r>
      <w:r w:rsidR="00FE3D11" w:rsidRPr="00487049">
        <w:rPr>
          <w:rFonts w:ascii="Arial" w:hAnsi="Arial" w:cs="Arial"/>
          <w:sz w:val="24"/>
          <w:szCs w:val="24"/>
        </w:rPr>
        <w:instrText>doveri</w:instrText>
      </w:r>
      <w:r w:rsidR="00FE3D11">
        <w:instrText xml:space="preserve">" </w:instrText>
      </w:r>
      <w:r w:rsidR="00DB483A">
        <w:rPr>
          <w:rFonts w:ascii="Arial" w:hAnsi="Arial" w:cs="Arial"/>
          <w:sz w:val="24"/>
          <w:szCs w:val="24"/>
        </w:rPr>
        <w:fldChar w:fldCharType="end"/>
      </w:r>
      <w:r w:rsidRPr="00A25755">
        <w:rPr>
          <w:rFonts w:ascii="Arial" w:hAnsi="Arial" w:cs="Arial"/>
          <w:sz w:val="24"/>
          <w:szCs w:val="24"/>
        </w:rPr>
        <w:t>.</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42. Però affinché l’accennata organizzazione giuridica-politica delle comunità umane arrechi i vantaggi che le sono propri, è indispensabile che i poteri pubblici</w:t>
      </w:r>
      <w:r w:rsidR="00DB483A">
        <w:rPr>
          <w:rFonts w:ascii="Arial" w:hAnsi="Arial" w:cs="Arial"/>
          <w:sz w:val="24"/>
          <w:szCs w:val="24"/>
        </w:rPr>
        <w:fldChar w:fldCharType="begin"/>
      </w:r>
      <w:r>
        <w:instrText xml:space="preserve"> XE "</w:instrText>
      </w:r>
      <w:r w:rsidRPr="00BD08E8">
        <w:rPr>
          <w:rFonts w:ascii="Arial" w:hAnsi="Arial" w:cs="Arial"/>
          <w:sz w:val="24"/>
          <w:szCs w:val="24"/>
        </w:rPr>
        <w:instrText>poteri pubblici</w:instrText>
      </w:r>
      <w:r>
        <w:instrText xml:space="preserve">" </w:instrText>
      </w:r>
      <w:r w:rsidR="00DB483A">
        <w:rPr>
          <w:rFonts w:ascii="Arial" w:hAnsi="Arial" w:cs="Arial"/>
          <w:sz w:val="24"/>
          <w:szCs w:val="24"/>
        </w:rPr>
        <w:fldChar w:fldCharType="end"/>
      </w:r>
      <w:r w:rsidRPr="00A25755">
        <w:rPr>
          <w:rFonts w:ascii="Arial" w:hAnsi="Arial" w:cs="Arial"/>
          <w:sz w:val="24"/>
          <w:szCs w:val="24"/>
        </w:rPr>
        <w:t xml:space="preserve"> si adeguino nei metodi e nei mezzi alla natura e complessità dei problemi che sono chiamati a risolvere nell’ambiente in cui operano; ed è pure indispensabile che ognuno di essi svolga la propria funzione in modo pertinente. Ciò comporta che il potere legislativo si muova nell’ambito dell’ordine morale e della norma costituzionale, e interpreti obiettivamente le esigenze del bene comune nell’incessante evolversi delle situazioni; che il potere esecutivo applichi le leggi con saggezza</w:t>
      </w:r>
      <w:r w:rsidR="00DB483A">
        <w:rPr>
          <w:rFonts w:ascii="Arial" w:hAnsi="Arial" w:cs="Arial"/>
          <w:sz w:val="24"/>
          <w:szCs w:val="24"/>
        </w:rPr>
        <w:fldChar w:fldCharType="begin"/>
      </w:r>
      <w:r w:rsidR="008154C8">
        <w:instrText xml:space="preserve"> XE "</w:instrText>
      </w:r>
      <w:r w:rsidR="008154C8" w:rsidRPr="008C2828">
        <w:rPr>
          <w:rFonts w:ascii="Arial" w:hAnsi="Arial" w:cs="Arial"/>
          <w:sz w:val="24"/>
          <w:szCs w:val="24"/>
        </w:rPr>
        <w:instrText>saggezza</w:instrText>
      </w:r>
      <w:r w:rsidR="008154C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nella piena conoscenza delle medesime e in una valutazione serena dei casi concreti; che il potere giudiziario amministri 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con umana imparzialità, inflessibile di fronte alle pressioni di qualsivoglia interesse di parte, e comporta pure che i singoli cittadini e i corpi intermedi, nell’esercizio dei loro doveri</w:t>
      </w:r>
      <w:r w:rsidR="00DB483A">
        <w:rPr>
          <w:rFonts w:ascii="Arial" w:hAnsi="Arial" w:cs="Arial"/>
          <w:sz w:val="24"/>
          <w:szCs w:val="24"/>
        </w:rPr>
        <w:fldChar w:fldCharType="begin"/>
      </w:r>
      <w:r w:rsidR="00FE3D11">
        <w:instrText xml:space="preserve"> XE "</w:instrText>
      </w:r>
      <w:r w:rsidR="00FE3D11" w:rsidRPr="00487049">
        <w:rPr>
          <w:rFonts w:ascii="Arial" w:hAnsi="Arial" w:cs="Arial"/>
          <w:sz w:val="24"/>
          <w:szCs w:val="24"/>
        </w:rPr>
        <w:instrText>doveri</w:instrText>
      </w:r>
      <w:r w:rsidR="00FE3D11">
        <w:instrText xml:space="preserve">" </w:instrText>
      </w:r>
      <w:r w:rsidR="00DB483A">
        <w:rPr>
          <w:rFonts w:ascii="Arial" w:hAnsi="Arial" w:cs="Arial"/>
          <w:sz w:val="24"/>
          <w:szCs w:val="24"/>
        </w:rPr>
        <w:fldChar w:fldCharType="end"/>
      </w:r>
      <w:r w:rsidRPr="00A25755">
        <w:rPr>
          <w:rFonts w:ascii="Arial" w:hAnsi="Arial" w:cs="Arial"/>
          <w:sz w:val="24"/>
          <w:szCs w:val="24"/>
        </w:rPr>
        <w:t>, godano di una tutela giuridica efficace tanto nei loro vicendevoli rapporti che nei confronti dei funzionari pubblici [41].</w:t>
      </w:r>
    </w:p>
    <w:p w:rsid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b/>
          <w:i/>
          <w:sz w:val="24"/>
          <w:szCs w:val="24"/>
        </w:rPr>
      </w:pPr>
      <w:r w:rsidRPr="00A25755">
        <w:rPr>
          <w:rFonts w:ascii="Arial" w:hAnsi="Arial" w:cs="Arial"/>
          <w:b/>
          <w:i/>
          <w:sz w:val="24"/>
          <w:szCs w:val="24"/>
        </w:rPr>
        <w:t>Ordinamento giuridico e coscienza morale</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43. Un ordinamento giuridico in armonia con l’ordine morale e rispondente al grado di maturità della comunità politica, di cui è espressione, costituisce, non v’è dubbio, un elemento fondamentale per l’attuazione del bene comune.</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Però la vita sociale, nei nostri tempi, è così varia, complessa e dinamica, che gli ordinamenti giuridici, anche se elaborati con competenza consumata e lungimirante avvedutezza, sono sempre inadeguati.</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Inoltre i rapporti fra i singoli esseri umani; fra i singoli esseri umani e i corpi intermedi da una parte, e i poteri pubblici</w:t>
      </w:r>
      <w:r w:rsidR="00DB483A">
        <w:rPr>
          <w:rFonts w:ascii="Arial" w:hAnsi="Arial" w:cs="Arial"/>
          <w:sz w:val="24"/>
          <w:szCs w:val="24"/>
        </w:rPr>
        <w:fldChar w:fldCharType="begin"/>
      </w:r>
      <w:r>
        <w:instrText xml:space="preserve"> XE "</w:instrText>
      </w:r>
      <w:r w:rsidRPr="00BD08E8">
        <w:rPr>
          <w:rFonts w:ascii="Arial" w:hAnsi="Arial" w:cs="Arial"/>
          <w:sz w:val="24"/>
          <w:szCs w:val="24"/>
        </w:rPr>
        <w:instrText>poteri pubblici</w:instrText>
      </w:r>
      <w:r>
        <w:instrText xml:space="preserve">" </w:instrText>
      </w:r>
      <w:r w:rsidR="00DB483A">
        <w:rPr>
          <w:rFonts w:ascii="Arial" w:hAnsi="Arial" w:cs="Arial"/>
          <w:sz w:val="24"/>
          <w:szCs w:val="24"/>
        </w:rPr>
        <w:fldChar w:fldCharType="end"/>
      </w:r>
      <w:r w:rsidRPr="00A25755">
        <w:rPr>
          <w:rFonts w:ascii="Arial" w:hAnsi="Arial" w:cs="Arial"/>
          <w:sz w:val="24"/>
          <w:szCs w:val="24"/>
        </w:rPr>
        <w:t xml:space="preserve"> dall’altra; come pure i rapporti fra gli stessi poteri pubblici nell’interno della compagine statale, presentano zone spesso così delicate e nevralgiche, che non sono suscettibili di essere disciplinate con quadri giuridici ben definiti. Per cui le persone investite di autorità per essere, nello stesso tempo, fedeli agli ordinamenti giuridici esistenti, considerati nei loro elementi e nella loro ispirazione di fondo, e aperti alle istanze che salgono dalla vita sociale; come pure per adeguare gli ordinamenti giuridici all’evolversi delle situazioni e risolvere, nel modo migliore, i sempre nuovi problemi, devono avere idee chiare sulla natura e sull’ampiezza dei loro compiti; e devono essere persone di grande equilibrio e di spiccata dirittura morale, fornite di intuito pratico, per interpretare con rapidità e obiettivamente i casi concreti, e di volontà decisa e vigorosa per agire con tempestività ed efficacia.</w:t>
      </w:r>
    </w:p>
    <w:p w:rsid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b/>
          <w:i/>
          <w:sz w:val="24"/>
          <w:szCs w:val="24"/>
        </w:rPr>
      </w:pPr>
      <w:r w:rsidRPr="00A25755">
        <w:rPr>
          <w:rFonts w:ascii="Arial" w:hAnsi="Arial" w:cs="Arial"/>
          <w:b/>
          <w:i/>
          <w:sz w:val="24"/>
          <w:szCs w:val="24"/>
        </w:rPr>
        <w:t>La partecipazione dei cittadini alla vita pubblica</w:t>
      </w:r>
      <w:r w:rsidR="00DB483A">
        <w:rPr>
          <w:rFonts w:ascii="Arial" w:hAnsi="Arial" w:cs="Arial"/>
          <w:b/>
          <w:i/>
          <w:sz w:val="24"/>
          <w:szCs w:val="24"/>
        </w:rPr>
        <w:fldChar w:fldCharType="begin"/>
      </w:r>
      <w:r w:rsidR="00B93BC5">
        <w:instrText xml:space="preserve"> XE "</w:instrText>
      </w:r>
      <w:r w:rsidR="00B93BC5" w:rsidRPr="00985455">
        <w:rPr>
          <w:rFonts w:ascii="Arial" w:hAnsi="Arial" w:cs="Arial"/>
          <w:sz w:val="24"/>
          <w:szCs w:val="24"/>
        </w:rPr>
        <w:instrText>vita pubblica</w:instrText>
      </w:r>
      <w:r w:rsidR="00B93BC5">
        <w:instrText xml:space="preserve">" </w:instrText>
      </w:r>
      <w:r w:rsidR="00DB483A">
        <w:rPr>
          <w:rFonts w:ascii="Arial" w:hAnsi="Arial" w:cs="Arial"/>
          <w:b/>
          <w:i/>
          <w:sz w:val="24"/>
          <w:szCs w:val="24"/>
        </w:rPr>
        <w:fldChar w:fldCharType="end"/>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44. È un’esigenza della loro dignità di persone che gli esseri umani prendano parte attiva alla vita pubblica</w:t>
      </w:r>
      <w:r w:rsidR="00DB483A">
        <w:rPr>
          <w:rFonts w:ascii="Arial" w:hAnsi="Arial" w:cs="Arial"/>
          <w:sz w:val="24"/>
          <w:szCs w:val="24"/>
        </w:rPr>
        <w:fldChar w:fldCharType="begin"/>
      </w:r>
      <w:r w:rsidR="00B93BC5">
        <w:instrText xml:space="preserve"> XE "</w:instrText>
      </w:r>
      <w:r w:rsidR="00B93BC5" w:rsidRPr="00985455">
        <w:rPr>
          <w:rFonts w:ascii="Arial" w:hAnsi="Arial" w:cs="Arial"/>
          <w:sz w:val="24"/>
          <w:szCs w:val="24"/>
        </w:rPr>
        <w:instrText>vita pubblica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anche se le forme con cui vi partecipano sono necessariamente legate al grado di maturità umana raggiunto dalla comunità politica di cui sono membri e in cui operano.</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Attraverso la partecipazione alla vita pubblica</w:t>
      </w:r>
      <w:r w:rsidR="00DB483A">
        <w:rPr>
          <w:rFonts w:ascii="Arial" w:hAnsi="Arial" w:cs="Arial"/>
          <w:sz w:val="24"/>
          <w:szCs w:val="24"/>
        </w:rPr>
        <w:fldChar w:fldCharType="begin"/>
      </w:r>
      <w:r w:rsidR="00B93BC5">
        <w:instrText xml:space="preserve"> XE "</w:instrText>
      </w:r>
      <w:r w:rsidR="00B93BC5" w:rsidRPr="00985455">
        <w:rPr>
          <w:rFonts w:ascii="Arial" w:hAnsi="Arial" w:cs="Arial"/>
          <w:sz w:val="24"/>
          <w:szCs w:val="24"/>
        </w:rPr>
        <w:instrText>vita pubblica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si aprono agli esseri umani nuovi e vasti campi di bene, mentre i frequenti contatti fra cittadini e funzionari pubblici rendono a questi meno arduo cogliere le esigenze obiettive del bene comune; e l’avvicendarsi dei titolari nei poteri pubblici</w:t>
      </w:r>
      <w:r w:rsidR="00DB483A">
        <w:rPr>
          <w:rFonts w:ascii="Arial" w:hAnsi="Arial" w:cs="Arial"/>
          <w:sz w:val="24"/>
          <w:szCs w:val="24"/>
        </w:rPr>
        <w:fldChar w:fldCharType="begin"/>
      </w:r>
      <w:r>
        <w:instrText xml:space="preserve"> XE "</w:instrText>
      </w:r>
      <w:r w:rsidRPr="00BD08E8">
        <w:rPr>
          <w:rFonts w:ascii="Arial" w:hAnsi="Arial" w:cs="Arial"/>
          <w:sz w:val="24"/>
          <w:szCs w:val="24"/>
        </w:rPr>
        <w:instrText>poteri pubblici</w:instrText>
      </w:r>
      <w:r>
        <w:instrText xml:space="preserve">" </w:instrText>
      </w:r>
      <w:r w:rsidR="00DB483A">
        <w:rPr>
          <w:rFonts w:ascii="Arial" w:hAnsi="Arial" w:cs="Arial"/>
          <w:sz w:val="24"/>
          <w:szCs w:val="24"/>
        </w:rPr>
        <w:fldChar w:fldCharType="end"/>
      </w:r>
      <w:r w:rsidRPr="00A25755">
        <w:rPr>
          <w:rFonts w:ascii="Arial" w:hAnsi="Arial" w:cs="Arial"/>
          <w:sz w:val="24"/>
          <w:szCs w:val="24"/>
        </w:rPr>
        <w:t xml:space="preserve"> impedisce il loro logorio e assicura il loro rinnovarsi in rispondenza dell’evolversi sociale.</w:t>
      </w:r>
    </w:p>
    <w:p w:rsidR="00A25755" w:rsidRDefault="00A25755" w:rsidP="00A25755">
      <w:pPr>
        <w:spacing w:after="0" w:line="240" w:lineRule="auto"/>
        <w:jc w:val="both"/>
        <w:rPr>
          <w:rFonts w:ascii="Arial" w:hAnsi="Arial" w:cs="Arial"/>
          <w:sz w:val="24"/>
          <w:szCs w:val="24"/>
        </w:rPr>
      </w:pPr>
    </w:p>
    <w:p w:rsidR="008154C8" w:rsidRPr="00A25755" w:rsidRDefault="008154C8"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b/>
          <w:i/>
          <w:sz w:val="24"/>
          <w:szCs w:val="24"/>
        </w:rPr>
      </w:pPr>
      <w:r w:rsidRPr="00A25755">
        <w:rPr>
          <w:rFonts w:ascii="Arial" w:hAnsi="Arial" w:cs="Arial"/>
          <w:b/>
          <w:i/>
          <w:sz w:val="24"/>
          <w:szCs w:val="24"/>
        </w:rPr>
        <w:t>Segni dei tempi</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45. Nell’organizzazione giuridica delle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nell’epoca moderna</w:t>
      </w:r>
      <w:r w:rsidR="00DB483A">
        <w:rPr>
          <w:rFonts w:ascii="Arial" w:hAnsi="Arial" w:cs="Arial"/>
          <w:sz w:val="24"/>
          <w:szCs w:val="24"/>
        </w:rPr>
        <w:fldChar w:fldCharType="begin"/>
      </w:r>
      <w:r w:rsidR="00B93BC5">
        <w:instrText xml:space="preserve"> XE "</w:instrText>
      </w:r>
      <w:r w:rsidR="00B93BC5" w:rsidRPr="00BC08FE">
        <w:rPr>
          <w:rFonts w:ascii="Arial" w:hAnsi="Arial" w:cs="Arial"/>
          <w:sz w:val="24"/>
          <w:szCs w:val="24"/>
        </w:rPr>
        <w:instrText>epoca moderna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si riscontra anzitutto la carta dei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fondamentali degli esseri umani: carta che viene, non di rado, inserita nelle costituzioni o che forma parte integrante di esse.</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In secondo luogo si tende pure a fissare in termini giuridici, per mezzo della compilazione di un documento denominato costituzione, le vie attraverso le quali si formano i poteri pubblici</w:t>
      </w:r>
      <w:r w:rsidR="00DB483A">
        <w:rPr>
          <w:rFonts w:ascii="Arial" w:hAnsi="Arial" w:cs="Arial"/>
          <w:sz w:val="24"/>
          <w:szCs w:val="24"/>
        </w:rPr>
        <w:fldChar w:fldCharType="begin"/>
      </w:r>
      <w:r>
        <w:instrText xml:space="preserve"> XE "</w:instrText>
      </w:r>
      <w:r w:rsidRPr="00BD08E8">
        <w:rPr>
          <w:rFonts w:ascii="Arial" w:hAnsi="Arial" w:cs="Arial"/>
          <w:sz w:val="24"/>
          <w:szCs w:val="24"/>
        </w:rPr>
        <w:instrText>poteri pubblici</w:instrText>
      </w:r>
      <w:r>
        <w:instrText xml:space="preserve">" </w:instrText>
      </w:r>
      <w:r w:rsidR="00DB483A">
        <w:rPr>
          <w:rFonts w:ascii="Arial" w:hAnsi="Arial" w:cs="Arial"/>
          <w:sz w:val="24"/>
          <w:szCs w:val="24"/>
        </w:rPr>
        <w:fldChar w:fldCharType="end"/>
      </w:r>
      <w:r w:rsidRPr="00A25755">
        <w:rPr>
          <w:rFonts w:ascii="Arial" w:hAnsi="Arial" w:cs="Arial"/>
          <w:sz w:val="24"/>
          <w:szCs w:val="24"/>
        </w:rPr>
        <w:t>; come pure i loro reciproci rapporti, le sfere di loro competenza, i modi o metodi secondo cui sono tenuti a procedere nel porre in essere i loro atti.</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Si stabiliscono, quindi, in termini di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e di doveri</w:t>
      </w:r>
      <w:r w:rsidR="00DB483A">
        <w:rPr>
          <w:rFonts w:ascii="Arial" w:hAnsi="Arial" w:cs="Arial"/>
          <w:sz w:val="24"/>
          <w:szCs w:val="24"/>
        </w:rPr>
        <w:fldChar w:fldCharType="begin"/>
      </w:r>
      <w:r w:rsidR="00FE3D11">
        <w:instrText xml:space="preserve"> XE "</w:instrText>
      </w:r>
      <w:r w:rsidR="00FE3D11" w:rsidRPr="00487049">
        <w:rPr>
          <w:rFonts w:ascii="Arial" w:hAnsi="Arial" w:cs="Arial"/>
          <w:sz w:val="24"/>
          <w:szCs w:val="24"/>
        </w:rPr>
        <w:instrText>doveri</w:instrText>
      </w:r>
      <w:r w:rsidR="00FE3D11">
        <w:instrText xml:space="preserve">" </w:instrText>
      </w:r>
      <w:r w:rsidR="00DB483A">
        <w:rPr>
          <w:rFonts w:ascii="Arial" w:hAnsi="Arial" w:cs="Arial"/>
          <w:sz w:val="24"/>
          <w:szCs w:val="24"/>
        </w:rPr>
        <w:fldChar w:fldCharType="end"/>
      </w:r>
      <w:r w:rsidRPr="00A25755">
        <w:rPr>
          <w:rFonts w:ascii="Arial" w:hAnsi="Arial" w:cs="Arial"/>
          <w:sz w:val="24"/>
          <w:szCs w:val="24"/>
        </w:rPr>
        <w:t xml:space="preserve"> i rapporti tra i cittadini e i poteri pubblici</w:t>
      </w:r>
      <w:r w:rsidR="00DB483A">
        <w:rPr>
          <w:rFonts w:ascii="Arial" w:hAnsi="Arial" w:cs="Arial"/>
          <w:sz w:val="24"/>
          <w:szCs w:val="24"/>
        </w:rPr>
        <w:fldChar w:fldCharType="begin"/>
      </w:r>
      <w:r>
        <w:instrText xml:space="preserve"> XE "</w:instrText>
      </w:r>
      <w:r w:rsidRPr="00BD08E8">
        <w:rPr>
          <w:rFonts w:ascii="Arial" w:hAnsi="Arial" w:cs="Arial"/>
          <w:sz w:val="24"/>
          <w:szCs w:val="24"/>
        </w:rPr>
        <w:instrText>poteri pubblici</w:instrText>
      </w:r>
      <w:r>
        <w:instrText xml:space="preserve">" </w:instrText>
      </w:r>
      <w:r w:rsidR="00DB483A">
        <w:rPr>
          <w:rFonts w:ascii="Arial" w:hAnsi="Arial" w:cs="Arial"/>
          <w:sz w:val="24"/>
          <w:szCs w:val="24"/>
        </w:rPr>
        <w:fldChar w:fldCharType="end"/>
      </w:r>
      <w:r w:rsidRPr="00A25755">
        <w:rPr>
          <w:rFonts w:ascii="Arial" w:hAnsi="Arial" w:cs="Arial"/>
          <w:sz w:val="24"/>
          <w:szCs w:val="24"/>
        </w:rPr>
        <w:t xml:space="preserve">; e si ascrive ai poteri pubblici il compito preminente di riconoscere, </w:t>
      </w:r>
      <w:r w:rsidRPr="00A25755">
        <w:rPr>
          <w:rFonts w:ascii="Arial" w:hAnsi="Arial" w:cs="Arial"/>
          <w:sz w:val="24"/>
          <w:szCs w:val="24"/>
        </w:rPr>
        <w:lastRenderedPageBreak/>
        <w:t>rispettare, comporre armonicamente, tutelare e promuovere i diritti e i doveri dei cittadini.</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Certo non può essere accettata come vera la posizione dottrinale di quanti erigono la volontà degli esseri umani, presi individualmente o comunque raggruppati, a fonte prima ed unica donde scaturiscono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e doveri</w:t>
      </w:r>
      <w:r w:rsidR="00DB483A">
        <w:rPr>
          <w:rFonts w:ascii="Arial" w:hAnsi="Arial" w:cs="Arial"/>
          <w:sz w:val="24"/>
          <w:szCs w:val="24"/>
        </w:rPr>
        <w:fldChar w:fldCharType="begin"/>
      </w:r>
      <w:r w:rsidR="00FE3D11">
        <w:instrText xml:space="preserve"> XE "</w:instrText>
      </w:r>
      <w:r w:rsidR="00FE3D11" w:rsidRPr="00487049">
        <w:rPr>
          <w:rFonts w:ascii="Arial" w:hAnsi="Arial" w:cs="Arial"/>
          <w:sz w:val="24"/>
          <w:szCs w:val="24"/>
        </w:rPr>
        <w:instrText>doveri</w:instrText>
      </w:r>
      <w:r w:rsidR="00FE3D11">
        <w:instrText xml:space="preserve">" </w:instrText>
      </w:r>
      <w:r w:rsidR="00DB483A">
        <w:rPr>
          <w:rFonts w:ascii="Arial" w:hAnsi="Arial" w:cs="Arial"/>
          <w:sz w:val="24"/>
          <w:szCs w:val="24"/>
        </w:rPr>
        <w:fldChar w:fldCharType="end"/>
      </w:r>
      <w:r w:rsidRPr="00A25755">
        <w:rPr>
          <w:rFonts w:ascii="Arial" w:hAnsi="Arial" w:cs="Arial"/>
          <w:sz w:val="24"/>
          <w:szCs w:val="24"/>
        </w:rPr>
        <w:t>, donde promana tanto l’obbligatorietà delle costituzioni che l’autorità dei poteri pubblici</w:t>
      </w:r>
      <w:r w:rsidR="00DB483A">
        <w:rPr>
          <w:rFonts w:ascii="Arial" w:hAnsi="Arial" w:cs="Arial"/>
          <w:sz w:val="24"/>
          <w:szCs w:val="24"/>
        </w:rPr>
        <w:fldChar w:fldCharType="begin"/>
      </w:r>
      <w:r>
        <w:instrText xml:space="preserve"> XE "</w:instrText>
      </w:r>
      <w:r w:rsidRPr="00BD08E8">
        <w:rPr>
          <w:rFonts w:ascii="Arial" w:hAnsi="Arial" w:cs="Arial"/>
          <w:sz w:val="24"/>
          <w:szCs w:val="24"/>
        </w:rPr>
        <w:instrText>poteri pubblici</w:instrText>
      </w:r>
      <w:r>
        <w:instrText xml:space="preserve">" </w:instrText>
      </w:r>
      <w:r w:rsidR="00DB483A">
        <w:rPr>
          <w:rFonts w:ascii="Arial" w:hAnsi="Arial" w:cs="Arial"/>
          <w:sz w:val="24"/>
          <w:szCs w:val="24"/>
        </w:rPr>
        <w:fldChar w:fldCharType="end"/>
      </w:r>
      <w:r w:rsidRPr="00A25755">
        <w:rPr>
          <w:rFonts w:ascii="Arial" w:hAnsi="Arial" w:cs="Arial"/>
          <w:sz w:val="24"/>
          <w:szCs w:val="24"/>
        </w:rPr>
        <w:t xml:space="preserve"> [42].</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46. Però le tendenze, di cui si è fatto cenno, sono pure un segno indubbio che gli esseri umani, nell’epoca moderna</w:t>
      </w:r>
      <w:r w:rsidR="00DB483A">
        <w:rPr>
          <w:rFonts w:ascii="Arial" w:hAnsi="Arial" w:cs="Arial"/>
          <w:sz w:val="24"/>
          <w:szCs w:val="24"/>
        </w:rPr>
        <w:fldChar w:fldCharType="begin"/>
      </w:r>
      <w:r w:rsidR="00B93BC5">
        <w:instrText xml:space="preserve"> XE "</w:instrText>
      </w:r>
      <w:r w:rsidR="00B93BC5" w:rsidRPr="00BC08FE">
        <w:rPr>
          <w:rFonts w:ascii="Arial" w:hAnsi="Arial" w:cs="Arial"/>
          <w:sz w:val="24"/>
          <w:szCs w:val="24"/>
        </w:rPr>
        <w:instrText>epoca moderna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hanno acquistato una coscienza più viva della propria dignità: coscienza che, mentre li sospinge a prendere parte attiva alla vita pubblica</w:t>
      </w:r>
      <w:r w:rsidR="00DB483A">
        <w:rPr>
          <w:rFonts w:ascii="Arial" w:hAnsi="Arial" w:cs="Arial"/>
          <w:sz w:val="24"/>
          <w:szCs w:val="24"/>
        </w:rPr>
        <w:fldChar w:fldCharType="begin"/>
      </w:r>
      <w:r w:rsidR="00B93BC5">
        <w:instrText xml:space="preserve"> XE "</w:instrText>
      </w:r>
      <w:r w:rsidR="00B93BC5" w:rsidRPr="00985455">
        <w:rPr>
          <w:rFonts w:ascii="Arial" w:hAnsi="Arial" w:cs="Arial"/>
          <w:sz w:val="24"/>
          <w:szCs w:val="24"/>
        </w:rPr>
        <w:instrText>vita pubblica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esige pure che 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della persona — diritti inalienabili e inviolabili — siano riaffermati negli ordinamenti giuridici positivi; ed esige inoltre che i poteri pubblici</w:t>
      </w:r>
      <w:r w:rsidR="00DB483A">
        <w:rPr>
          <w:rFonts w:ascii="Arial" w:hAnsi="Arial" w:cs="Arial"/>
          <w:sz w:val="24"/>
          <w:szCs w:val="24"/>
        </w:rPr>
        <w:fldChar w:fldCharType="begin"/>
      </w:r>
      <w:r>
        <w:instrText xml:space="preserve"> XE "</w:instrText>
      </w:r>
      <w:r w:rsidRPr="00BD08E8">
        <w:rPr>
          <w:rFonts w:ascii="Arial" w:hAnsi="Arial" w:cs="Arial"/>
          <w:sz w:val="24"/>
          <w:szCs w:val="24"/>
        </w:rPr>
        <w:instrText>poteri pubblici</w:instrText>
      </w:r>
      <w:r>
        <w:instrText xml:space="preserve">" </w:instrText>
      </w:r>
      <w:r w:rsidR="00DB483A">
        <w:rPr>
          <w:rFonts w:ascii="Arial" w:hAnsi="Arial" w:cs="Arial"/>
          <w:sz w:val="24"/>
          <w:szCs w:val="24"/>
        </w:rPr>
        <w:fldChar w:fldCharType="end"/>
      </w:r>
      <w:r w:rsidRPr="00A25755">
        <w:rPr>
          <w:rFonts w:ascii="Arial" w:hAnsi="Arial" w:cs="Arial"/>
          <w:sz w:val="24"/>
          <w:szCs w:val="24"/>
        </w:rPr>
        <w:t xml:space="preserve"> siano formati con procedimenti stabiliti da norme costituzionali, ed esercitino le loro specifiche funzioni nell’ambito di quadri giuridici.</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 xml:space="preserve"> </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center"/>
        <w:rPr>
          <w:rFonts w:ascii="Arial" w:hAnsi="Arial" w:cs="Arial"/>
          <w:b/>
          <w:sz w:val="24"/>
          <w:szCs w:val="24"/>
        </w:rPr>
      </w:pPr>
      <w:r w:rsidRPr="00A25755">
        <w:rPr>
          <w:rFonts w:ascii="Arial" w:hAnsi="Arial" w:cs="Arial"/>
          <w:b/>
          <w:sz w:val="24"/>
          <w:szCs w:val="24"/>
        </w:rPr>
        <w:t>III</w:t>
      </w:r>
    </w:p>
    <w:p w:rsidR="00A25755" w:rsidRPr="00A25755" w:rsidRDefault="00A25755" w:rsidP="00A25755">
      <w:pPr>
        <w:spacing w:after="0" w:line="240" w:lineRule="auto"/>
        <w:jc w:val="center"/>
        <w:rPr>
          <w:rFonts w:ascii="Arial" w:hAnsi="Arial" w:cs="Arial"/>
          <w:b/>
          <w:sz w:val="24"/>
          <w:szCs w:val="24"/>
        </w:rPr>
      </w:pPr>
    </w:p>
    <w:p w:rsidR="00A25755" w:rsidRPr="00A25755" w:rsidRDefault="00A25755" w:rsidP="00A25755">
      <w:pPr>
        <w:spacing w:after="0" w:line="240" w:lineRule="auto"/>
        <w:jc w:val="center"/>
        <w:rPr>
          <w:rFonts w:ascii="Arial" w:hAnsi="Arial" w:cs="Arial"/>
          <w:b/>
          <w:sz w:val="24"/>
          <w:szCs w:val="24"/>
        </w:rPr>
      </w:pPr>
      <w:r w:rsidRPr="00A25755">
        <w:rPr>
          <w:rFonts w:ascii="Arial" w:hAnsi="Arial" w:cs="Arial"/>
          <w:b/>
          <w:sz w:val="24"/>
          <w:szCs w:val="24"/>
        </w:rPr>
        <w:t>RAPPORTI FRA LE</w:t>
      </w:r>
    </w:p>
    <w:p w:rsidR="00A25755" w:rsidRPr="00A25755" w:rsidRDefault="00A25755" w:rsidP="00A25755">
      <w:pPr>
        <w:spacing w:after="0" w:line="240" w:lineRule="auto"/>
        <w:jc w:val="center"/>
        <w:rPr>
          <w:rFonts w:ascii="Arial" w:hAnsi="Arial" w:cs="Arial"/>
          <w:b/>
          <w:sz w:val="24"/>
          <w:szCs w:val="24"/>
        </w:rPr>
      </w:pPr>
      <w:r w:rsidRPr="00A25755">
        <w:rPr>
          <w:rFonts w:ascii="Arial" w:hAnsi="Arial" w:cs="Arial"/>
          <w:b/>
          <w:sz w:val="24"/>
          <w:szCs w:val="24"/>
        </w:rPr>
        <w:t>COMUNITÀ POLITICHE</w:t>
      </w:r>
    </w:p>
    <w:p w:rsid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b/>
          <w:i/>
          <w:sz w:val="24"/>
          <w:szCs w:val="24"/>
        </w:rPr>
      </w:pPr>
      <w:r w:rsidRPr="00A25755">
        <w:rPr>
          <w:rFonts w:ascii="Arial" w:hAnsi="Arial" w:cs="Arial"/>
          <w:b/>
          <w:i/>
          <w:sz w:val="24"/>
          <w:szCs w:val="24"/>
        </w:rPr>
        <w:t>Soggetti di diritti</w:t>
      </w:r>
      <w:r w:rsidR="00DB483A">
        <w:rPr>
          <w:rFonts w:ascii="Arial" w:hAnsi="Arial" w:cs="Arial"/>
          <w:b/>
          <w:i/>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b/>
          <w:i/>
          <w:sz w:val="24"/>
          <w:szCs w:val="24"/>
        </w:rPr>
        <w:fldChar w:fldCharType="end"/>
      </w:r>
      <w:r w:rsidRPr="00A25755">
        <w:rPr>
          <w:rFonts w:ascii="Arial" w:hAnsi="Arial" w:cs="Arial"/>
          <w:b/>
          <w:i/>
          <w:sz w:val="24"/>
          <w:szCs w:val="24"/>
        </w:rPr>
        <w:t xml:space="preserve"> e di doveri</w:t>
      </w:r>
      <w:r w:rsidR="00DB483A">
        <w:rPr>
          <w:rFonts w:ascii="Arial" w:hAnsi="Arial" w:cs="Arial"/>
          <w:b/>
          <w:i/>
          <w:sz w:val="24"/>
          <w:szCs w:val="24"/>
        </w:rPr>
        <w:fldChar w:fldCharType="begin"/>
      </w:r>
      <w:r w:rsidR="00FE3D11">
        <w:instrText xml:space="preserve"> XE "</w:instrText>
      </w:r>
      <w:r w:rsidR="00FE3D11" w:rsidRPr="00487049">
        <w:rPr>
          <w:rFonts w:ascii="Arial" w:hAnsi="Arial" w:cs="Arial"/>
          <w:sz w:val="24"/>
          <w:szCs w:val="24"/>
        </w:rPr>
        <w:instrText>doveri</w:instrText>
      </w:r>
      <w:r w:rsidR="00FE3D11">
        <w:instrText xml:space="preserve">" </w:instrText>
      </w:r>
      <w:r w:rsidR="00DB483A">
        <w:rPr>
          <w:rFonts w:ascii="Arial" w:hAnsi="Arial" w:cs="Arial"/>
          <w:b/>
          <w:i/>
          <w:sz w:val="24"/>
          <w:szCs w:val="24"/>
        </w:rPr>
        <w:fldChar w:fldCharType="end"/>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47. Riaffermiamo noi pure quello che costantemente hanno insegnato i nostri predecessori: 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le une rispetto alle altre, sono soggetti di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e di doveri</w:t>
      </w:r>
      <w:r w:rsidR="00DB483A">
        <w:rPr>
          <w:rFonts w:ascii="Arial" w:hAnsi="Arial" w:cs="Arial"/>
          <w:sz w:val="24"/>
          <w:szCs w:val="24"/>
        </w:rPr>
        <w:fldChar w:fldCharType="begin"/>
      </w:r>
      <w:r w:rsidR="00FE3D11">
        <w:instrText xml:space="preserve"> XE "</w:instrText>
      </w:r>
      <w:r w:rsidR="00FE3D11" w:rsidRPr="00487049">
        <w:rPr>
          <w:rFonts w:ascii="Arial" w:hAnsi="Arial" w:cs="Arial"/>
          <w:sz w:val="24"/>
          <w:szCs w:val="24"/>
        </w:rPr>
        <w:instrText>doveri</w:instrText>
      </w:r>
      <w:r w:rsidR="00FE3D11">
        <w:instrText xml:space="preserve">" </w:instrText>
      </w:r>
      <w:r w:rsidR="00DB483A">
        <w:rPr>
          <w:rFonts w:ascii="Arial" w:hAnsi="Arial" w:cs="Arial"/>
          <w:sz w:val="24"/>
          <w:szCs w:val="24"/>
        </w:rPr>
        <w:fldChar w:fldCharType="end"/>
      </w:r>
      <w:r w:rsidRPr="00A25755">
        <w:rPr>
          <w:rFonts w:ascii="Arial" w:hAnsi="Arial" w:cs="Arial"/>
          <w:sz w:val="24"/>
          <w:szCs w:val="24"/>
        </w:rPr>
        <w:t>; per cui anche i loro rapporti vanno regolati nella verità, nella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nella solidarietà operante, nella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La stessa legge morale, che regola i rapporti fra i singoli esseri umani, regola pure i rapporti tra le rispettive comunità politiche.</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Ciò non è difficile a capirsi quando si pensi che le persone che rappresentano 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mentre operano in nome e per l’interesse delle medesime, non possono venire meno alla propria dignità; e quindi non possono violare la legge della propria natura, che è la legge morale.</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Sarebbe del resto assurdo anche solo il pensare che gli uomini, per il fatto che vengono preposti al governo della cosa pubblica, possano essere costretti a rinunciare alla propria umanità; quando invece sono scelti a quell’alto compito perché considerati membra più ricche di qualità umane e fra le migliori del corpo sociale.</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 xml:space="preserve">Inoltre, l’autorità è un’esigenza dell’ordine morale nella società umana; non può quindi essere usata contro di esso, e se lo fosse, nello stesso istante cesserebbe di essere tale; perciò ammonisce il Signore: "udite pertanto voi, o re, e ponete mente, imparate voi che giudicate tutta la terra. Porgete le orecchie voi che avete il governo dei popoli, e vi gloriate di aver soggette molte nazioni: la potestà è stata data a voi </w:t>
      </w:r>
      <w:r w:rsidRPr="00A25755">
        <w:rPr>
          <w:rFonts w:ascii="Arial" w:hAnsi="Arial" w:cs="Arial"/>
          <w:sz w:val="24"/>
          <w:szCs w:val="24"/>
        </w:rPr>
        <w:lastRenderedPageBreak/>
        <w:t>dal Signore e la dominazione dall’Altissimo, il quale disaminerà le opere vostre, e sarà scrutatore dei pensieri" (Sap 6,2-4).</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48. Infine è pure da ricordare che anche nella regolazione dei rapporti fra 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l’autorità va esercitata per attuare il bene comune, che costituisce la sua ragione di essere. Elemento però fondamentale del bene comune è il riconoscimento e il rispetto dell’ordine morale. "L’ordine tra le comunità politiche ha da essere innalzato sulla rupe incrollabile e immutabile della legge morale, manifestata dal Creatore</w:t>
      </w:r>
      <w:r w:rsidR="00DB483A">
        <w:rPr>
          <w:rFonts w:ascii="Arial" w:hAnsi="Arial" w:cs="Arial"/>
          <w:sz w:val="24"/>
          <w:szCs w:val="24"/>
        </w:rPr>
        <w:fldChar w:fldCharType="begin"/>
      </w:r>
      <w:r w:rsidR="00B93BC5">
        <w:instrText xml:space="preserve"> XE "</w:instrText>
      </w:r>
      <w:r w:rsidR="00B93BC5" w:rsidRPr="00AE07D8">
        <w:rPr>
          <w:rFonts w:ascii="Arial" w:hAnsi="Arial" w:cs="Arial"/>
          <w:sz w:val="24"/>
          <w:szCs w:val="24"/>
        </w:rPr>
        <w:instrText>Creatore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stesso per mezzo dell’ordine naturale e da lui scolpita nei cuori degli uomini con caratteri incancellabili... Quale faro splendente, essa deve, coi raggi dei suoi principi, dirigere il corso dell’operosità degli uomini e degli Stati, i quali avranno da seguirne le ammonitrici, salutari e proficue segnalazioni, se non vorranno condannare alla bufera e al naufragio ogni lavoro e sforzo per stabilire un nuovo ordinamento" [43].</w:t>
      </w:r>
    </w:p>
    <w:p w:rsid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b/>
          <w:i/>
          <w:sz w:val="24"/>
          <w:szCs w:val="24"/>
        </w:rPr>
      </w:pPr>
      <w:r w:rsidRPr="00A25755">
        <w:rPr>
          <w:rFonts w:ascii="Arial" w:hAnsi="Arial" w:cs="Arial"/>
          <w:b/>
          <w:i/>
          <w:sz w:val="24"/>
          <w:szCs w:val="24"/>
        </w:rPr>
        <w:t>Nella verità</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49. I rapporti fra 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vanno regolati nella verità. La quale esige anzitutto che da quei rapporti venga eliminata ogni traccia di razzismo; e venga quindi riconosciuto il principio che tutte le comunità politiche sono uguali per dignità di natura; per cui ognuna di esse ha il diritto all’esistenza, al proprio sviluppo, ai mezzi idonei per attuarlo, ad essere la prima responsabile nell’attuazione del medesimo; e ha pure il diritto alla buona reputazione e ai dovuti onori.</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Fra gli esseri umani molto spesso sussistono differenze, anche spiccate, nel sapere, nella virtù, nelle capacità inventive, nel possesso di beni materiali. Ma ciò non può mai giustificare il proposito di far pesare la propria superiorità sugli altri; piuttosto costituisce una sorgente di maggiore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nell’apporto che ognuno e tutti devono addurre alla vicendevole elevazione.</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Così 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possono differire tra loro nel grado di cultura</w:t>
      </w:r>
      <w:r w:rsidR="00DB483A">
        <w:rPr>
          <w:rFonts w:ascii="Arial" w:hAnsi="Arial" w:cs="Arial"/>
          <w:sz w:val="24"/>
          <w:szCs w:val="24"/>
        </w:rPr>
        <w:fldChar w:fldCharType="begin"/>
      </w:r>
      <w:r w:rsidR="00B93BC5">
        <w:instrText xml:space="preserve"> XE "</w:instrText>
      </w:r>
      <w:r w:rsidR="00B93BC5" w:rsidRPr="007F1B5F">
        <w:rPr>
          <w:rFonts w:ascii="Arial" w:hAnsi="Arial" w:cs="Arial"/>
          <w:sz w:val="24"/>
          <w:szCs w:val="24"/>
        </w:rPr>
        <w:instrText>cultura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e di civiltà o di sviluppo economico; però ciò non può mai giustificare il fatto che le une facciano valere ingiustamente la loro superiorità sulle altre; piuttosto può costituire un motivo perché si sentano più impegnate nell’opera per la comune ascesa.</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50. Non ci sono esseri umani superiori per natura ed esseri umani inferiori per natura; ma tutti gli esseri umani sono uguali per dignità naturale. Di conseguenza non ci sono neppure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superiori per natura e comunità politiche inferiori per natura: tutte le comunità politiche sono uguali per dignità naturale, essendo esse dei corpi le cui membra sono gli stessi esseri umani. Né va quindi dimenticato che i popoli, a ragione, sono sensibilissimi in materia di dignità e di onore.</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 xml:space="preserve">Inoltre la verità esige che nelle molteplici iniziative rese possibili dai progressi moderni nei mezzi espressivi — iniziative attraverso le quali si diffonde la mutua conoscenza fra i popoli — ci si ispiri a serena obiettività: il che non esclude che sia legittima nei popoli una preferenza di far conoscere gli aspetti positivi della loro vita. </w:t>
      </w:r>
      <w:r w:rsidRPr="00A25755">
        <w:rPr>
          <w:rFonts w:ascii="Arial" w:hAnsi="Arial" w:cs="Arial"/>
          <w:sz w:val="24"/>
          <w:szCs w:val="24"/>
        </w:rPr>
        <w:lastRenderedPageBreak/>
        <w:t>Vanno però respinti i metodi di informazione con i quali, venendo meno alla verità, si lede ingiustamente la riputazione di questo o di quel popolo [44].</w:t>
      </w:r>
    </w:p>
    <w:p w:rsid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b/>
          <w:i/>
          <w:sz w:val="24"/>
          <w:szCs w:val="24"/>
        </w:rPr>
      </w:pPr>
      <w:r w:rsidRPr="00A25755">
        <w:rPr>
          <w:rFonts w:ascii="Arial" w:hAnsi="Arial" w:cs="Arial"/>
          <w:b/>
          <w:i/>
          <w:sz w:val="24"/>
          <w:szCs w:val="24"/>
        </w:rPr>
        <w:t>Secondo giustizia</w:t>
      </w:r>
      <w:r w:rsidR="00DB483A">
        <w:rPr>
          <w:rFonts w:ascii="Arial" w:hAnsi="Arial" w:cs="Arial"/>
          <w:b/>
          <w:i/>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b/>
          <w:i/>
          <w:sz w:val="24"/>
          <w:szCs w:val="24"/>
        </w:rPr>
        <w:fldChar w:fldCharType="end"/>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51. I rapporti fra 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vanno inoltre regolati secondo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il che comporta, oltre che il riconoscimento dei vicendevoli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l’adempimento dei rispettivi doveri</w:t>
      </w:r>
      <w:r w:rsidR="00DB483A">
        <w:rPr>
          <w:rFonts w:ascii="Arial" w:hAnsi="Arial" w:cs="Arial"/>
          <w:sz w:val="24"/>
          <w:szCs w:val="24"/>
        </w:rPr>
        <w:fldChar w:fldCharType="begin"/>
      </w:r>
      <w:r w:rsidR="00FE3D11">
        <w:instrText xml:space="preserve"> XE "</w:instrText>
      </w:r>
      <w:r w:rsidR="00FE3D11" w:rsidRPr="00487049">
        <w:rPr>
          <w:rFonts w:ascii="Arial" w:hAnsi="Arial" w:cs="Arial"/>
          <w:sz w:val="24"/>
          <w:szCs w:val="24"/>
        </w:rPr>
        <w:instrText>doveri</w:instrText>
      </w:r>
      <w:r w:rsidR="00FE3D11">
        <w:instrText xml:space="preserve">" </w:instrText>
      </w:r>
      <w:r w:rsidR="00DB483A">
        <w:rPr>
          <w:rFonts w:ascii="Arial" w:hAnsi="Arial" w:cs="Arial"/>
          <w:sz w:val="24"/>
          <w:szCs w:val="24"/>
        </w:rPr>
        <w:fldChar w:fldCharType="end"/>
      </w:r>
      <w:r w:rsidRPr="00A25755">
        <w:rPr>
          <w:rFonts w:ascii="Arial" w:hAnsi="Arial" w:cs="Arial"/>
          <w:sz w:val="24"/>
          <w:szCs w:val="24"/>
        </w:rPr>
        <w:t>.</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hanno il diritto all’esistenza, al proprio sviluppo, ai mezzi idonei per attuarlo: ad essere le prime artefici nell’attuazione del medesimo; ed hanno pure il diritto alla buona riputazione e ai debiti onori: di conseguenza e simultaneamente le stesse comunità politiche hanno pure il dovere di rispettare ognuno di quei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e di evitare quindi le azioni che ne costituiscono una violazione. Come nei rapporti tra i singoli esseri umani, agli uni non è lecito perseguire i propri interessi a danno degli altri, così nei rapporti fra le comunità politiche, alle une non è lecito sviluppare se stesse comprimendo od opprimendo le altre. Cade qui opportuno il detto di sant’Agostino: "Abbandonata 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a che si riducono i regni, se non a grandi latrocini?" [45].</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Certo, anche tra 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possono sorgere e di fatto sorgono contrasti di interessi; però i contrasti vanno superati e le rispettive controversie risolte, non con il ricorso alla forza, con la frode o con l’inganno, ma, come si addice agli esseri umani, con la reciproca comprensione, attraverso valutazioni serenamente obiettive e l’equa composizione.</w:t>
      </w:r>
    </w:p>
    <w:p w:rsid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b/>
          <w:i/>
          <w:sz w:val="24"/>
          <w:szCs w:val="24"/>
        </w:rPr>
      </w:pPr>
      <w:r w:rsidRPr="00A25755">
        <w:rPr>
          <w:rFonts w:ascii="Arial" w:hAnsi="Arial" w:cs="Arial"/>
          <w:b/>
          <w:i/>
          <w:sz w:val="24"/>
          <w:szCs w:val="24"/>
        </w:rPr>
        <w:t>Il trattamento delle minoranze</w:t>
      </w:r>
      <w:r w:rsidR="00DB483A">
        <w:rPr>
          <w:rFonts w:ascii="Arial" w:hAnsi="Arial" w:cs="Arial"/>
          <w:b/>
          <w:i/>
          <w:sz w:val="24"/>
          <w:szCs w:val="24"/>
        </w:rPr>
        <w:fldChar w:fldCharType="begin"/>
      </w:r>
      <w:r w:rsidR="008154C8">
        <w:instrText xml:space="preserve"> XE "</w:instrText>
      </w:r>
      <w:r w:rsidR="008154C8" w:rsidRPr="00F43779">
        <w:rPr>
          <w:rFonts w:ascii="Arial" w:hAnsi="Arial" w:cs="Arial"/>
          <w:sz w:val="24"/>
          <w:szCs w:val="24"/>
        </w:rPr>
        <w:instrText>minoranze</w:instrText>
      </w:r>
      <w:r w:rsidR="008154C8">
        <w:instrText xml:space="preserve">" </w:instrText>
      </w:r>
      <w:r w:rsidR="00DB483A">
        <w:rPr>
          <w:rFonts w:ascii="Arial" w:hAnsi="Arial" w:cs="Arial"/>
          <w:b/>
          <w:i/>
          <w:sz w:val="24"/>
          <w:szCs w:val="24"/>
        </w:rPr>
        <w:fldChar w:fldCharType="end"/>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52. Dal XIX secolo una tendenza di fondo assai estesa nell’evolversi storico è che 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si adeguano a quelle nazionali. Però, per un insieme di cause, non sempre riesce di far coincidere i confini geografici con quelli etnici: ciò dà origine al fenomeno delle minoranze</w:t>
      </w:r>
      <w:r w:rsidR="00DB483A">
        <w:rPr>
          <w:rFonts w:ascii="Arial" w:hAnsi="Arial" w:cs="Arial"/>
          <w:sz w:val="24"/>
          <w:szCs w:val="24"/>
        </w:rPr>
        <w:fldChar w:fldCharType="begin"/>
      </w:r>
      <w:r w:rsidR="008154C8">
        <w:instrText xml:space="preserve"> XE "</w:instrText>
      </w:r>
      <w:r w:rsidR="008154C8" w:rsidRPr="00F43779">
        <w:rPr>
          <w:rFonts w:ascii="Arial" w:hAnsi="Arial" w:cs="Arial"/>
          <w:sz w:val="24"/>
          <w:szCs w:val="24"/>
        </w:rPr>
        <w:instrText>minoranze</w:instrText>
      </w:r>
      <w:r w:rsidR="008154C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e ai rispettivi complessi problemi.</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Va affermato nel modo più esplicito che una azione diretta a comprimere e a soffocare il flusso vitale delle minoranze</w:t>
      </w:r>
      <w:r w:rsidR="00DB483A">
        <w:rPr>
          <w:rFonts w:ascii="Arial" w:hAnsi="Arial" w:cs="Arial"/>
          <w:sz w:val="24"/>
          <w:szCs w:val="24"/>
        </w:rPr>
        <w:fldChar w:fldCharType="begin"/>
      </w:r>
      <w:r w:rsidR="008154C8">
        <w:instrText xml:space="preserve"> XE "</w:instrText>
      </w:r>
      <w:r w:rsidR="008154C8" w:rsidRPr="00F43779">
        <w:rPr>
          <w:rFonts w:ascii="Arial" w:hAnsi="Arial" w:cs="Arial"/>
          <w:sz w:val="24"/>
          <w:szCs w:val="24"/>
        </w:rPr>
        <w:instrText>minoranze</w:instrText>
      </w:r>
      <w:r w:rsidR="008154C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è grave violazione della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e tanto più lo è quando viene svolta per farle scomparire.</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Risponde invece ad un’esigenza di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che i poteri pubblici</w:t>
      </w:r>
      <w:r w:rsidR="00DB483A">
        <w:rPr>
          <w:rFonts w:ascii="Arial" w:hAnsi="Arial" w:cs="Arial"/>
          <w:sz w:val="24"/>
          <w:szCs w:val="24"/>
        </w:rPr>
        <w:fldChar w:fldCharType="begin"/>
      </w:r>
      <w:r>
        <w:instrText xml:space="preserve"> XE "</w:instrText>
      </w:r>
      <w:r w:rsidRPr="00BD08E8">
        <w:rPr>
          <w:rFonts w:ascii="Arial" w:hAnsi="Arial" w:cs="Arial"/>
          <w:sz w:val="24"/>
          <w:szCs w:val="24"/>
        </w:rPr>
        <w:instrText>poteri pubblici</w:instrText>
      </w:r>
      <w:r>
        <w:instrText xml:space="preserve">" </w:instrText>
      </w:r>
      <w:r w:rsidR="00DB483A">
        <w:rPr>
          <w:rFonts w:ascii="Arial" w:hAnsi="Arial" w:cs="Arial"/>
          <w:sz w:val="24"/>
          <w:szCs w:val="24"/>
        </w:rPr>
        <w:fldChar w:fldCharType="end"/>
      </w:r>
      <w:r w:rsidRPr="00A25755">
        <w:rPr>
          <w:rFonts w:ascii="Arial" w:hAnsi="Arial" w:cs="Arial"/>
          <w:sz w:val="24"/>
          <w:szCs w:val="24"/>
        </w:rPr>
        <w:t xml:space="preserve"> portino il loro contributo nel promuovere lo sviluppo umano</w:t>
      </w:r>
      <w:r w:rsidR="00DB483A">
        <w:rPr>
          <w:rFonts w:ascii="Arial" w:hAnsi="Arial" w:cs="Arial"/>
          <w:sz w:val="24"/>
          <w:szCs w:val="24"/>
        </w:rPr>
        <w:fldChar w:fldCharType="begin"/>
      </w:r>
      <w:r w:rsidR="008154C8">
        <w:instrText xml:space="preserve"> XE "</w:instrText>
      </w:r>
      <w:r w:rsidR="008154C8" w:rsidRPr="0014324B">
        <w:rPr>
          <w:rFonts w:ascii="Arial" w:hAnsi="Arial" w:cs="Arial"/>
          <w:sz w:val="24"/>
          <w:szCs w:val="24"/>
        </w:rPr>
        <w:instrText>promuovere lo sviluppo umano</w:instrText>
      </w:r>
      <w:r w:rsidR="008154C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delle minoranze</w:t>
      </w:r>
      <w:r w:rsidR="00DB483A">
        <w:rPr>
          <w:rFonts w:ascii="Arial" w:hAnsi="Arial" w:cs="Arial"/>
          <w:sz w:val="24"/>
          <w:szCs w:val="24"/>
        </w:rPr>
        <w:fldChar w:fldCharType="begin"/>
      </w:r>
      <w:r w:rsidR="008154C8">
        <w:instrText xml:space="preserve"> XE "</w:instrText>
      </w:r>
      <w:r w:rsidR="008154C8" w:rsidRPr="00F43779">
        <w:rPr>
          <w:rFonts w:ascii="Arial" w:hAnsi="Arial" w:cs="Arial"/>
          <w:sz w:val="24"/>
          <w:szCs w:val="24"/>
        </w:rPr>
        <w:instrText>minoranze</w:instrText>
      </w:r>
      <w:r w:rsidR="008154C8">
        <w:instrText xml:space="preserve">" </w:instrText>
      </w:r>
      <w:r w:rsidR="00DB483A">
        <w:rPr>
          <w:rFonts w:ascii="Arial" w:hAnsi="Arial" w:cs="Arial"/>
          <w:sz w:val="24"/>
          <w:szCs w:val="24"/>
        </w:rPr>
        <w:fldChar w:fldCharType="end"/>
      </w:r>
      <w:r w:rsidRPr="00A25755">
        <w:rPr>
          <w:rFonts w:ascii="Arial" w:hAnsi="Arial" w:cs="Arial"/>
          <w:sz w:val="24"/>
          <w:szCs w:val="24"/>
        </w:rPr>
        <w:t>, con misure efficaci a favore della loro lingua, della loro cultura</w:t>
      </w:r>
      <w:r w:rsidR="00DB483A">
        <w:rPr>
          <w:rFonts w:ascii="Arial" w:hAnsi="Arial" w:cs="Arial"/>
          <w:sz w:val="24"/>
          <w:szCs w:val="24"/>
        </w:rPr>
        <w:fldChar w:fldCharType="begin"/>
      </w:r>
      <w:r w:rsidR="00B93BC5">
        <w:instrText xml:space="preserve"> XE "</w:instrText>
      </w:r>
      <w:r w:rsidR="00B93BC5" w:rsidRPr="007F1B5F">
        <w:rPr>
          <w:rFonts w:ascii="Arial" w:hAnsi="Arial" w:cs="Arial"/>
          <w:sz w:val="24"/>
          <w:szCs w:val="24"/>
        </w:rPr>
        <w:instrText>cultura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del loro costume, delle loro risorse</w:t>
      </w:r>
      <w:r w:rsidR="00DB483A">
        <w:rPr>
          <w:rFonts w:ascii="Arial" w:hAnsi="Arial" w:cs="Arial"/>
          <w:sz w:val="24"/>
          <w:szCs w:val="24"/>
        </w:rPr>
        <w:fldChar w:fldCharType="begin"/>
      </w:r>
      <w:r w:rsidR="00B93BC5">
        <w:instrText xml:space="preserve"> XE "</w:instrText>
      </w:r>
      <w:r w:rsidR="00B93BC5" w:rsidRPr="00DA636D">
        <w:rPr>
          <w:rFonts w:ascii="Arial" w:hAnsi="Arial" w:cs="Arial"/>
          <w:sz w:val="24"/>
          <w:szCs w:val="24"/>
        </w:rPr>
        <w:instrText>risorse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ed iniziative economiche [46].</w:t>
      </w:r>
    </w:p>
    <w:p w:rsidR="00A25755" w:rsidRPr="00A25755" w:rsidRDefault="00A25755" w:rsidP="00A25755">
      <w:pPr>
        <w:spacing w:after="0" w:line="240" w:lineRule="auto"/>
        <w:jc w:val="both"/>
        <w:rPr>
          <w:rFonts w:ascii="Arial" w:hAnsi="Arial" w:cs="Arial"/>
          <w:sz w:val="24"/>
          <w:szCs w:val="24"/>
        </w:rPr>
      </w:pPr>
    </w:p>
    <w:p w:rsidR="008154C8" w:rsidRDefault="00A25755" w:rsidP="00A25755">
      <w:pPr>
        <w:spacing w:after="0" w:line="240" w:lineRule="auto"/>
        <w:jc w:val="both"/>
        <w:rPr>
          <w:rFonts w:ascii="Arial" w:hAnsi="Arial" w:cs="Arial"/>
          <w:sz w:val="24"/>
          <w:szCs w:val="24"/>
        </w:rPr>
      </w:pPr>
      <w:r w:rsidRPr="00A25755">
        <w:rPr>
          <w:rFonts w:ascii="Arial" w:hAnsi="Arial" w:cs="Arial"/>
          <w:sz w:val="24"/>
          <w:szCs w:val="24"/>
        </w:rPr>
        <w:t>53. Qui però va rilevato che i membri delle minoranze</w:t>
      </w:r>
      <w:r w:rsidR="00DB483A">
        <w:rPr>
          <w:rFonts w:ascii="Arial" w:hAnsi="Arial" w:cs="Arial"/>
          <w:sz w:val="24"/>
          <w:szCs w:val="24"/>
        </w:rPr>
        <w:fldChar w:fldCharType="begin"/>
      </w:r>
      <w:r w:rsidR="008154C8">
        <w:instrText xml:space="preserve"> XE "</w:instrText>
      </w:r>
      <w:r w:rsidR="008154C8" w:rsidRPr="00F43779">
        <w:rPr>
          <w:rFonts w:ascii="Arial" w:hAnsi="Arial" w:cs="Arial"/>
          <w:sz w:val="24"/>
          <w:szCs w:val="24"/>
        </w:rPr>
        <w:instrText>minoranze</w:instrText>
      </w:r>
      <w:r w:rsidR="008154C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come conseguenza di una reazione al loro stato attuale o a causa delle loro vicende storiche, possono essere portati, non di rado, ad accentuare l’importanza degli elementi etnici, da cui sono </w:t>
      </w:r>
      <w:r w:rsidRPr="00A25755">
        <w:rPr>
          <w:rFonts w:ascii="Arial" w:hAnsi="Arial" w:cs="Arial"/>
          <w:sz w:val="24"/>
          <w:szCs w:val="24"/>
        </w:rPr>
        <w:lastRenderedPageBreak/>
        <w:t>caratterizzati, fino a porli al di sopra dei valori</w:t>
      </w:r>
      <w:r w:rsidR="00DB483A">
        <w:rPr>
          <w:rFonts w:ascii="Arial" w:hAnsi="Arial" w:cs="Arial"/>
          <w:sz w:val="24"/>
          <w:szCs w:val="24"/>
        </w:rPr>
        <w:fldChar w:fldCharType="begin"/>
      </w:r>
      <w:r w:rsidR="00247CF8">
        <w:instrText xml:space="preserve"> XE "</w:instrText>
      </w:r>
      <w:r w:rsidR="00247CF8" w:rsidRPr="00C004BA">
        <w:rPr>
          <w:rFonts w:ascii="Arial" w:hAnsi="Arial" w:cs="Arial"/>
          <w:sz w:val="24"/>
          <w:szCs w:val="24"/>
        </w:rPr>
        <w:instrText>valori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umani; come se ciò che è proprio dell’umanità fosse in funzione di ciò che e proprio della nazione. </w:t>
      </w:r>
    </w:p>
    <w:p w:rsidR="008154C8" w:rsidRDefault="008154C8" w:rsidP="00A25755">
      <w:pPr>
        <w:spacing w:after="0" w:line="240" w:lineRule="auto"/>
        <w:jc w:val="both"/>
        <w:rPr>
          <w:rFonts w:ascii="Arial" w:hAnsi="Arial" w:cs="Arial"/>
          <w:sz w:val="24"/>
          <w:szCs w:val="24"/>
        </w:rPr>
      </w:pPr>
    </w:p>
    <w:p w:rsidR="00A25755" w:rsidRPr="00A25755" w:rsidRDefault="00A25755" w:rsidP="008154C8">
      <w:pPr>
        <w:spacing w:after="0" w:line="240" w:lineRule="auto"/>
        <w:ind w:firstLine="708"/>
        <w:jc w:val="both"/>
        <w:rPr>
          <w:rFonts w:ascii="Arial" w:hAnsi="Arial" w:cs="Arial"/>
          <w:sz w:val="24"/>
          <w:szCs w:val="24"/>
        </w:rPr>
      </w:pPr>
      <w:r w:rsidRPr="00A25755">
        <w:rPr>
          <w:rFonts w:ascii="Arial" w:hAnsi="Arial" w:cs="Arial"/>
          <w:sz w:val="24"/>
          <w:szCs w:val="24"/>
        </w:rPr>
        <w:t>Mentre saggezza</w:t>
      </w:r>
      <w:r w:rsidR="00DB483A">
        <w:rPr>
          <w:rFonts w:ascii="Arial" w:hAnsi="Arial" w:cs="Arial"/>
          <w:sz w:val="24"/>
          <w:szCs w:val="24"/>
        </w:rPr>
        <w:fldChar w:fldCharType="begin"/>
      </w:r>
      <w:r w:rsidR="008154C8">
        <w:instrText xml:space="preserve"> XE "</w:instrText>
      </w:r>
      <w:r w:rsidR="008154C8" w:rsidRPr="008C2828">
        <w:rPr>
          <w:rFonts w:ascii="Arial" w:hAnsi="Arial" w:cs="Arial"/>
          <w:sz w:val="24"/>
          <w:szCs w:val="24"/>
        </w:rPr>
        <w:instrText>saggezza</w:instrText>
      </w:r>
      <w:r w:rsidR="008154C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vorrebbe che sapessero pure apprezzare gli aspetti positivi di una condizione che consente loro l’arricchimento di se stessi con l’assimilazione graduale e continuata di valori</w:t>
      </w:r>
      <w:r w:rsidR="00DB483A">
        <w:rPr>
          <w:rFonts w:ascii="Arial" w:hAnsi="Arial" w:cs="Arial"/>
          <w:sz w:val="24"/>
          <w:szCs w:val="24"/>
        </w:rPr>
        <w:fldChar w:fldCharType="begin"/>
      </w:r>
      <w:r w:rsidR="00247CF8">
        <w:instrText xml:space="preserve"> XE "</w:instrText>
      </w:r>
      <w:r w:rsidR="00247CF8" w:rsidRPr="00C004BA">
        <w:rPr>
          <w:rFonts w:ascii="Arial" w:hAnsi="Arial" w:cs="Arial"/>
          <w:sz w:val="24"/>
          <w:szCs w:val="24"/>
        </w:rPr>
        <w:instrText>valori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propri di tradizioni o civiltà differenti da quella alla quale essi appartengono. Ciò però si verificherà soltanto se essi sapranno essere come un ponte che facilita la circolazione della vita nelle sue varie espressioni fra le differenti tradizioni o civiltà, e non invece una zona di attrito che arreca danni innumerevoli e determina ristagni o involuzioni.</w:t>
      </w:r>
    </w:p>
    <w:p w:rsid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b/>
          <w:i/>
          <w:sz w:val="24"/>
          <w:szCs w:val="24"/>
        </w:rPr>
      </w:pPr>
      <w:r w:rsidRPr="00A25755">
        <w:rPr>
          <w:rFonts w:ascii="Arial" w:hAnsi="Arial" w:cs="Arial"/>
          <w:b/>
          <w:i/>
          <w:sz w:val="24"/>
          <w:szCs w:val="24"/>
        </w:rPr>
        <w:t>Solidarietà operante</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54. I rapporti tra 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vanno regolati nella verità e secondo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ma quei rapporti vanno pure vivificati dall’operante solidarietà attraverso le mille forme di collaborazione economica, sociale, politica, culturale, sanitaria, sportiva: forme possibili e feconde nella presente epoca storica. In argomento occorre sempre considerare che la ragione d’essere dei poteri pubblici</w:t>
      </w:r>
      <w:r w:rsidR="00DB483A">
        <w:rPr>
          <w:rFonts w:ascii="Arial" w:hAnsi="Arial" w:cs="Arial"/>
          <w:sz w:val="24"/>
          <w:szCs w:val="24"/>
        </w:rPr>
        <w:fldChar w:fldCharType="begin"/>
      </w:r>
      <w:r>
        <w:instrText xml:space="preserve"> XE "</w:instrText>
      </w:r>
      <w:r w:rsidRPr="00BD08E8">
        <w:rPr>
          <w:rFonts w:ascii="Arial" w:hAnsi="Arial" w:cs="Arial"/>
          <w:sz w:val="24"/>
          <w:szCs w:val="24"/>
        </w:rPr>
        <w:instrText>poteri pubblici</w:instrText>
      </w:r>
      <w:r>
        <w:instrText xml:space="preserve">" </w:instrText>
      </w:r>
      <w:r w:rsidR="00DB483A">
        <w:rPr>
          <w:rFonts w:ascii="Arial" w:hAnsi="Arial" w:cs="Arial"/>
          <w:sz w:val="24"/>
          <w:szCs w:val="24"/>
        </w:rPr>
        <w:fldChar w:fldCharType="end"/>
      </w:r>
      <w:r w:rsidRPr="00A25755">
        <w:rPr>
          <w:rFonts w:ascii="Arial" w:hAnsi="Arial" w:cs="Arial"/>
          <w:sz w:val="24"/>
          <w:szCs w:val="24"/>
        </w:rPr>
        <w:t xml:space="preserve"> non è quella di chiudere e comprimere gli esseri umani nell’ambito delle rispettive comunità politiche; è invece quella di attuare il bene comune delle stesse comunità politiche; il quale bene comune però va concepito e promosso come una componente del bene comune dell’intera famiglia umana.</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Ciò importa non solo che le singole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perseguano i propri interessi senza danneggiarsi le une le altre, ma che mettano pure in comune l’opera loro quando ciò sia indispensabile per il raggiungimento di obiettivi altrimenti non raggiungibili: nel qual caso però occorre usare ogni riguardo perché ciò che torna di utilità ad un gruppo di comunità politiche non sia di nocumento ad altre, ma abbia anche su esse riflessi positivi.</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Il bene comune universale inoltre esige che 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favoriscano gli scambi, in ogni settore, fra i rispettivi cittadini e i rispettivi corpi intermedi.</w:t>
      </w:r>
    </w:p>
    <w:p w:rsidR="00A25755" w:rsidRPr="00A25755" w:rsidRDefault="00A25755" w:rsidP="00A25755">
      <w:pPr>
        <w:spacing w:after="0" w:line="240" w:lineRule="auto"/>
        <w:jc w:val="both"/>
        <w:rPr>
          <w:rFonts w:ascii="Arial" w:hAnsi="Arial" w:cs="Arial"/>
          <w:sz w:val="24"/>
          <w:szCs w:val="24"/>
        </w:rPr>
      </w:pPr>
    </w:p>
    <w:p w:rsidR="008154C8" w:rsidRDefault="00A25755" w:rsidP="00A25755">
      <w:pPr>
        <w:spacing w:after="0" w:line="240" w:lineRule="auto"/>
        <w:jc w:val="both"/>
        <w:rPr>
          <w:rFonts w:ascii="Arial" w:hAnsi="Arial" w:cs="Arial"/>
          <w:sz w:val="24"/>
          <w:szCs w:val="24"/>
        </w:rPr>
      </w:pPr>
      <w:r w:rsidRPr="00A25755">
        <w:rPr>
          <w:rFonts w:ascii="Arial" w:hAnsi="Arial" w:cs="Arial"/>
          <w:sz w:val="24"/>
          <w:szCs w:val="24"/>
        </w:rPr>
        <w:t xml:space="preserve">55. Sulla terra esiste un numero rilevante di gruppi etnici, più o meno accentuatamente differenziati l’uno dall’altro. Però gli elementi che caratterizzano un gruppo etnico non devono trasformarsi in uno scompartimento stagno in cui degli esseri umani vengano impediti di comunicare con gli esseri umani appartenenti a gruppi etnici differenti: ciò sarebbe in stridente contrasto con un’epoca come la nostra, nella quale le distanze tra i popoli sono state quasi eliminate. </w:t>
      </w:r>
    </w:p>
    <w:p w:rsidR="008154C8" w:rsidRDefault="008154C8"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Né va dimenticato che se, in virtù delle proprie peculiarità etniche, gli esseri umani si distinguono gli uni dagli altri, posseggono però elementi essenziali comuni, e sono portati per natura a incontrarsi nel mondo dei valori</w:t>
      </w:r>
      <w:r w:rsidR="00DB483A">
        <w:rPr>
          <w:rFonts w:ascii="Arial" w:hAnsi="Arial" w:cs="Arial"/>
          <w:sz w:val="24"/>
          <w:szCs w:val="24"/>
        </w:rPr>
        <w:fldChar w:fldCharType="begin"/>
      </w:r>
      <w:r w:rsidR="00247CF8">
        <w:instrText xml:space="preserve"> XE "</w:instrText>
      </w:r>
      <w:r w:rsidR="00247CF8" w:rsidRPr="00C004BA">
        <w:rPr>
          <w:rFonts w:ascii="Arial" w:hAnsi="Arial" w:cs="Arial"/>
          <w:sz w:val="24"/>
          <w:szCs w:val="24"/>
        </w:rPr>
        <w:instrText>valori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spirituali, la cui progressiva assimilazione apre ad essi possibilità di perfezionamento senza limiti. Deve quindi essere loro riconosciuto il diritto e il dovere di vivere in comunione gli uni con gli altri.</w:t>
      </w:r>
    </w:p>
    <w:p w:rsid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b/>
          <w:i/>
          <w:sz w:val="24"/>
          <w:szCs w:val="24"/>
        </w:rPr>
      </w:pPr>
      <w:r w:rsidRPr="00A25755">
        <w:rPr>
          <w:rFonts w:ascii="Arial" w:hAnsi="Arial" w:cs="Arial"/>
          <w:b/>
          <w:i/>
          <w:sz w:val="24"/>
          <w:szCs w:val="24"/>
        </w:rPr>
        <w:lastRenderedPageBreak/>
        <w:t>Equilibrio tra popolazione, terra e capitali</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56. Come è noto, vi sono sulla terra paesi che abbondano di terreni coltivabili e scarseggiano di uomini; in altri paesi invece non vi è proporzione tra le ricchezze naturali e i capitali a disposizione. Ciò pure domanda che i popoli instaurino rapporti di mutua collaborazione, facilitando tra essi la circolazione di capitali, di beni, di uomini [47].</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Qui crediamo opportuno di osservare che, ogniqualvolta è possibile, pare che debba essere il capitale a cercare il lavoro e non viceversa.</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In tal modo si offrono a molte persone possibilità concrete di crearsi un avvenire migliore senza essere costrette a trapiantarsi dal proprio ambiente in un altro; il che è quasi impossibile che si verifichi senza schianti dolorosi, e senza difficili periodi di riassestamento umano o di integrazione sociale.</w:t>
      </w:r>
    </w:p>
    <w:p w:rsid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b/>
          <w:i/>
          <w:sz w:val="24"/>
          <w:szCs w:val="24"/>
        </w:rPr>
      </w:pPr>
      <w:r w:rsidRPr="00A25755">
        <w:rPr>
          <w:rFonts w:ascii="Arial" w:hAnsi="Arial" w:cs="Arial"/>
          <w:b/>
          <w:i/>
          <w:sz w:val="24"/>
          <w:szCs w:val="24"/>
        </w:rPr>
        <w:t>Il problema dei profughi politici</w:t>
      </w:r>
      <w:r w:rsidR="00DB483A">
        <w:rPr>
          <w:rFonts w:ascii="Arial" w:hAnsi="Arial" w:cs="Arial"/>
          <w:b/>
          <w:i/>
          <w:sz w:val="24"/>
          <w:szCs w:val="24"/>
        </w:rPr>
        <w:fldChar w:fldCharType="begin"/>
      </w:r>
      <w:r>
        <w:instrText xml:space="preserve"> XE "</w:instrText>
      </w:r>
      <w:r w:rsidRPr="009974F6">
        <w:rPr>
          <w:rFonts w:ascii="Arial" w:hAnsi="Arial" w:cs="Arial"/>
          <w:sz w:val="24"/>
          <w:szCs w:val="24"/>
        </w:rPr>
        <w:instrText>profughi politici</w:instrText>
      </w:r>
      <w:r>
        <w:instrText xml:space="preserve">" </w:instrText>
      </w:r>
      <w:r w:rsidR="00DB483A">
        <w:rPr>
          <w:rFonts w:ascii="Arial" w:hAnsi="Arial" w:cs="Arial"/>
          <w:b/>
          <w:i/>
          <w:sz w:val="24"/>
          <w:szCs w:val="24"/>
        </w:rPr>
        <w:fldChar w:fldCharType="end"/>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57. Il sentimento di universale paternità che il Signore ha acceso nel nostro animo, ci fa sentire profonda amarezza nel considerare il fenomeno dei profughi politici</w:t>
      </w:r>
      <w:r w:rsidR="00DB483A">
        <w:rPr>
          <w:rFonts w:ascii="Arial" w:hAnsi="Arial" w:cs="Arial"/>
          <w:sz w:val="24"/>
          <w:szCs w:val="24"/>
        </w:rPr>
        <w:fldChar w:fldCharType="begin"/>
      </w:r>
      <w:r>
        <w:instrText xml:space="preserve"> XE "</w:instrText>
      </w:r>
      <w:r w:rsidRPr="009974F6">
        <w:rPr>
          <w:rFonts w:ascii="Arial" w:hAnsi="Arial" w:cs="Arial"/>
          <w:sz w:val="24"/>
          <w:szCs w:val="24"/>
        </w:rPr>
        <w:instrText>profughi politici</w:instrText>
      </w:r>
      <w:r>
        <w:instrText xml:space="preserve">" </w:instrText>
      </w:r>
      <w:r w:rsidR="00DB483A">
        <w:rPr>
          <w:rFonts w:ascii="Arial" w:hAnsi="Arial" w:cs="Arial"/>
          <w:sz w:val="24"/>
          <w:szCs w:val="24"/>
        </w:rPr>
        <w:fldChar w:fldCharType="end"/>
      </w:r>
      <w:r w:rsidRPr="00A25755">
        <w:rPr>
          <w:rFonts w:ascii="Arial" w:hAnsi="Arial" w:cs="Arial"/>
          <w:sz w:val="24"/>
          <w:szCs w:val="24"/>
        </w:rPr>
        <w:t>: fenomeno che ha assunto proporzioni ampie e che nasconde sempre innumerevoli e acutissime sofferenze.</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Esso sta purtroppo a indicare come vi sono regimi politici che non assicurano alle singole persone una sufficiente sfera di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entro cui al loro spirito sia consentito respirare con ritmo umano; anzi in quei regimi è messa in discussione o addirittura misconosciuta la legittimità della stessa esistenza di quella sfera. Ciò, non v’è dubbio, rappresenta una radicale inversione nell’ordine della convivenza, giacché la ragione di essere dei poteri pubblici</w:t>
      </w:r>
      <w:r w:rsidR="00DB483A">
        <w:rPr>
          <w:rFonts w:ascii="Arial" w:hAnsi="Arial" w:cs="Arial"/>
          <w:sz w:val="24"/>
          <w:szCs w:val="24"/>
        </w:rPr>
        <w:fldChar w:fldCharType="begin"/>
      </w:r>
      <w:r>
        <w:instrText xml:space="preserve"> XE "</w:instrText>
      </w:r>
      <w:r w:rsidRPr="00BD08E8">
        <w:rPr>
          <w:rFonts w:ascii="Arial" w:hAnsi="Arial" w:cs="Arial"/>
          <w:sz w:val="24"/>
          <w:szCs w:val="24"/>
        </w:rPr>
        <w:instrText>poteri pubblici</w:instrText>
      </w:r>
      <w:r>
        <w:instrText xml:space="preserve">" </w:instrText>
      </w:r>
      <w:r w:rsidR="00DB483A">
        <w:rPr>
          <w:rFonts w:ascii="Arial" w:hAnsi="Arial" w:cs="Arial"/>
          <w:sz w:val="24"/>
          <w:szCs w:val="24"/>
        </w:rPr>
        <w:fldChar w:fldCharType="end"/>
      </w:r>
      <w:r w:rsidRPr="00A25755">
        <w:rPr>
          <w:rFonts w:ascii="Arial" w:hAnsi="Arial" w:cs="Arial"/>
          <w:sz w:val="24"/>
          <w:szCs w:val="24"/>
        </w:rPr>
        <w:t xml:space="preserve"> è quella di attuare il bene comune, di cui elemento fondamentale è riconoscere quella sfera di libertà e assicurarne l’immunità.</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Non è superfluo ricordare che i profughi politici</w:t>
      </w:r>
      <w:r w:rsidR="00DB483A">
        <w:rPr>
          <w:rFonts w:ascii="Arial" w:hAnsi="Arial" w:cs="Arial"/>
          <w:sz w:val="24"/>
          <w:szCs w:val="24"/>
        </w:rPr>
        <w:fldChar w:fldCharType="begin"/>
      </w:r>
      <w:r>
        <w:instrText xml:space="preserve"> XE "</w:instrText>
      </w:r>
      <w:r w:rsidRPr="009974F6">
        <w:rPr>
          <w:rFonts w:ascii="Arial" w:hAnsi="Arial" w:cs="Arial"/>
          <w:sz w:val="24"/>
          <w:szCs w:val="24"/>
        </w:rPr>
        <w:instrText>profughi politici</w:instrText>
      </w:r>
      <w:r>
        <w:instrText xml:space="preserve">" </w:instrText>
      </w:r>
      <w:r w:rsidR="00DB483A">
        <w:rPr>
          <w:rFonts w:ascii="Arial" w:hAnsi="Arial" w:cs="Arial"/>
          <w:sz w:val="24"/>
          <w:szCs w:val="24"/>
        </w:rPr>
        <w:fldChar w:fldCharType="end"/>
      </w:r>
      <w:r w:rsidRPr="00A25755">
        <w:rPr>
          <w:rFonts w:ascii="Arial" w:hAnsi="Arial" w:cs="Arial"/>
          <w:sz w:val="24"/>
          <w:szCs w:val="24"/>
        </w:rPr>
        <w:t xml:space="preserve"> sono persone; e che a loro vanno riconosciuti tutti 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inerenti alla persona: diritti che non vengono meno quando essi siano stati privati della cittadinanza nelle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di cui erano membri.</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Fra 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inerenti alla persona vi è pure quello di inserirsi nella comunità politica in cui si ritiene di potersi creare un avvenire per sé e per la propria famiglia; di conseguenza quella comunità politica, nei limiti consentiti dal bene comune rettamente inteso, ha il dovere di permettere quell’inserimento, come pure di favorire l’integrazione in se stessa delle nuove membra.</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58. Siamo lieti di cogliere l’occasione per esprimere il nostro sincero apprezzamento per tutte le iniziative suscitate e promosse dalla solidarietà umana e dall’amore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cristiano allo scopo di rendere meno doloroso il trapianto di persone da un corpo sociale ad un altro.</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lastRenderedPageBreak/>
        <w:t>E ci sia pure consentito di segnalare all’attenzione e alla gratitudine di ogni animo retto la multiforme opera che in un campo tanto delicato svolgono istituzioni internazionali specializzate.</w:t>
      </w:r>
    </w:p>
    <w:p w:rsid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b/>
          <w:i/>
          <w:sz w:val="24"/>
          <w:szCs w:val="24"/>
        </w:rPr>
      </w:pPr>
      <w:r w:rsidRPr="00A25755">
        <w:rPr>
          <w:rFonts w:ascii="Arial" w:hAnsi="Arial" w:cs="Arial"/>
          <w:b/>
          <w:i/>
          <w:sz w:val="24"/>
          <w:szCs w:val="24"/>
        </w:rPr>
        <w:t>Disarmo</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59. Ci è pure doloroso costatare come nelle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economicamente più sviluppate si siano creati e si continuano a creare armamenti giganteschi; come a tale scopo venga assorbita una percentuale altissima di energie spirituali e di risorse</w:t>
      </w:r>
      <w:r w:rsidR="00DB483A">
        <w:rPr>
          <w:rFonts w:ascii="Arial" w:hAnsi="Arial" w:cs="Arial"/>
          <w:sz w:val="24"/>
          <w:szCs w:val="24"/>
        </w:rPr>
        <w:fldChar w:fldCharType="begin"/>
      </w:r>
      <w:r w:rsidR="00B93BC5">
        <w:instrText xml:space="preserve"> XE "</w:instrText>
      </w:r>
      <w:r w:rsidR="00B93BC5" w:rsidRPr="00DA636D">
        <w:rPr>
          <w:rFonts w:ascii="Arial" w:hAnsi="Arial" w:cs="Arial"/>
          <w:sz w:val="24"/>
          <w:szCs w:val="24"/>
        </w:rPr>
        <w:instrText>risorse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economiche; gli stessi cittadini di quelle comunità politiche siano sottoposti a sacrifici non lievi; mentre altre comunità politiche vengono, di conseguenza, private di collaborazioni indispensabili al loro sviluppo economico e al loro progresso sociale.</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Gli armamenti, come è noto, si sogliono giustificare adducendo il motivo che se una pace oggi è possibile, non può essere che la pace fondata sull’equilibrio delle forze. Quindi se una comunità politica si arma, le altre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devono tenere il passo ed armarsi esse pure. E se una comunità politica produce armi atomiche, le altre devono pure produrre armi atomiche di potenza distruttiva pari.</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60. In conseguenza gli esseri umani vivono sotto l’incubo di un uragano che potrebbe scatenarsi ad ogni istante con una travolgenza inimmaginabile. Giacché le armi ci sono; e se è difficile persuadersi che vi siano persone capaci di assumersi la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delle distruzioni e dei dolori che una guerra causerebbe, non è escluso che un fatto imprevedibile ed incontrollabile possa far scoccare la scintilla che metta in moto l’apparato bellico. Inoltre va pure tenuto presente che se anche una guerra a fondo, grazie all’efficacia deterrente delle stesse armi, non avrà luogo, è giustificato il timore che il fatto della sola continuazione degli esperimenti nucleari a scopi bellici possa avere conseguenze fatali per la vita sulla terra.</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Per cui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saggezza</w:t>
      </w:r>
      <w:r w:rsidR="00DB483A">
        <w:rPr>
          <w:rFonts w:ascii="Arial" w:hAnsi="Arial" w:cs="Arial"/>
          <w:sz w:val="24"/>
          <w:szCs w:val="24"/>
        </w:rPr>
        <w:fldChar w:fldCharType="begin"/>
      </w:r>
      <w:r w:rsidR="008154C8">
        <w:instrText xml:space="preserve"> XE "</w:instrText>
      </w:r>
      <w:r w:rsidR="008154C8" w:rsidRPr="008C2828">
        <w:rPr>
          <w:rFonts w:ascii="Arial" w:hAnsi="Arial" w:cs="Arial"/>
          <w:sz w:val="24"/>
          <w:szCs w:val="24"/>
        </w:rPr>
        <w:instrText>saggezza</w:instrText>
      </w:r>
      <w:r w:rsidR="008154C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ed umanità domandano che venga arrestata la corsa agli armamenti, si riducano simultaneamente e reciprocamente gli armamenti già esistenti; si mettano al bando le armi nucleari; e si pervenga finalmente al disarmo integrato da controlli efficaci. "Non si deve permettere — proclama Pio XII — che la sciagura di una guerra mondiale con le sue rovine economiche e sociali e le sue aberrazioni e perturbamenti morali si rovesci per la terza volta sull’umanità" [48].</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61. Occorre però riconoscere che l’arresto agli armamenti a scopi bellici, la loro effettiva riduzione, e, a maggior ragione, la loro eliminazione sono impossibili o quasi, se nello stesso tempo non si procedesse ad un disarmo integrale; se cioè non si smontano anche gli spiriti, adoprandosi sinceramente a dissolvere, in essi, la psicosi bellica: il che comporta, a sua volta, che al criterio della pace che si regge sull’equilibrio degli armamenti, si sostituisca il principio che la vera pace si può costruire soltanto nella vicendevole fiducia. Noi riteniamo che si tratti di un obiettivo che può essere conseguito. Giacché esso è reclamato dalla retta ragione, è desideratissimo, ed è della più alta utilità.</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lastRenderedPageBreak/>
        <w:t>62. È un obiettivo reclamato dalla ragione. È evidente, o almeno dovrebbe esserlo per tutti, che i rapporti fra 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come quelli fra i singoli esseri umani, vanno regolati non facendo ricorso alla forza delle armi, ma nella luce della ragione; e cioè nella verità, nella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nella solidarietà operante.</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È un obiettivo desideratissimo. Ed invero chi è che non desidera ardentissimamente che il pericolo della guerra sia eliminato e la pace sia salvaguardata e consolidata?</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È un obiettivo della più alta utilità. Dalla pace tutti traggono vantaggi: individui, famiglie, popoli, l’intera famiglia umana. Risuonano ancora oggi severamente ammonitrici le parole di Pio XII: "Nulla è perduto con la pace. Tutto può essere perduto con la guerra" [49].</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63. Perciò come vicario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Cristo, Salvatore del mondo e artefice della pace, e come interprete dell’anelito più profondo dell’intera famiglia umana, seguendo l’impulso del nostro animo, preso dall’ansia di bene per tutti, ci sentiamo in dovere di scongiurare gli uomini, soprattutto quelli che sono investiti di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pubbliche, a non risparmiare fatiche per imprimere alle cose un corso ragionevole ed umano.</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Nelle assemblee più alte e qualificate considerino a fondo il problema della ricomposizione pacifica dei rapporti tra 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su piano mondiale: ricomposizione fondata sulla mutua fiducia, sulla sincerità nelle trattative, sulla fedeltà agli impegni assunti. Scrutino il problema fino a individuare il punto donde è possibile iniziare l’avvio verso intese leali, durature, feconde.</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Da parte nostra non cesseremo di implorare le benedizioni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sulle loro fatiche, affinché apportino risultati positivi.</w:t>
      </w:r>
    </w:p>
    <w:p w:rsid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b/>
          <w:i/>
          <w:sz w:val="24"/>
          <w:szCs w:val="24"/>
        </w:rPr>
      </w:pPr>
      <w:r w:rsidRPr="00A25755">
        <w:rPr>
          <w:rFonts w:ascii="Arial" w:hAnsi="Arial" w:cs="Arial"/>
          <w:b/>
          <w:i/>
          <w:sz w:val="24"/>
          <w:szCs w:val="24"/>
        </w:rPr>
        <w:t>Nella libertà</w:t>
      </w:r>
      <w:r w:rsidR="00DB483A">
        <w:rPr>
          <w:rFonts w:ascii="Arial" w:hAnsi="Arial" w:cs="Arial"/>
          <w:b/>
          <w:i/>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b/>
          <w:i/>
          <w:sz w:val="24"/>
          <w:szCs w:val="24"/>
        </w:rPr>
        <w:fldChar w:fldCharType="end"/>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64. I rapporti tra 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vanno regolati nella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Il che significa che nessuna di esse ha il diritto di esercitare un’azione oppressiva sulle altre o di indebita ingerenza. Tutte invece devono proporsi di contribuire perché in ognuna sia sviluppato il senso di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lo spirito di iniziativa, e l’impegno ad essere la prima protagonista nel realizzare la propria ascesa in tutti i campi.</w:t>
      </w:r>
    </w:p>
    <w:p w:rsid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b/>
          <w:i/>
          <w:sz w:val="24"/>
          <w:szCs w:val="24"/>
        </w:rPr>
      </w:pPr>
      <w:r w:rsidRPr="00A25755">
        <w:rPr>
          <w:rFonts w:ascii="Arial" w:hAnsi="Arial" w:cs="Arial"/>
          <w:b/>
          <w:i/>
          <w:sz w:val="24"/>
          <w:szCs w:val="24"/>
        </w:rPr>
        <w:t>L’ascesa delle comunità politiche</w:t>
      </w:r>
      <w:r w:rsidR="00DB483A">
        <w:rPr>
          <w:rFonts w:ascii="Arial" w:hAnsi="Arial" w:cs="Arial"/>
          <w:b/>
          <w:i/>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b/>
          <w:i/>
          <w:sz w:val="24"/>
          <w:szCs w:val="24"/>
        </w:rPr>
        <w:fldChar w:fldCharType="end"/>
      </w:r>
      <w:r w:rsidRPr="00A25755">
        <w:rPr>
          <w:rFonts w:ascii="Arial" w:hAnsi="Arial" w:cs="Arial"/>
          <w:b/>
          <w:i/>
          <w:sz w:val="24"/>
          <w:szCs w:val="24"/>
        </w:rPr>
        <w:t xml:space="preserve"> in fase di sviluppo economico</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65. Una comunanza di origine, di redenzione, di supremo destino lega tutti gli esseri umani e li chiama a formare un’unica famiglia cristiana. Per tale ragione nell’enciclica Mater et magistra abbiamo esortato 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economicamente sviluppate a instaurare rapporti di multiforme cooperazione con le comunità politiche in via di sviluppo economico [50].</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lastRenderedPageBreak/>
        <w:t>Possiamo ora costatare con soddisfazione che il nostro appello ha riscosso una larga favorevole accoglienza; e ci arride la speranza che ancor più per l’avvenire esso contribuisca a far sì che i paesi meno provvisti di beni pervengano, nel tempo più breve possibile, ad un grado di sviluppo economico che consenta ad ogni cittadino di vivere in condizioni rispondenti alla propria dignità di persona.</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66. Ma non è mai abbastanza ripetuto che la cooperazione, di cui si è fatto cenno, va attuata nel più grande rispetto per la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delle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in fase di sviluppo. Le quali comunità è necessario che siano e si sentano le prime responsabili e le principali artefici nell’attuazione del loro sviluppo economico e del loro progresso sociale.</w:t>
      </w:r>
    </w:p>
    <w:p w:rsidR="00A25755" w:rsidRPr="00A25755" w:rsidRDefault="00A25755" w:rsidP="00A25755">
      <w:pPr>
        <w:spacing w:after="0" w:line="240" w:lineRule="auto"/>
        <w:jc w:val="both"/>
        <w:rPr>
          <w:rFonts w:ascii="Arial" w:hAnsi="Arial" w:cs="Arial"/>
          <w:sz w:val="24"/>
          <w:szCs w:val="24"/>
        </w:rPr>
      </w:pPr>
    </w:p>
    <w:p w:rsidR="008154C8" w:rsidRDefault="00A25755" w:rsidP="008154C8">
      <w:pPr>
        <w:spacing w:after="0" w:line="240" w:lineRule="auto"/>
        <w:ind w:firstLine="708"/>
        <w:jc w:val="both"/>
        <w:rPr>
          <w:rFonts w:ascii="Arial" w:hAnsi="Arial" w:cs="Arial"/>
          <w:sz w:val="24"/>
          <w:szCs w:val="24"/>
        </w:rPr>
      </w:pPr>
      <w:r w:rsidRPr="00A25755">
        <w:rPr>
          <w:rFonts w:ascii="Arial" w:hAnsi="Arial" w:cs="Arial"/>
          <w:sz w:val="24"/>
          <w:szCs w:val="24"/>
        </w:rPr>
        <w:t>Già il nostro predecessore Pio XII proclamava che "nel campo di un nuovo ordinamento fondato sui principi morali non vi è posto per la lesione della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dell’integrità e della sicurezza di altre nazioni, qualunque sia la loro estensione territoriale o la loro capacità di difesa. Se è inevitabile che i grandi Stati, per le loro maggiori possibilità e la loro potenza, traccino il cammino per la costituzione di gruppi economici fra essi e le nazioni più piccole e deboli, è nondimeno incontestabile — come di tutti, nell’ambito dell’interesse generale — il diritto di queste al rispetto della loro libertà nel campo politico, alla efficace custodia di quella neutralità nelle contese tra gli Stati, che loro spetta secondo il gius naturale e delle genti, alla tutela del loro sviluppo economico, giacché soltanto in tal guisa potranno conseguire adeguatamente il bene comune, il benessere materiale e spirituale del proprio popolo" [51]. </w:t>
      </w:r>
    </w:p>
    <w:p w:rsidR="008154C8" w:rsidRDefault="008154C8" w:rsidP="008154C8">
      <w:pPr>
        <w:spacing w:after="0" w:line="240" w:lineRule="auto"/>
        <w:ind w:firstLine="708"/>
        <w:jc w:val="both"/>
        <w:rPr>
          <w:rFonts w:ascii="Arial" w:hAnsi="Arial" w:cs="Arial"/>
          <w:sz w:val="24"/>
          <w:szCs w:val="24"/>
        </w:rPr>
      </w:pPr>
    </w:p>
    <w:p w:rsidR="00A25755" w:rsidRPr="00A25755" w:rsidRDefault="00A25755" w:rsidP="008154C8">
      <w:pPr>
        <w:spacing w:after="0" w:line="240" w:lineRule="auto"/>
        <w:ind w:firstLine="708"/>
        <w:jc w:val="both"/>
        <w:rPr>
          <w:rFonts w:ascii="Arial" w:hAnsi="Arial" w:cs="Arial"/>
          <w:sz w:val="24"/>
          <w:szCs w:val="24"/>
        </w:rPr>
      </w:pPr>
      <w:r w:rsidRPr="00A25755">
        <w:rPr>
          <w:rFonts w:ascii="Arial" w:hAnsi="Arial" w:cs="Arial"/>
          <w:sz w:val="24"/>
          <w:szCs w:val="24"/>
        </w:rPr>
        <w:t>Pertanto 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economicamente sviluppate, nel prestare la loro multiforme opera, sono tenute al riconoscimento e al rispetto dei valori</w:t>
      </w:r>
      <w:r w:rsidR="00DB483A">
        <w:rPr>
          <w:rFonts w:ascii="Arial" w:hAnsi="Arial" w:cs="Arial"/>
          <w:sz w:val="24"/>
          <w:szCs w:val="24"/>
        </w:rPr>
        <w:fldChar w:fldCharType="begin"/>
      </w:r>
      <w:r w:rsidR="00247CF8">
        <w:instrText xml:space="preserve"> XE "</w:instrText>
      </w:r>
      <w:r w:rsidR="00247CF8" w:rsidRPr="00C004BA">
        <w:rPr>
          <w:rFonts w:ascii="Arial" w:hAnsi="Arial" w:cs="Arial"/>
          <w:sz w:val="24"/>
          <w:szCs w:val="24"/>
        </w:rPr>
        <w:instrText>valori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morali e delle peculiarità etniche proprie delle comunità in fase di sviluppo economico; come pure ad agire senza propositi di predominio politico; in tal modo portano "un contributo prezioso alla formazione di una comunità mondiale nella quale tutti i membri siano soggetti consapevoli dei propri doveri</w:t>
      </w:r>
      <w:r w:rsidR="00DB483A">
        <w:rPr>
          <w:rFonts w:ascii="Arial" w:hAnsi="Arial" w:cs="Arial"/>
          <w:sz w:val="24"/>
          <w:szCs w:val="24"/>
        </w:rPr>
        <w:fldChar w:fldCharType="begin"/>
      </w:r>
      <w:r w:rsidR="00FE3D11">
        <w:instrText xml:space="preserve"> XE "</w:instrText>
      </w:r>
      <w:r w:rsidR="00FE3D11" w:rsidRPr="00487049">
        <w:rPr>
          <w:rFonts w:ascii="Arial" w:hAnsi="Arial" w:cs="Arial"/>
          <w:sz w:val="24"/>
          <w:szCs w:val="24"/>
        </w:rPr>
        <w:instrText>doveri</w:instrText>
      </w:r>
      <w:r w:rsidR="00FE3D11">
        <w:instrText xml:space="preserve">" </w:instrText>
      </w:r>
      <w:r w:rsidR="00DB483A">
        <w:rPr>
          <w:rFonts w:ascii="Arial" w:hAnsi="Arial" w:cs="Arial"/>
          <w:sz w:val="24"/>
          <w:szCs w:val="24"/>
        </w:rPr>
        <w:fldChar w:fldCharType="end"/>
      </w:r>
      <w:r w:rsidRPr="00A25755">
        <w:rPr>
          <w:rFonts w:ascii="Arial" w:hAnsi="Arial" w:cs="Arial"/>
          <w:sz w:val="24"/>
          <w:szCs w:val="24"/>
        </w:rPr>
        <w:t xml:space="preserve"> e dei propri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operanti in rapporto di uguaglianza all’attuazione del bene comune universale" [52].</w:t>
      </w:r>
    </w:p>
    <w:p w:rsid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b/>
          <w:i/>
          <w:sz w:val="24"/>
          <w:szCs w:val="24"/>
        </w:rPr>
      </w:pPr>
      <w:r w:rsidRPr="00A25755">
        <w:rPr>
          <w:rFonts w:ascii="Arial" w:hAnsi="Arial" w:cs="Arial"/>
          <w:b/>
          <w:i/>
          <w:sz w:val="24"/>
          <w:szCs w:val="24"/>
        </w:rPr>
        <w:t>Segni dei tempi</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67. Si diffonde sempre più tra gli esseri umani la persuasione che le eventuali controversie tra i popoli non debbono essere risolte con il ricorso alle armi; ma invece attraverso il negoziato.</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Vero è che sul terreno storico quella persuasione è piuttosto in rapporto con la forza terribilmente distruttiva delle armi moderne; ed è alimentata dall’orrore che suscita nell’animo anche solo il pensiero delle distruzioni immani e dei dolori immensi che l’uso di quelle armi apporterebbe alla famiglia umana; per cui riesce quasi impossibile pensare che nell’era atomica la guerra possa essere utilizzata come strumento di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lastRenderedPageBreak/>
        <w:t>Però tra i popoli, purtroppo, spesso regna ancora la legge del timore. Ciò li sospinge a profondere spese favolose in armamenti: non già, si afferma — né vi è motivo per non credervi — per aggredire, ma per dissuadere gli altri dall’aggressione.</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È lecito tuttavia sperare che gli uomini, incontrandosi e negoziando, abbiano a scoprire meglio i vincoli che li legano, provenienti dalla loro comune umanità e abbiano pure a scoprire che una fra le più profonde esigenze della loro comune umanità è che tra essi e tra i rispettivi popoli regni non il timore, ma l’amore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il quale tende ad esprimersi nella collaborazione leale, multiforme, apportatrice di molti beni.</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 xml:space="preserve"> </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center"/>
        <w:rPr>
          <w:rFonts w:ascii="Arial" w:hAnsi="Arial" w:cs="Arial"/>
          <w:b/>
          <w:sz w:val="24"/>
          <w:szCs w:val="24"/>
        </w:rPr>
      </w:pPr>
      <w:r w:rsidRPr="00A25755">
        <w:rPr>
          <w:rFonts w:ascii="Arial" w:hAnsi="Arial" w:cs="Arial"/>
          <w:b/>
          <w:sz w:val="24"/>
          <w:szCs w:val="24"/>
        </w:rPr>
        <w:t>IV</w:t>
      </w:r>
    </w:p>
    <w:p w:rsidR="00A25755" w:rsidRPr="00A25755" w:rsidRDefault="00A25755" w:rsidP="00A25755">
      <w:pPr>
        <w:spacing w:after="0" w:line="240" w:lineRule="auto"/>
        <w:jc w:val="center"/>
        <w:rPr>
          <w:rFonts w:ascii="Arial" w:hAnsi="Arial" w:cs="Arial"/>
          <w:b/>
          <w:sz w:val="24"/>
          <w:szCs w:val="24"/>
        </w:rPr>
      </w:pPr>
    </w:p>
    <w:p w:rsidR="00A25755" w:rsidRPr="00A25755" w:rsidRDefault="00A25755" w:rsidP="00A25755">
      <w:pPr>
        <w:spacing w:after="0" w:line="240" w:lineRule="auto"/>
        <w:jc w:val="center"/>
        <w:rPr>
          <w:rFonts w:ascii="Arial" w:hAnsi="Arial" w:cs="Arial"/>
          <w:b/>
          <w:sz w:val="24"/>
          <w:szCs w:val="24"/>
        </w:rPr>
      </w:pPr>
      <w:r w:rsidRPr="00A25755">
        <w:rPr>
          <w:rFonts w:ascii="Arial" w:hAnsi="Arial" w:cs="Arial"/>
          <w:b/>
          <w:sz w:val="24"/>
          <w:szCs w:val="24"/>
        </w:rPr>
        <w:t>RAPPORTI DEGLI ESSERI UMANI</w:t>
      </w:r>
    </w:p>
    <w:p w:rsidR="00A25755" w:rsidRPr="00A25755" w:rsidRDefault="00A25755" w:rsidP="00A25755">
      <w:pPr>
        <w:spacing w:after="0" w:line="240" w:lineRule="auto"/>
        <w:jc w:val="center"/>
        <w:rPr>
          <w:rFonts w:ascii="Arial" w:hAnsi="Arial" w:cs="Arial"/>
          <w:b/>
          <w:sz w:val="24"/>
          <w:szCs w:val="24"/>
        </w:rPr>
      </w:pPr>
      <w:r w:rsidRPr="00A25755">
        <w:rPr>
          <w:rFonts w:ascii="Arial" w:hAnsi="Arial" w:cs="Arial"/>
          <w:b/>
          <w:sz w:val="24"/>
          <w:szCs w:val="24"/>
        </w:rPr>
        <w:t>E DELLE COMUNITÀ POLITICHE</w:t>
      </w:r>
    </w:p>
    <w:p w:rsidR="00A25755" w:rsidRPr="00A25755" w:rsidRDefault="00A25755" w:rsidP="00A25755">
      <w:pPr>
        <w:spacing w:after="0" w:line="240" w:lineRule="auto"/>
        <w:jc w:val="center"/>
        <w:rPr>
          <w:rFonts w:ascii="Arial" w:hAnsi="Arial" w:cs="Arial"/>
          <w:b/>
          <w:sz w:val="24"/>
          <w:szCs w:val="24"/>
        </w:rPr>
      </w:pPr>
      <w:r w:rsidRPr="00A25755">
        <w:rPr>
          <w:rFonts w:ascii="Arial" w:hAnsi="Arial" w:cs="Arial"/>
          <w:b/>
          <w:sz w:val="24"/>
          <w:szCs w:val="24"/>
        </w:rPr>
        <w:t>CON LA COMUNITÀ MONDIALE</w:t>
      </w:r>
    </w:p>
    <w:p w:rsid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b/>
          <w:i/>
          <w:sz w:val="24"/>
          <w:szCs w:val="24"/>
        </w:rPr>
      </w:pPr>
      <w:r w:rsidRPr="00A25755">
        <w:rPr>
          <w:rFonts w:ascii="Arial" w:hAnsi="Arial" w:cs="Arial"/>
          <w:b/>
          <w:i/>
          <w:sz w:val="24"/>
          <w:szCs w:val="24"/>
        </w:rPr>
        <w:t>Interdipendenza tra le comunità politiche</w:t>
      </w:r>
      <w:r w:rsidR="00DB483A">
        <w:rPr>
          <w:rFonts w:ascii="Arial" w:hAnsi="Arial" w:cs="Arial"/>
          <w:b/>
          <w:i/>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b/>
          <w:i/>
          <w:sz w:val="24"/>
          <w:szCs w:val="24"/>
        </w:rPr>
        <w:fldChar w:fldCharType="end"/>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68. I recenti progressi delle scienze</w:t>
      </w:r>
      <w:r w:rsidR="00DB483A">
        <w:rPr>
          <w:rFonts w:ascii="Arial" w:hAnsi="Arial" w:cs="Arial"/>
          <w:sz w:val="24"/>
          <w:szCs w:val="24"/>
        </w:rPr>
        <w:fldChar w:fldCharType="begin"/>
      </w:r>
      <w:r w:rsidR="00247CF8">
        <w:instrText xml:space="preserve"> XE "</w:instrText>
      </w:r>
      <w:r w:rsidR="00247CF8" w:rsidRPr="002E51EE">
        <w:rPr>
          <w:rFonts w:ascii="Arial" w:hAnsi="Arial" w:cs="Arial"/>
          <w:sz w:val="24"/>
          <w:szCs w:val="24"/>
        </w:rPr>
        <w:instrText>scienze</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e delle tecniche incidono profondamente sugli esseri umani, sollecitandoli a collaborare tra loro e orientandoli verso una convivenza unitaria a raggio mondiale. Si è infatti intensamente accentuata la circolazione delle idee, degli uomini, delle cose. Per cui sono aumentati enormemente e si sono infittiti i rapporti tra i cittadini, le famiglie, i corpi intermedi appartenenti a diverse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come pure fra i poteri pubblici</w:t>
      </w:r>
      <w:r w:rsidR="00DB483A">
        <w:rPr>
          <w:rFonts w:ascii="Arial" w:hAnsi="Arial" w:cs="Arial"/>
          <w:sz w:val="24"/>
          <w:szCs w:val="24"/>
        </w:rPr>
        <w:fldChar w:fldCharType="begin"/>
      </w:r>
      <w:r>
        <w:instrText xml:space="preserve"> XE "</w:instrText>
      </w:r>
      <w:r w:rsidRPr="00BD08E8">
        <w:rPr>
          <w:rFonts w:ascii="Arial" w:hAnsi="Arial" w:cs="Arial"/>
          <w:sz w:val="24"/>
          <w:szCs w:val="24"/>
        </w:rPr>
        <w:instrText>poteri pubblici</w:instrText>
      </w:r>
      <w:r>
        <w:instrText xml:space="preserve">" </w:instrText>
      </w:r>
      <w:r w:rsidR="00DB483A">
        <w:rPr>
          <w:rFonts w:ascii="Arial" w:hAnsi="Arial" w:cs="Arial"/>
          <w:sz w:val="24"/>
          <w:szCs w:val="24"/>
        </w:rPr>
        <w:fldChar w:fldCharType="end"/>
      </w:r>
      <w:r w:rsidRPr="00A25755">
        <w:rPr>
          <w:rFonts w:ascii="Arial" w:hAnsi="Arial" w:cs="Arial"/>
          <w:sz w:val="24"/>
          <w:szCs w:val="24"/>
        </w:rPr>
        <w:t xml:space="preserve"> delle medesime. Mentre si approfondisce l’interdipendenza tra le economie nazionali: le une si inseriscono progressivamente sulle altre fino a diventare ciascuna quasi parte integrante di un’unica economia mondiale; e il progresso sociale, l’ordine, la sicurezza, e la pace all’interno di ciascuna comunità politica è in rapporto vitale con il progresso sociale, l’ordine, la sicurezza, la pace di tutte le altre comunità politiche.</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Nessuna comunità politica oggi è in grado di perseguire i suoi interessi e di svilupparsi chiudendosi in se stessa; giacché il grado della sua prosperità e del suo sviluppo sono pure il riflesso ed una componente del grado di prosperità e dello sviluppo di tutte le altre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w:t>
      </w:r>
    </w:p>
    <w:p w:rsid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b/>
          <w:i/>
          <w:sz w:val="24"/>
          <w:szCs w:val="24"/>
        </w:rPr>
      </w:pPr>
      <w:r w:rsidRPr="00A25755">
        <w:rPr>
          <w:rFonts w:ascii="Arial" w:hAnsi="Arial" w:cs="Arial"/>
          <w:b/>
          <w:i/>
          <w:sz w:val="24"/>
          <w:szCs w:val="24"/>
        </w:rPr>
        <w:t>Insufficienza dell’attuale organizzazione dell’autorità pubblica</w:t>
      </w:r>
      <w:r w:rsidR="00DB483A">
        <w:rPr>
          <w:rFonts w:ascii="Arial" w:hAnsi="Arial" w:cs="Arial"/>
          <w:b/>
          <w:i/>
          <w:sz w:val="24"/>
          <w:szCs w:val="24"/>
        </w:rPr>
        <w:fldChar w:fldCharType="begin"/>
      </w:r>
      <w:r w:rsidR="00B93BC5">
        <w:instrText xml:space="preserve"> XE "</w:instrText>
      </w:r>
      <w:r w:rsidR="00B93BC5" w:rsidRPr="00A30BF0">
        <w:rPr>
          <w:rFonts w:ascii="Arial" w:hAnsi="Arial" w:cs="Arial"/>
          <w:sz w:val="24"/>
          <w:szCs w:val="24"/>
        </w:rPr>
        <w:instrText>autorità pubblica</w:instrText>
      </w:r>
      <w:r w:rsidR="00B93BC5">
        <w:instrText xml:space="preserve">" </w:instrText>
      </w:r>
      <w:r w:rsidR="00DB483A">
        <w:rPr>
          <w:rFonts w:ascii="Arial" w:hAnsi="Arial" w:cs="Arial"/>
          <w:b/>
          <w:i/>
          <w:sz w:val="24"/>
          <w:szCs w:val="24"/>
        </w:rPr>
        <w:fldChar w:fldCharType="end"/>
      </w:r>
      <w:r w:rsidRPr="00A25755">
        <w:rPr>
          <w:rFonts w:ascii="Arial" w:hAnsi="Arial" w:cs="Arial"/>
          <w:b/>
          <w:i/>
          <w:sz w:val="24"/>
          <w:szCs w:val="24"/>
        </w:rPr>
        <w:t xml:space="preserve"> nei confronti del bene comune universale</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69. L’unità della famiglia umana è esistita in ogni tempo, giacché essa ha come membri gli esseri umani che sono tutti uguali per dignità naturale. Di conseguenza esisterà sempre l’esigenza obiettiva all’attuazione, in grado sufficiente, del bene comune universale, e cioè del bene comune della intera famiglia umana.</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lastRenderedPageBreak/>
        <w:t>Nei tempi passati si poteva, a ragione, ritenere che i poteri pubblici</w:t>
      </w:r>
      <w:r w:rsidR="00DB483A">
        <w:rPr>
          <w:rFonts w:ascii="Arial" w:hAnsi="Arial" w:cs="Arial"/>
          <w:sz w:val="24"/>
          <w:szCs w:val="24"/>
        </w:rPr>
        <w:fldChar w:fldCharType="begin"/>
      </w:r>
      <w:r>
        <w:instrText xml:space="preserve"> XE "</w:instrText>
      </w:r>
      <w:r w:rsidRPr="00BD08E8">
        <w:rPr>
          <w:rFonts w:ascii="Arial" w:hAnsi="Arial" w:cs="Arial"/>
          <w:sz w:val="24"/>
          <w:szCs w:val="24"/>
        </w:rPr>
        <w:instrText>poteri pubblici</w:instrText>
      </w:r>
      <w:r>
        <w:instrText xml:space="preserve">" </w:instrText>
      </w:r>
      <w:r w:rsidR="00DB483A">
        <w:rPr>
          <w:rFonts w:ascii="Arial" w:hAnsi="Arial" w:cs="Arial"/>
          <w:sz w:val="24"/>
          <w:szCs w:val="24"/>
        </w:rPr>
        <w:fldChar w:fldCharType="end"/>
      </w:r>
      <w:r w:rsidRPr="00A25755">
        <w:rPr>
          <w:rFonts w:ascii="Arial" w:hAnsi="Arial" w:cs="Arial"/>
          <w:sz w:val="24"/>
          <w:szCs w:val="24"/>
        </w:rPr>
        <w:t xml:space="preserve"> delle differenti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potessero essere in grado di attuare il bene comune universale; o attraverso le normali vie diplomatiche o con incontri a più alto livello, utilizzando gli strumenti giuridici, quali, ad esempio, le convenzioni e i trattati: strumenti giuridici suggeriti dal diritto naturale, e determinati dal diritto delle genti e dal diritto internazionale.</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70. In seguito alle profonde trasformazioni intervenute nei rapporti della convivenza umana, da una parte il bene comune universale solleva problemi complessi, gravissimi, estremamente urgenti, specialmente per ciò che riguarda la sicurezza e la pace mondiale; dall’altra parte i poteri pubblici</w:t>
      </w:r>
      <w:r w:rsidR="00DB483A">
        <w:rPr>
          <w:rFonts w:ascii="Arial" w:hAnsi="Arial" w:cs="Arial"/>
          <w:sz w:val="24"/>
          <w:szCs w:val="24"/>
        </w:rPr>
        <w:fldChar w:fldCharType="begin"/>
      </w:r>
      <w:r>
        <w:instrText xml:space="preserve"> XE "</w:instrText>
      </w:r>
      <w:r w:rsidRPr="00BD08E8">
        <w:rPr>
          <w:rFonts w:ascii="Arial" w:hAnsi="Arial" w:cs="Arial"/>
          <w:sz w:val="24"/>
          <w:szCs w:val="24"/>
        </w:rPr>
        <w:instrText>poteri pubblici</w:instrText>
      </w:r>
      <w:r>
        <w:instrText xml:space="preserve">" </w:instrText>
      </w:r>
      <w:r w:rsidR="00DB483A">
        <w:rPr>
          <w:rFonts w:ascii="Arial" w:hAnsi="Arial" w:cs="Arial"/>
          <w:sz w:val="24"/>
          <w:szCs w:val="24"/>
        </w:rPr>
        <w:fldChar w:fldCharType="end"/>
      </w:r>
      <w:r w:rsidRPr="00A25755">
        <w:rPr>
          <w:rFonts w:ascii="Arial" w:hAnsi="Arial" w:cs="Arial"/>
          <w:sz w:val="24"/>
          <w:szCs w:val="24"/>
        </w:rPr>
        <w:t xml:space="preserve"> delle singole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posti come sono su un piede di uguaglianza giuridica tra essi, per quanto moltiplichino i loro incontri e acuiscano la loro ingegnosità nell’elaborare nuovi strumenti giuridici, non sono più in grado di affrontare e risolvere gli accennati problemi adeguatamente: e ciò non tanto per mancanza di buona volontà o di iniziativa, ma a motivo di una loro deficienza strutturale.</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Si può dunque affermare che sul terreno storico è venuta meno la rispondenza fra l’attuale organizzazione e il rispettivo funzionamento del principio autoritario operante su piano mondiale e le esigenze obiettive del bene comune universale.</w:t>
      </w:r>
    </w:p>
    <w:p w:rsid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b/>
          <w:i/>
          <w:sz w:val="24"/>
          <w:szCs w:val="24"/>
        </w:rPr>
      </w:pPr>
      <w:r w:rsidRPr="00A25755">
        <w:rPr>
          <w:rFonts w:ascii="Arial" w:hAnsi="Arial" w:cs="Arial"/>
          <w:b/>
          <w:i/>
          <w:sz w:val="24"/>
          <w:szCs w:val="24"/>
        </w:rPr>
        <w:t>Rapporto fra contenuti storici del bene comune e struttura e funzionamento dei poteri pubblici</w:t>
      </w:r>
      <w:r w:rsidR="00DB483A">
        <w:rPr>
          <w:rFonts w:ascii="Arial" w:hAnsi="Arial" w:cs="Arial"/>
          <w:b/>
          <w:i/>
          <w:sz w:val="24"/>
          <w:szCs w:val="24"/>
        </w:rPr>
        <w:fldChar w:fldCharType="begin"/>
      </w:r>
      <w:r>
        <w:instrText xml:space="preserve"> XE "</w:instrText>
      </w:r>
      <w:r w:rsidRPr="00BD08E8">
        <w:rPr>
          <w:rFonts w:ascii="Arial" w:hAnsi="Arial" w:cs="Arial"/>
          <w:sz w:val="24"/>
          <w:szCs w:val="24"/>
        </w:rPr>
        <w:instrText>poteri pubblici</w:instrText>
      </w:r>
      <w:r>
        <w:instrText xml:space="preserve">" </w:instrText>
      </w:r>
      <w:r w:rsidR="00DB483A">
        <w:rPr>
          <w:rFonts w:ascii="Arial" w:hAnsi="Arial" w:cs="Arial"/>
          <w:b/>
          <w:i/>
          <w:sz w:val="24"/>
          <w:szCs w:val="24"/>
        </w:rPr>
        <w:fldChar w:fldCharType="end"/>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71. Esiste un rapporto intrinseco fra i contenuti storici del bene comune da una parte e la configurazione e il funzionamento dei poteri pubblici</w:t>
      </w:r>
      <w:r w:rsidR="00DB483A">
        <w:rPr>
          <w:rFonts w:ascii="Arial" w:hAnsi="Arial" w:cs="Arial"/>
          <w:sz w:val="24"/>
          <w:szCs w:val="24"/>
        </w:rPr>
        <w:fldChar w:fldCharType="begin"/>
      </w:r>
      <w:r>
        <w:instrText xml:space="preserve"> XE "</w:instrText>
      </w:r>
      <w:r w:rsidRPr="00BD08E8">
        <w:rPr>
          <w:rFonts w:ascii="Arial" w:hAnsi="Arial" w:cs="Arial"/>
          <w:sz w:val="24"/>
          <w:szCs w:val="24"/>
        </w:rPr>
        <w:instrText>poteri pubblici</w:instrText>
      </w:r>
      <w:r>
        <w:instrText xml:space="preserve">" </w:instrText>
      </w:r>
      <w:r w:rsidR="00DB483A">
        <w:rPr>
          <w:rFonts w:ascii="Arial" w:hAnsi="Arial" w:cs="Arial"/>
          <w:sz w:val="24"/>
          <w:szCs w:val="24"/>
        </w:rPr>
        <w:fldChar w:fldCharType="end"/>
      </w:r>
      <w:r w:rsidRPr="00A25755">
        <w:rPr>
          <w:rFonts w:ascii="Arial" w:hAnsi="Arial" w:cs="Arial"/>
          <w:sz w:val="24"/>
          <w:szCs w:val="24"/>
        </w:rPr>
        <w:t xml:space="preserve"> dall’altra. L’ordine morale, cioè, come esige l’autorità pubblica</w:t>
      </w:r>
      <w:r w:rsidR="00DB483A">
        <w:rPr>
          <w:rFonts w:ascii="Arial" w:hAnsi="Arial" w:cs="Arial"/>
          <w:sz w:val="24"/>
          <w:szCs w:val="24"/>
        </w:rPr>
        <w:fldChar w:fldCharType="begin"/>
      </w:r>
      <w:r w:rsidR="00B93BC5">
        <w:instrText xml:space="preserve"> XE "</w:instrText>
      </w:r>
      <w:r w:rsidR="00B93BC5" w:rsidRPr="00A30BF0">
        <w:rPr>
          <w:rFonts w:ascii="Arial" w:hAnsi="Arial" w:cs="Arial"/>
          <w:sz w:val="24"/>
          <w:szCs w:val="24"/>
        </w:rPr>
        <w:instrText>autorità pubblica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nella convivenza per l’attuazione del bene comune, di conseguenza esige pure che l’autorità a tale scopo sia efficiente. Ciò postula che gli organi nei quali l’autorità prende corpo, diviene operante e persegue il suo fine siano strutturali e agiscano in maniera da essere idonei a tradurre nella realtà i contenuti nuovi che il bene comune viene assumendo nell’evolversi storico della convivenza.</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Il bene comune universale pone ora problemi a dimensioni mondiali che non possono essere adeguatamente affrontati e risolti che ad opera di poteri pubblici</w:t>
      </w:r>
      <w:r w:rsidR="00DB483A">
        <w:rPr>
          <w:rFonts w:ascii="Arial" w:hAnsi="Arial" w:cs="Arial"/>
          <w:sz w:val="24"/>
          <w:szCs w:val="24"/>
        </w:rPr>
        <w:fldChar w:fldCharType="begin"/>
      </w:r>
      <w:r>
        <w:instrText xml:space="preserve"> XE "</w:instrText>
      </w:r>
      <w:r w:rsidRPr="00BD08E8">
        <w:rPr>
          <w:rFonts w:ascii="Arial" w:hAnsi="Arial" w:cs="Arial"/>
          <w:sz w:val="24"/>
          <w:szCs w:val="24"/>
        </w:rPr>
        <w:instrText>poteri pubblici</w:instrText>
      </w:r>
      <w:r>
        <w:instrText xml:space="preserve">" </w:instrText>
      </w:r>
      <w:r w:rsidR="00DB483A">
        <w:rPr>
          <w:rFonts w:ascii="Arial" w:hAnsi="Arial" w:cs="Arial"/>
          <w:sz w:val="24"/>
          <w:szCs w:val="24"/>
        </w:rPr>
        <w:fldChar w:fldCharType="end"/>
      </w:r>
      <w:r w:rsidRPr="00A25755">
        <w:rPr>
          <w:rFonts w:ascii="Arial" w:hAnsi="Arial" w:cs="Arial"/>
          <w:sz w:val="24"/>
          <w:szCs w:val="24"/>
        </w:rPr>
        <w:t xml:space="preserve"> aventi ampiezza, strutture e mezzi delle stesse proporzioni; di poteri pubblici cioè, che siano in grado di operare in modo efficiente su piano mondiale. Lo stesso ordine morale quindi domanda che tali poteri vengano istituiti.</w:t>
      </w:r>
    </w:p>
    <w:p w:rsid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b/>
          <w:i/>
          <w:sz w:val="24"/>
          <w:szCs w:val="24"/>
        </w:rPr>
      </w:pPr>
      <w:r w:rsidRPr="00A25755">
        <w:rPr>
          <w:rFonts w:ascii="Arial" w:hAnsi="Arial" w:cs="Arial"/>
          <w:b/>
          <w:i/>
          <w:sz w:val="24"/>
          <w:szCs w:val="24"/>
        </w:rPr>
        <w:t>Poteri pubblici istituiti di comune accordo e non imposti con la forza</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72. I poteri pubblici</w:t>
      </w:r>
      <w:r w:rsidR="00DB483A">
        <w:rPr>
          <w:rFonts w:ascii="Arial" w:hAnsi="Arial" w:cs="Arial"/>
          <w:sz w:val="24"/>
          <w:szCs w:val="24"/>
        </w:rPr>
        <w:fldChar w:fldCharType="begin"/>
      </w:r>
      <w:r>
        <w:instrText xml:space="preserve"> XE "</w:instrText>
      </w:r>
      <w:r w:rsidRPr="00BD08E8">
        <w:rPr>
          <w:rFonts w:ascii="Arial" w:hAnsi="Arial" w:cs="Arial"/>
          <w:sz w:val="24"/>
          <w:szCs w:val="24"/>
        </w:rPr>
        <w:instrText>poteri pubblici</w:instrText>
      </w:r>
      <w:r>
        <w:instrText xml:space="preserve">" </w:instrText>
      </w:r>
      <w:r w:rsidR="00DB483A">
        <w:rPr>
          <w:rFonts w:ascii="Arial" w:hAnsi="Arial" w:cs="Arial"/>
          <w:sz w:val="24"/>
          <w:szCs w:val="24"/>
        </w:rPr>
        <w:fldChar w:fldCharType="end"/>
      </w:r>
      <w:r w:rsidRPr="00A25755">
        <w:rPr>
          <w:rFonts w:ascii="Arial" w:hAnsi="Arial" w:cs="Arial"/>
          <w:sz w:val="24"/>
          <w:szCs w:val="24"/>
        </w:rPr>
        <w:t xml:space="preserve">, aventi autorità su piano mondiale e dotati di mezzi idonei a perseguire efficacemente gli obiettivi che costituiscono i contenuti concreti del bene comune universale, vanno istituiti di comune accordo e non imposti con la forza. La ragione è che siffatti poteri devono essere in grado di operare efficacemente; però, nello stesso tempo, la loro azione deve essere informata a sincera ed effettiva </w:t>
      </w:r>
      <w:r w:rsidRPr="00A25755">
        <w:rPr>
          <w:rFonts w:ascii="Arial" w:hAnsi="Arial" w:cs="Arial"/>
          <w:sz w:val="24"/>
          <w:szCs w:val="24"/>
        </w:rPr>
        <w:lastRenderedPageBreak/>
        <w:t>imparzialità; deve cioè essere un’azione diretta a soddisfare alle esigenze obiettive del bene comune universale. Sennonché ci sarebbe certamente da temere che poteri pubblici supernazionali o mondiali imposti con la forza dalle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più potenti non siano o non divengano strumento di interessi particolaristici; e qualora ciò non si verifichi, è assai difficile che nel loro operare risultino immuni da ogni sospetto di parzialità: il che comprometterebbe l’efficacia della loro azione.</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anche se fra esse corrano differenze accentuate nel grado di sviluppo economico e nella potenza militare, sono tutte assai sensibili quanto a parità giuridica e alla loro dignità morale. Per cui, a ragione, non facilmente si piegano ad obbedire a poteri imposti con la forza; o a poteri alla cui creazione non abbiano contribuito; o ai quali non abbiano esse stesse deciso di sottoporsi con scelte consapevoli e libere.</w:t>
      </w:r>
    </w:p>
    <w:p w:rsid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b/>
          <w:i/>
          <w:sz w:val="24"/>
          <w:szCs w:val="24"/>
        </w:rPr>
      </w:pPr>
      <w:r w:rsidRPr="00A25755">
        <w:rPr>
          <w:rFonts w:ascii="Arial" w:hAnsi="Arial" w:cs="Arial"/>
          <w:b/>
          <w:i/>
          <w:sz w:val="24"/>
          <w:szCs w:val="24"/>
        </w:rPr>
        <w:t>Il bene comune universale e i diritti</w:t>
      </w:r>
      <w:r w:rsidR="00DB483A">
        <w:rPr>
          <w:rFonts w:ascii="Arial" w:hAnsi="Arial" w:cs="Arial"/>
          <w:b/>
          <w:i/>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b/>
          <w:i/>
          <w:sz w:val="24"/>
          <w:szCs w:val="24"/>
        </w:rPr>
        <w:fldChar w:fldCharType="end"/>
      </w:r>
      <w:r w:rsidRPr="00A25755">
        <w:rPr>
          <w:rFonts w:ascii="Arial" w:hAnsi="Arial" w:cs="Arial"/>
          <w:b/>
          <w:i/>
          <w:sz w:val="24"/>
          <w:szCs w:val="24"/>
        </w:rPr>
        <w:t xml:space="preserve"> della persona</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73. Come il bene comune delle singole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così il bene comune universale non può essere determinato che avendo riguardo alla persona umana</w:t>
      </w:r>
      <w:r w:rsidR="00DB483A">
        <w:rPr>
          <w:rFonts w:ascii="Arial" w:hAnsi="Arial" w:cs="Arial"/>
          <w:sz w:val="24"/>
          <w:szCs w:val="24"/>
        </w:rPr>
        <w:fldChar w:fldCharType="begin"/>
      </w:r>
      <w:r w:rsidR="00247CF8">
        <w:instrText xml:space="preserve"> XE "</w:instrText>
      </w:r>
      <w:r w:rsidR="00247CF8" w:rsidRPr="00312AA4">
        <w:rPr>
          <w:rFonts w:ascii="Arial" w:hAnsi="Arial" w:cs="Arial"/>
          <w:sz w:val="24"/>
          <w:szCs w:val="24"/>
        </w:rPr>
        <w:instrText>persona umana</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Per cui anche i poteri pubblici</w:t>
      </w:r>
      <w:r w:rsidR="00DB483A">
        <w:rPr>
          <w:rFonts w:ascii="Arial" w:hAnsi="Arial" w:cs="Arial"/>
          <w:sz w:val="24"/>
          <w:szCs w:val="24"/>
        </w:rPr>
        <w:fldChar w:fldCharType="begin"/>
      </w:r>
      <w:r>
        <w:instrText xml:space="preserve"> XE "</w:instrText>
      </w:r>
      <w:r w:rsidRPr="00BD08E8">
        <w:rPr>
          <w:rFonts w:ascii="Arial" w:hAnsi="Arial" w:cs="Arial"/>
          <w:sz w:val="24"/>
          <w:szCs w:val="24"/>
        </w:rPr>
        <w:instrText>poteri pubblici</w:instrText>
      </w:r>
      <w:r>
        <w:instrText xml:space="preserve">" </w:instrText>
      </w:r>
      <w:r w:rsidR="00DB483A">
        <w:rPr>
          <w:rFonts w:ascii="Arial" w:hAnsi="Arial" w:cs="Arial"/>
          <w:sz w:val="24"/>
          <w:szCs w:val="24"/>
        </w:rPr>
        <w:fldChar w:fldCharType="end"/>
      </w:r>
      <w:r w:rsidRPr="00A25755">
        <w:rPr>
          <w:rFonts w:ascii="Arial" w:hAnsi="Arial" w:cs="Arial"/>
          <w:sz w:val="24"/>
          <w:szCs w:val="24"/>
        </w:rPr>
        <w:t xml:space="preserve"> della comunità mondiale devono proporsi come obiettivo fondamentale il riconoscimento, il rispetto, la tutela e la promozione dei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della persona: con un’azione diretta, quando il caso lo comporti; o creando un ambiente a raggio mondiale in cui sia reso più facile ai poteri pubblici delle singole comunità politiche svolgere le proprie specifiche funzioni.</w:t>
      </w:r>
    </w:p>
    <w:p w:rsid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b/>
          <w:i/>
          <w:sz w:val="24"/>
          <w:szCs w:val="24"/>
        </w:rPr>
      </w:pPr>
      <w:r w:rsidRPr="00A25755">
        <w:rPr>
          <w:rFonts w:ascii="Arial" w:hAnsi="Arial" w:cs="Arial"/>
          <w:b/>
          <w:i/>
          <w:sz w:val="24"/>
          <w:szCs w:val="24"/>
        </w:rPr>
        <w:t>Il principio di sussidiarietà</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74. Come i rapporti tra individui, famiglie, corpi intermedi, e i poteri pubblici</w:t>
      </w:r>
      <w:r w:rsidR="00DB483A">
        <w:rPr>
          <w:rFonts w:ascii="Arial" w:hAnsi="Arial" w:cs="Arial"/>
          <w:sz w:val="24"/>
          <w:szCs w:val="24"/>
        </w:rPr>
        <w:fldChar w:fldCharType="begin"/>
      </w:r>
      <w:r>
        <w:instrText xml:space="preserve"> XE "</w:instrText>
      </w:r>
      <w:r w:rsidRPr="00BD08E8">
        <w:rPr>
          <w:rFonts w:ascii="Arial" w:hAnsi="Arial" w:cs="Arial"/>
          <w:sz w:val="24"/>
          <w:szCs w:val="24"/>
        </w:rPr>
        <w:instrText>poteri pubblici</w:instrText>
      </w:r>
      <w:r>
        <w:instrText xml:space="preserve">" </w:instrText>
      </w:r>
      <w:r w:rsidR="00DB483A">
        <w:rPr>
          <w:rFonts w:ascii="Arial" w:hAnsi="Arial" w:cs="Arial"/>
          <w:sz w:val="24"/>
          <w:szCs w:val="24"/>
        </w:rPr>
        <w:fldChar w:fldCharType="end"/>
      </w:r>
      <w:r w:rsidRPr="00A25755">
        <w:rPr>
          <w:rFonts w:ascii="Arial" w:hAnsi="Arial" w:cs="Arial"/>
          <w:sz w:val="24"/>
          <w:szCs w:val="24"/>
        </w:rPr>
        <w:t xml:space="preserve"> delle rispettive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nell’interno delle medesime, vanno regolati secondo il principio di sussidiarietà, così nella luce dello stesso principio vanno regolati pure i rapporti fra i poteri pubblici delle singole comunità politiche e i poteri pubblici della comunità mondiale. Ciò significa che i poteri pubblici della comunità mondiale devono affrontare e risolvere i problemi a contenuto economico, sociale, politico, culturale che pone il bene comune universale; problemi però che per la loro ampiezza, complessità e urgenza i poteri pubblici delle singole comunità politiche non sono in grado di affrontare con prospettiva di soluzioni positive.</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I poteri pubblici</w:t>
      </w:r>
      <w:r w:rsidR="00DB483A">
        <w:rPr>
          <w:rFonts w:ascii="Arial" w:hAnsi="Arial" w:cs="Arial"/>
          <w:sz w:val="24"/>
          <w:szCs w:val="24"/>
        </w:rPr>
        <w:fldChar w:fldCharType="begin"/>
      </w:r>
      <w:r>
        <w:instrText xml:space="preserve"> XE "</w:instrText>
      </w:r>
      <w:r w:rsidRPr="00BD08E8">
        <w:rPr>
          <w:rFonts w:ascii="Arial" w:hAnsi="Arial" w:cs="Arial"/>
          <w:sz w:val="24"/>
          <w:szCs w:val="24"/>
        </w:rPr>
        <w:instrText>poteri pubblici</w:instrText>
      </w:r>
      <w:r>
        <w:instrText xml:space="preserve">" </w:instrText>
      </w:r>
      <w:r w:rsidR="00DB483A">
        <w:rPr>
          <w:rFonts w:ascii="Arial" w:hAnsi="Arial" w:cs="Arial"/>
          <w:sz w:val="24"/>
          <w:szCs w:val="24"/>
        </w:rPr>
        <w:fldChar w:fldCharType="end"/>
      </w:r>
      <w:r w:rsidRPr="00A25755">
        <w:rPr>
          <w:rFonts w:ascii="Arial" w:hAnsi="Arial" w:cs="Arial"/>
          <w:sz w:val="24"/>
          <w:szCs w:val="24"/>
        </w:rPr>
        <w:t xml:space="preserve"> della comunità mondiale non hanno lo scopo di limitare la sfera di azione ai poteri pubblici delle singole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e tanto meno di sostituirsi ad essi; hanno invece lo scopo di contribuire alla creazione, su piano mondiale, di un ambiente nel quale i poteri pubblici delle singole comunità politiche, i rispettivi cittadini e i corpi intermedi possano svolgere i loro compiti, adempiere i loro doveri</w:t>
      </w:r>
      <w:r w:rsidR="00DB483A">
        <w:rPr>
          <w:rFonts w:ascii="Arial" w:hAnsi="Arial" w:cs="Arial"/>
          <w:sz w:val="24"/>
          <w:szCs w:val="24"/>
        </w:rPr>
        <w:fldChar w:fldCharType="begin"/>
      </w:r>
      <w:r w:rsidR="00FE3D11">
        <w:instrText xml:space="preserve"> XE "</w:instrText>
      </w:r>
      <w:r w:rsidR="00FE3D11" w:rsidRPr="00487049">
        <w:rPr>
          <w:rFonts w:ascii="Arial" w:hAnsi="Arial" w:cs="Arial"/>
          <w:sz w:val="24"/>
          <w:szCs w:val="24"/>
        </w:rPr>
        <w:instrText>doveri</w:instrText>
      </w:r>
      <w:r w:rsidR="00FE3D11">
        <w:instrText xml:space="preserve">" </w:instrText>
      </w:r>
      <w:r w:rsidR="00DB483A">
        <w:rPr>
          <w:rFonts w:ascii="Arial" w:hAnsi="Arial" w:cs="Arial"/>
          <w:sz w:val="24"/>
          <w:szCs w:val="24"/>
        </w:rPr>
        <w:fldChar w:fldCharType="end"/>
      </w:r>
      <w:r w:rsidRPr="00A25755">
        <w:rPr>
          <w:rFonts w:ascii="Arial" w:hAnsi="Arial" w:cs="Arial"/>
          <w:sz w:val="24"/>
          <w:szCs w:val="24"/>
        </w:rPr>
        <w:t>, esercitare i loro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con maggiore sicurezza [53].</w:t>
      </w:r>
    </w:p>
    <w:p w:rsid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b/>
          <w:i/>
          <w:sz w:val="24"/>
          <w:szCs w:val="24"/>
        </w:rPr>
      </w:pPr>
      <w:r w:rsidRPr="00A25755">
        <w:rPr>
          <w:rFonts w:ascii="Arial" w:hAnsi="Arial" w:cs="Arial"/>
          <w:b/>
          <w:i/>
          <w:sz w:val="24"/>
          <w:szCs w:val="24"/>
        </w:rPr>
        <w:t>Segni dei tempi</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lastRenderedPageBreak/>
        <w:t>75. Come è noto, il 26 giugno 1945, venne costituita l’Organizzazione delle Nazione Unite (ONU); alla quale, in seguito, si collegarono gli istituti intergovernativi aventi vasti compiti internazionali in campo economico, sociale, culturale, educativo, sanitario. Le Nazioni Unite si proposero come fine essenziale di mantenere e consolidare la pace fra i popoli, sviluppando fra essi le amichevoli relazioni, fondate sui principi della uguaglianza, del vicendevole rispetto, della multiforme cooperazione in tutti i settori della convivenza.</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Un atto della più alta importanza compiuto dalle Nazioni Unite è la Dichiarazione universale dei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dell’uomo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approvata in assemblea generale il 10 dicembre 1948. Nel preambolo della stessa dichiarazione si proclama come un ideale da perseguirsi da tutti i popoli e da tutte le nazioni l’effettivo riconoscimento e rispetto di quei diritti e delle rispettive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Su qualche punto particolare della dichiarazione sono state sollevate obiezioni e fondate riserve. Non è dubbio però che il documento segni un passo importante nel cammino verso l’organizzazione giuridico-politica della comunità mondiale. In esso infatti viene riconosciuta, nella forma più solenne, la dignità di persona a tutti gli esseri umani; e viene di conseguenza proclamato come loro fondamentale diritto quello di muoversi liberamente nella ricerca del vero, nell’attuazione del bene morale e della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e il diritto a una vita dignitosa; e vengono pure proclamati altri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connessi con quelli accennati.</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Auspichiamo pertanto che l’Organizzazione delle Nazioni Unite — nelle strutture e nei mezzi — si adegui sempre più alla vastità e nobiltà dei suoi compiti; e che arrivi il giorno nel quale i singoli esseri umani trovino in essa una tutela efficace in ordine ai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che scaturiscono immediatamente dalla loro dignità di persone; e che perciò sono diritti universali, inviolabili, inalienabili. Tanto più che i singoli esseri umani, mentre partecipano sempre più attivamente alla vita pubblica</w:t>
      </w:r>
      <w:r w:rsidR="00DB483A">
        <w:rPr>
          <w:rFonts w:ascii="Arial" w:hAnsi="Arial" w:cs="Arial"/>
          <w:sz w:val="24"/>
          <w:szCs w:val="24"/>
        </w:rPr>
        <w:fldChar w:fldCharType="begin"/>
      </w:r>
      <w:r w:rsidR="00B93BC5">
        <w:instrText xml:space="preserve"> XE "</w:instrText>
      </w:r>
      <w:r w:rsidR="00B93BC5" w:rsidRPr="00985455">
        <w:rPr>
          <w:rFonts w:ascii="Arial" w:hAnsi="Arial" w:cs="Arial"/>
          <w:sz w:val="24"/>
          <w:szCs w:val="24"/>
        </w:rPr>
        <w:instrText>vita pubblica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delle proprie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mostrano un crescente interessamento alle vicende di tutti i popoli, e avvertono con maggiore consapevolezza di essere membra vive di una comunità mondiale.</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 xml:space="preserve"> </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center"/>
        <w:rPr>
          <w:rFonts w:ascii="Arial" w:hAnsi="Arial" w:cs="Arial"/>
          <w:b/>
          <w:sz w:val="24"/>
          <w:szCs w:val="24"/>
        </w:rPr>
      </w:pPr>
      <w:r w:rsidRPr="00A25755">
        <w:rPr>
          <w:rFonts w:ascii="Arial" w:hAnsi="Arial" w:cs="Arial"/>
          <w:b/>
          <w:sz w:val="24"/>
          <w:szCs w:val="24"/>
        </w:rPr>
        <w:t>V</w:t>
      </w:r>
    </w:p>
    <w:p w:rsidR="00A25755" w:rsidRPr="00A25755" w:rsidRDefault="00A25755" w:rsidP="00A25755">
      <w:pPr>
        <w:spacing w:after="0" w:line="240" w:lineRule="auto"/>
        <w:jc w:val="center"/>
        <w:rPr>
          <w:rFonts w:ascii="Arial" w:hAnsi="Arial" w:cs="Arial"/>
          <w:b/>
          <w:sz w:val="24"/>
          <w:szCs w:val="24"/>
        </w:rPr>
      </w:pPr>
    </w:p>
    <w:p w:rsidR="00A25755" w:rsidRPr="00A25755" w:rsidRDefault="00A25755" w:rsidP="00A25755">
      <w:pPr>
        <w:spacing w:after="0" w:line="240" w:lineRule="auto"/>
        <w:jc w:val="center"/>
        <w:rPr>
          <w:rFonts w:ascii="Arial" w:hAnsi="Arial" w:cs="Arial"/>
          <w:b/>
          <w:sz w:val="24"/>
          <w:szCs w:val="24"/>
        </w:rPr>
      </w:pPr>
      <w:r w:rsidRPr="00A25755">
        <w:rPr>
          <w:rFonts w:ascii="Arial" w:hAnsi="Arial" w:cs="Arial"/>
          <w:b/>
          <w:sz w:val="24"/>
          <w:szCs w:val="24"/>
        </w:rPr>
        <w:t>RICHIAMI PASTORALI</w:t>
      </w:r>
    </w:p>
    <w:p w:rsid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b/>
          <w:i/>
          <w:sz w:val="24"/>
          <w:szCs w:val="24"/>
        </w:rPr>
      </w:pPr>
      <w:r w:rsidRPr="00A25755">
        <w:rPr>
          <w:rFonts w:ascii="Arial" w:hAnsi="Arial" w:cs="Arial"/>
          <w:b/>
          <w:i/>
          <w:sz w:val="24"/>
          <w:szCs w:val="24"/>
        </w:rPr>
        <w:t>Dovere di partecipare alla vita pubblica</w:t>
      </w:r>
      <w:r w:rsidR="00DB483A">
        <w:rPr>
          <w:rFonts w:ascii="Arial" w:hAnsi="Arial" w:cs="Arial"/>
          <w:b/>
          <w:i/>
          <w:sz w:val="24"/>
          <w:szCs w:val="24"/>
        </w:rPr>
        <w:fldChar w:fldCharType="begin"/>
      </w:r>
      <w:r w:rsidR="00B93BC5">
        <w:instrText xml:space="preserve"> XE "</w:instrText>
      </w:r>
      <w:r w:rsidR="00B93BC5" w:rsidRPr="00985455">
        <w:rPr>
          <w:rFonts w:ascii="Arial" w:hAnsi="Arial" w:cs="Arial"/>
          <w:sz w:val="24"/>
          <w:szCs w:val="24"/>
        </w:rPr>
        <w:instrText>vita pubblica</w:instrText>
      </w:r>
      <w:r w:rsidR="00B93BC5">
        <w:instrText xml:space="preserve">" </w:instrText>
      </w:r>
      <w:r w:rsidR="00DB483A">
        <w:rPr>
          <w:rFonts w:ascii="Arial" w:hAnsi="Arial" w:cs="Arial"/>
          <w:b/>
          <w:i/>
          <w:sz w:val="24"/>
          <w:szCs w:val="24"/>
        </w:rPr>
        <w:fldChar w:fldCharType="end"/>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76. Ancora una volta ci permettiamo di richiamare i nostri figli al dovere che hanno di partecipare attivamente alla vita pubblica</w:t>
      </w:r>
      <w:r w:rsidR="00DB483A">
        <w:rPr>
          <w:rFonts w:ascii="Arial" w:hAnsi="Arial" w:cs="Arial"/>
          <w:sz w:val="24"/>
          <w:szCs w:val="24"/>
        </w:rPr>
        <w:fldChar w:fldCharType="begin"/>
      </w:r>
      <w:r w:rsidR="00B93BC5">
        <w:instrText xml:space="preserve"> XE "</w:instrText>
      </w:r>
      <w:r w:rsidR="00B93BC5" w:rsidRPr="00985455">
        <w:rPr>
          <w:rFonts w:ascii="Arial" w:hAnsi="Arial" w:cs="Arial"/>
          <w:sz w:val="24"/>
          <w:szCs w:val="24"/>
        </w:rPr>
        <w:instrText>vita pubblica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e di contribuire all’attuazione del bene comune della famiglia umana e della propria comunità politica; e di adoprarsi quindi, nella luce della fede e con la forza dell’amore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perché le istituzioni a finalità economiche, sociali, culturali e politiche, siano tali da non creare ostacoli, ma </w:t>
      </w:r>
      <w:r w:rsidRPr="00A25755">
        <w:rPr>
          <w:rFonts w:ascii="Arial" w:hAnsi="Arial" w:cs="Arial"/>
          <w:sz w:val="24"/>
          <w:szCs w:val="24"/>
        </w:rPr>
        <w:lastRenderedPageBreak/>
        <w:t>piuttosto facilitare o rendere meno arduo alle persone il loro perfezionamento: tanto nell’ordine naturale che in quello soprannaturale.</w:t>
      </w:r>
    </w:p>
    <w:p w:rsid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b/>
          <w:i/>
          <w:sz w:val="24"/>
          <w:szCs w:val="24"/>
        </w:rPr>
      </w:pPr>
      <w:r w:rsidRPr="00A25755">
        <w:rPr>
          <w:rFonts w:ascii="Arial" w:hAnsi="Arial" w:cs="Arial"/>
          <w:b/>
          <w:i/>
          <w:sz w:val="24"/>
          <w:szCs w:val="24"/>
        </w:rPr>
        <w:t>Competenza scientifica, capacità tecnica, esperienza professionale</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77. Non basta essere illuminati dalla fede ed accesi dal desiderio del bene per penetrare di sani principi una civiltà e vivificarla nello spirito del Vangelo</w:t>
      </w:r>
      <w:r w:rsidR="00DB483A">
        <w:rPr>
          <w:rFonts w:ascii="Arial" w:hAnsi="Arial" w:cs="Arial"/>
          <w:sz w:val="24"/>
          <w:szCs w:val="24"/>
        </w:rPr>
        <w:fldChar w:fldCharType="begin"/>
      </w:r>
      <w:r w:rsidR="007C6B28">
        <w:instrText xml:space="preserve"> XE "</w:instrText>
      </w:r>
      <w:r w:rsidR="007C6B28" w:rsidRPr="00540D3B">
        <w:rPr>
          <w:rFonts w:ascii="Arial" w:hAnsi="Arial" w:cs="Arial"/>
          <w:sz w:val="24"/>
          <w:szCs w:val="24"/>
        </w:rPr>
        <w:instrText>Vangelo</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A tale scopo è necessario inserirsi nelle sue istituzioni e operare validamente dal di dentro delle medesime. Però la nostra civiltà si contraddistingue soprattutto per i suoi contenuti scientifico-tecnici.</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Per cui non ci si inserisce nelle sue istituzioni e non si opera con efficacia dal di dentro delle medesime se non si è scientificamente competenti, tecnicamente capaci, professionalmente esperti.</w:t>
      </w:r>
    </w:p>
    <w:p w:rsid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b/>
          <w:i/>
          <w:sz w:val="24"/>
          <w:szCs w:val="24"/>
        </w:rPr>
      </w:pPr>
      <w:r w:rsidRPr="00A25755">
        <w:rPr>
          <w:rFonts w:ascii="Arial" w:hAnsi="Arial" w:cs="Arial"/>
          <w:b/>
          <w:i/>
          <w:sz w:val="24"/>
          <w:szCs w:val="24"/>
        </w:rPr>
        <w:t>L’azione come sintesi di elementi scientifico-tecnico professionali e di valori</w:t>
      </w:r>
      <w:r w:rsidR="00DB483A">
        <w:rPr>
          <w:rFonts w:ascii="Arial" w:hAnsi="Arial" w:cs="Arial"/>
          <w:b/>
          <w:i/>
          <w:sz w:val="24"/>
          <w:szCs w:val="24"/>
        </w:rPr>
        <w:fldChar w:fldCharType="begin"/>
      </w:r>
      <w:r w:rsidR="00247CF8">
        <w:instrText xml:space="preserve"> XE "</w:instrText>
      </w:r>
      <w:r w:rsidR="00247CF8" w:rsidRPr="00C004BA">
        <w:rPr>
          <w:rFonts w:ascii="Arial" w:hAnsi="Arial" w:cs="Arial"/>
          <w:sz w:val="24"/>
          <w:szCs w:val="24"/>
        </w:rPr>
        <w:instrText>valori</w:instrText>
      </w:r>
      <w:r w:rsidR="00247CF8">
        <w:instrText xml:space="preserve">" </w:instrText>
      </w:r>
      <w:r w:rsidR="00DB483A">
        <w:rPr>
          <w:rFonts w:ascii="Arial" w:hAnsi="Arial" w:cs="Arial"/>
          <w:b/>
          <w:i/>
          <w:sz w:val="24"/>
          <w:szCs w:val="24"/>
        </w:rPr>
        <w:fldChar w:fldCharType="end"/>
      </w:r>
      <w:r w:rsidRPr="00A25755">
        <w:rPr>
          <w:rFonts w:ascii="Arial" w:hAnsi="Arial" w:cs="Arial"/>
          <w:b/>
          <w:i/>
          <w:sz w:val="24"/>
          <w:szCs w:val="24"/>
        </w:rPr>
        <w:t xml:space="preserve"> spirituali</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78. Amiamo pure richiamare all’attenzione che la competenza scientifica, la capacità tecnica, l’esperienza professionale, se sono necessarie, non sono però sufficienti per ricomporre i rapporti della convivenza in un ordine genuinamente umano; e cioè in un ordine, il cui fondamento è la verità, misura e obiettivo 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forza propulsiva l’amore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metodo di attuazione la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A tale scopo si richiede certamente che gli esseri umani svolgano le proprie attività a contenuto temporale, obbedendo alle leggi che sono ad esse immanenti, e seguendo metodi rispondenti alla loro natura; ma si richiede pure, nello stesso tempo, che svolgano quelle attività nell’ambito dell’ordine morale; e quindi come esercizio o rivendicazione di un diritto, come adempimento di un dovere e prestazione di un servizio; come risposta positiva al disegno provvidenziale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mirante alla nostra salvezza; si richiede cioè che gli esseri umani, nell’interiorità di se stessi, vivano il loro operare a contenuto temporale come una sintesi di elementi scientifico-tecnico-professionali e di valori</w:t>
      </w:r>
      <w:r w:rsidR="00DB483A">
        <w:rPr>
          <w:rFonts w:ascii="Arial" w:hAnsi="Arial" w:cs="Arial"/>
          <w:sz w:val="24"/>
          <w:szCs w:val="24"/>
        </w:rPr>
        <w:fldChar w:fldCharType="begin"/>
      </w:r>
      <w:r w:rsidR="00247CF8">
        <w:instrText xml:space="preserve"> XE "</w:instrText>
      </w:r>
      <w:r w:rsidR="00247CF8" w:rsidRPr="00C004BA">
        <w:rPr>
          <w:rFonts w:ascii="Arial" w:hAnsi="Arial" w:cs="Arial"/>
          <w:sz w:val="24"/>
          <w:szCs w:val="24"/>
        </w:rPr>
        <w:instrText>valori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spirituali.</w:t>
      </w:r>
    </w:p>
    <w:p w:rsid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b/>
          <w:i/>
          <w:sz w:val="24"/>
          <w:szCs w:val="24"/>
        </w:rPr>
      </w:pPr>
      <w:r w:rsidRPr="00A25755">
        <w:rPr>
          <w:rFonts w:ascii="Arial" w:hAnsi="Arial" w:cs="Arial"/>
          <w:b/>
          <w:i/>
          <w:sz w:val="24"/>
          <w:szCs w:val="24"/>
        </w:rPr>
        <w:t>Ricomposizione unitaria nei credenti tra fede religiosa e attività a contenuto temporale</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79. Nelle comunità nazionali di tradizione cristiana, le istituzioni dell’ordine temporale, nell’epoca moderna</w:t>
      </w:r>
      <w:r w:rsidR="00DB483A">
        <w:rPr>
          <w:rFonts w:ascii="Arial" w:hAnsi="Arial" w:cs="Arial"/>
          <w:sz w:val="24"/>
          <w:szCs w:val="24"/>
        </w:rPr>
        <w:fldChar w:fldCharType="begin"/>
      </w:r>
      <w:r w:rsidR="00B93BC5">
        <w:instrText xml:space="preserve"> XE "</w:instrText>
      </w:r>
      <w:r w:rsidR="00B93BC5" w:rsidRPr="00BC08FE">
        <w:rPr>
          <w:rFonts w:ascii="Arial" w:hAnsi="Arial" w:cs="Arial"/>
          <w:sz w:val="24"/>
          <w:szCs w:val="24"/>
        </w:rPr>
        <w:instrText>epoca moderna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mentre rivelano spesso un alto grado di perfezione scientifico-tecnica e di efficienza in ordine ai rispettivi fini specifici, nello stesso tempo si caratterizzano non di rado per la povertà di fermenti e di accenti cristiani.</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 xml:space="preserve">È certo tuttavia che alla creazione di quelle istituzioni hanno contribuito e continuano a contribuire molti che si ritenevano e si ritengono cristiani; e non è dubbio che, in parte almeno, lo erano e lo sono. Come si spiega? Riteniamo che la spiegazione si </w:t>
      </w:r>
      <w:r w:rsidRPr="00A25755">
        <w:rPr>
          <w:rFonts w:ascii="Arial" w:hAnsi="Arial" w:cs="Arial"/>
          <w:sz w:val="24"/>
          <w:szCs w:val="24"/>
        </w:rPr>
        <w:lastRenderedPageBreak/>
        <w:t>trovi in una frattura nel loro animo fra la credenza religiosa e l’operare a contenuto temporale. È necessario quindi che in essi si ricomponga l’unità interiore; e nelle loro attività temporali sia pure presente la fede come faro che illumina e la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come forza che vivifica.</w:t>
      </w:r>
    </w:p>
    <w:p w:rsid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b/>
          <w:i/>
          <w:sz w:val="24"/>
          <w:szCs w:val="24"/>
        </w:rPr>
      </w:pPr>
      <w:r w:rsidRPr="00A25755">
        <w:rPr>
          <w:rFonts w:ascii="Arial" w:hAnsi="Arial" w:cs="Arial"/>
          <w:b/>
          <w:i/>
          <w:sz w:val="24"/>
          <w:szCs w:val="24"/>
        </w:rPr>
        <w:t>Sviluppo integrale degli esseri umani in formazione</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80. Ma pensiamo pure che l’accennata frattura nei credenti fra credenza religiosa e operare a contenuto temporale, è il risultato, in gran parte se non del tutto, di un difetto di solida formazione cristiana. Capita infatti, troppo spesso e in molti ambienti, che non vi sia proporzione fra istruzione</w:t>
      </w:r>
      <w:r w:rsidR="00DB483A">
        <w:rPr>
          <w:rFonts w:ascii="Arial" w:hAnsi="Arial" w:cs="Arial"/>
          <w:sz w:val="24"/>
          <w:szCs w:val="24"/>
        </w:rPr>
        <w:fldChar w:fldCharType="begin"/>
      </w:r>
      <w:r w:rsidR="00B93BC5">
        <w:instrText xml:space="preserve"> XE "</w:instrText>
      </w:r>
      <w:r w:rsidR="00B93BC5" w:rsidRPr="008872D9">
        <w:rPr>
          <w:rFonts w:ascii="Arial" w:hAnsi="Arial" w:cs="Arial"/>
          <w:sz w:val="24"/>
          <w:szCs w:val="24"/>
        </w:rPr>
        <w:instrText>istruzione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scientifica e istruzione religiosa: l’istruzione scientifica continua ad estendersi fino ad attingere gradi superiori, mentre l’istruzione religiosa rimane di grado elementare. È perciò indispensabile che negli esseri umani in formazione, l’educazione sia integrale e ininterrotta; e cioè che in essi il culto dei valori</w:t>
      </w:r>
      <w:r w:rsidR="00DB483A">
        <w:rPr>
          <w:rFonts w:ascii="Arial" w:hAnsi="Arial" w:cs="Arial"/>
          <w:sz w:val="24"/>
          <w:szCs w:val="24"/>
        </w:rPr>
        <w:fldChar w:fldCharType="begin"/>
      </w:r>
      <w:r w:rsidR="00247CF8">
        <w:instrText xml:space="preserve"> XE "</w:instrText>
      </w:r>
      <w:r w:rsidR="00247CF8" w:rsidRPr="00C004BA">
        <w:rPr>
          <w:rFonts w:ascii="Arial" w:hAnsi="Arial" w:cs="Arial"/>
          <w:sz w:val="24"/>
          <w:szCs w:val="24"/>
        </w:rPr>
        <w:instrText>valori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religiosi e l’affinamento della coscienza morale procedano di pari passo con la continua sempre più ricca assimilazione di elementi scientifico-tecnici; ed è pure indispensabile che siano educati circa il metodo idoneo secondo cui svolgere in concreto i loro compiti [54].</w:t>
      </w:r>
    </w:p>
    <w:p w:rsid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b/>
          <w:i/>
          <w:sz w:val="24"/>
          <w:szCs w:val="24"/>
        </w:rPr>
      </w:pPr>
      <w:r w:rsidRPr="00A25755">
        <w:rPr>
          <w:rFonts w:ascii="Arial" w:hAnsi="Arial" w:cs="Arial"/>
          <w:b/>
          <w:i/>
          <w:sz w:val="24"/>
          <w:szCs w:val="24"/>
        </w:rPr>
        <w:t>Impegno costante</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81. Riteniamo opportuno di fare presente come sia difficile cogliere, con sufficiente aderenza, il rapporto fra esigenze obiettive della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e situazioni concrete; di individuare cioè i gradi e le forme secondo cui i principi e le direttive dottrinali devono tradursi nella realtà.</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E l’individuazione di quei gradi e di quelle forme è tanto più difficile nell’epoca nostra, caratterizzata da un dinamismo accentuato. Per cui il problema dell’adeguazione della realtà sociale alle esigenze obiettive della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è problema che non ammette mai una soluzione definitiva. I nostri figli pertanto devono vigilare su se stessi per non adagiarsi soddisfatti in obiettivi già raggiunti.</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Anzi per tutti gli esseri umani è quasi un dovere pensare che quello che è stato realizzato è sempre poco rispetto a quello che resta ancora da compiere per adeguare gli organismi produttivi, le associazioni sindacali, le organizzazioni professionali, i sistemi assicurativi</w:t>
      </w:r>
      <w:r w:rsidR="00DB483A">
        <w:rPr>
          <w:rFonts w:ascii="Arial" w:hAnsi="Arial" w:cs="Arial"/>
          <w:sz w:val="24"/>
          <w:szCs w:val="24"/>
        </w:rPr>
        <w:fldChar w:fldCharType="begin"/>
      </w:r>
      <w:r w:rsidR="00B93BC5">
        <w:instrText xml:space="preserve"> XE "</w:instrText>
      </w:r>
      <w:r w:rsidR="00B93BC5" w:rsidRPr="00920027">
        <w:rPr>
          <w:rFonts w:ascii="Arial" w:hAnsi="Arial" w:cs="Arial"/>
          <w:sz w:val="24"/>
          <w:szCs w:val="24"/>
        </w:rPr>
        <w:instrText>sistemi assicurativi</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gli ordinamenti giuridici, i regimi politici, le istituzioni a finalità culturali, sanitarie, ricreative e sportive alle dimensioni proprie dell’era dell’atomo e delle conquiste spaziali: era nella quale la famiglia umana è già entrata e ha iniziato il suo nuovo cammino con prospettive di un’ampiezza sconfinata.</w:t>
      </w:r>
    </w:p>
    <w:p w:rsid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b/>
          <w:i/>
          <w:sz w:val="24"/>
          <w:szCs w:val="24"/>
        </w:rPr>
      </w:pPr>
      <w:r w:rsidRPr="00A25755">
        <w:rPr>
          <w:rFonts w:ascii="Arial" w:hAnsi="Arial" w:cs="Arial"/>
          <w:b/>
          <w:i/>
          <w:sz w:val="24"/>
          <w:szCs w:val="24"/>
        </w:rPr>
        <w:t>Rapporti fra cattolici e non cattolici in campo economico-sociale-politico</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 xml:space="preserve">82. Le linee dottrinali tracciate nel presente documento scaturiscono o sono suggerite da esigenze insite nella stessa natura umana, e rientrano, per lo più, nella </w:t>
      </w:r>
      <w:r w:rsidRPr="00A25755">
        <w:rPr>
          <w:rFonts w:ascii="Arial" w:hAnsi="Arial" w:cs="Arial"/>
          <w:sz w:val="24"/>
          <w:szCs w:val="24"/>
        </w:rPr>
        <w:lastRenderedPageBreak/>
        <w:t>sfera del diritto naturale. Offrono quindi ai cattolici un vasto campo di incontri e di intese tanto con i cristiani separati da questa Sede apostolica quanto con esseri umani non illuminati dalla fede in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Cristo, nei quali però è presente la luce della ragione ed è pure presente ed operante l’onestà naturale. "In tali rapporti i nostri figli siano vigilanti per essere sempre coerenti con se stessi, per non venire mai a compromessi riguardo alla religione e alla morale. Ma nello stesso tempo siano e si mostrino animati da spirito di comprensione, disinteressati e disposti ad operare lealmente nell’attuazione di oggetti che siano di loro natura buoni o riducibili al bene" [55].</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83. Non si dovrà però mai confondere l’errore con l’errante, anche quando si tratta di errore o di conoscenza inadeguata della verità in campo morale religioso. L’errante è sempre ed anzitutto un essere umano e conserva, in ogni caso, la sua dignità di persona; e va sempre considerato e trattato come si conviene a tanta dignità. Inoltre in ogni essere umano non si spegne mai l’esigenza, congenita alla sua natura, di spezzare gli schemi dell’errore per aprirsi alla conoscenza della verità. E l’azione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in lui non viene mai meno. Per cui chi in un particolare momento della sua vita non ha chiarezza di fede, o aderisce ad opinioni erronee, può essere domani illuminato e credere alla verità. Gli incontri e le intese, nei vari settori dell’ordine temporale, fra credenti e quanti non credono, o credono in modo non adeguato, perché aderiscono ad errori, possono essere occasione per scoprire la verità e per renderle omaggio.</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84. Va altresì tenuto presente che non si possono neppure identificare false dottrine filosofiche sulla natura, l’origine e il destino dell’universo e dell’uomo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con movimenti storici a finalità economiche, sociali, culturali e politiche, anche se questi movimenti sono stati originati da quelle dottrine e da esse hanno tratto e traggono tuttora ispirazione. Giacché le dottrine, una volta elaborate e definite, rimangono sempre le stesse; mentre i movimenti suddetti, agendo sulle situazioni storiche incessantemente evolventisi, non possono non subirne gli influssi e quindi non possono non andare soggetti a mutamenti anche profondi. Inoltre chi può negare che in quei movimenti, nella misura in cui sono conformi ai dettami della retta ragione e si fanno interpreti delle giuste aspirazioni della persona umana</w:t>
      </w:r>
      <w:r w:rsidR="00DB483A">
        <w:rPr>
          <w:rFonts w:ascii="Arial" w:hAnsi="Arial" w:cs="Arial"/>
          <w:sz w:val="24"/>
          <w:szCs w:val="24"/>
        </w:rPr>
        <w:fldChar w:fldCharType="begin"/>
      </w:r>
      <w:r w:rsidR="00247CF8">
        <w:instrText xml:space="preserve"> XE "</w:instrText>
      </w:r>
      <w:r w:rsidR="00247CF8" w:rsidRPr="00312AA4">
        <w:rPr>
          <w:rFonts w:ascii="Arial" w:hAnsi="Arial" w:cs="Arial"/>
          <w:sz w:val="24"/>
          <w:szCs w:val="24"/>
        </w:rPr>
        <w:instrText>persona umana</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vi siano elementi positivi e meritevoli di approvazione?</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85. Pertanto, può verificarsi che un avvicinamento o un incontro di ordine pratico, ieri ritenuto non opportuno o non fecondo, oggi invece lo sia o lo possa divenire domani. Decidere se tale momento è arrivato, come pure stabilire i modi e i gradi dell’eventuale consonanza di attività al raggiungimento di scopi economici, sociali, culturali, politici, onesti e utili al vero bene della comunità, sono problemi" che si possono risolvere soltanto con la virtù della prudenza, che è la guida delle virtù che regolano la vita morale, sia individuale che sociale. Perciò, da parte dei cattolici tale decisione spetta in primo luogo a coloro che vivono od operano nei settori specifici della convivenza, in cui quei problemi si pongono, sempre tuttavia in accordo con i principi del diritto naturale, con la dottrina sociale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e con le direttive della autorità ecclesiastica. Non si deve, infatti, dimenticare che compete alla Chiesa il diritto e il dovere non solo di tutelare i principi dell’ordine etico e religioso, ma anche </w:t>
      </w:r>
      <w:r w:rsidRPr="00A25755">
        <w:rPr>
          <w:rFonts w:ascii="Arial" w:hAnsi="Arial" w:cs="Arial"/>
          <w:sz w:val="24"/>
          <w:szCs w:val="24"/>
        </w:rPr>
        <w:lastRenderedPageBreak/>
        <w:t>di intervenire autoritativamente presso i suoi figli nella sfera dell’ordine temporale, quando si tratta di giudicare dell’applicazione di quei principi ai casi concreti [56].</w:t>
      </w:r>
    </w:p>
    <w:p w:rsid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b/>
          <w:i/>
          <w:sz w:val="24"/>
          <w:szCs w:val="24"/>
        </w:rPr>
      </w:pPr>
      <w:r w:rsidRPr="00A25755">
        <w:rPr>
          <w:rFonts w:ascii="Arial" w:hAnsi="Arial" w:cs="Arial"/>
          <w:b/>
          <w:i/>
          <w:sz w:val="24"/>
          <w:szCs w:val="24"/>
        </w:rPr>
        <w:t>Gradualità</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86. Non mancano anime particolarmente dotate di generosità, che, trovandosi di fronte a situazioni nelle quali le esigenze della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non sono soddisfatte o non lo sono in grado sufficiente, si sentono accese dal desiderio di innovare, superando con un balzo solo tutte le tappe; come volessero far ricorso a qualcosa che può rassomigliare alla rivoluzione.</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Non si dimentichi che la gradualità è la legge della vita in tutte le sue espressioni; per cui anche nelle istituzioni umane non si riesce ad innovare verso il meglio che agendo dal di dentro di esse gradualmente.</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"Non nella rivoluzione — proclama Pio XII — ma in una evoluzione concordata sta la salvezza e 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La violenza</w:t>
      </w:r>
      <w:r w:rsidR="00DB483A">
        <w:rPr>
          <w:rFonts w:ascii="Arial" w:hAnsi="Arial" w:cs="Arial"/>
          <w:sz w:val="24"/>
          <w:szCs w:val="24"/>
        </w:rPr>
        <w:fldChar w:fldCharType="begin"/>
      </w:r>
      <w:r w:rsidR="00B93BC5">
        <w:instrText xml:space="preserve"> XE "</w:instrText>
      </w:r>
      <w:r w:rsidR="00B93BC5" w:rsidRPr="00831AA7">
        <w:rPr>
          <w:rFonts w:ascii="Arial" w:hAnsi="Arial" w:cs="Arial"/>
          <w:sz w:val="24"/>
          <w:szCs w:val="24"/>
        </w:rPr>
        <w:instrText>violenza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non ha mai fatto altro che abbattere, non innalzare; accendere le passioni, non calmarle; accumulare odio e rovine, non affratellare i contendenti; e ha precipitato gli uomini e i partiti nella dura necessità di ricostruire lentamente, dopo prove dolorose, sopra i ruderi della discordia" [57].</w:t>
      </w:r>
    </w:p>
    <w:p w:rsid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b/>
          <w:i/>
          <w:sz w:val="24"/>
          <w:szCs w:val="24"/>
        </w:rPr>
      </w:pPr>
      <w:r w:rsidRPr="00A25755">
        <w:rPr>
          <w:rFonts w:ascii="Arial" w:hAnsi="Arial" w:cs="Arial"/>
          <w:b/>
          <w:i/>
          <w:sz w:val="24"/>
          <w:szCs w:val="24"/>
        </w:rPr>
        <w:t>Compito immenso</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87. A tutti gli uomini di buona volontà spetta un compito immenso: il compito di ricomporre i rapporti della convivenza nella verità, nella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nell’amore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nella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i rapporti della convivenza tra i singoli esseri umani; fra i cittadini e le rispettive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fra le stesse comunità politiche; fra individui, famiglie, corpi intermedi e comunità politiche da una parte e dall’altra la comunità mondiale. Compito nobilissimo quale è quello di attuare la vera pace nell’ordine stabilito da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88. Certo, coloro che prestano la loro opera alla ricomposizione dei rapporti della vita sociale secondo i criteri sopra accennati non sono molti; ad essi vada il nostro paterno apprezzamento, il nostro pressante invito a perseverare nella loro opera con slancio sempre rinnovato. E ci conforta la speranza che il loro numero aumenti, soprattutto fra i credenti. È un imperativo del dovere; è un’esigenza dell’amore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Ogni credente, in questo nostro mondo, deve essere una scintilla di luce, un centro di amore, un fermento vivificatore nella massa: e tanto più lo sarà, quanto più, nella intimità di se stesso, vive in comunione con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Infatti non si dà pace fra gli uomini se non vi è pace in ciascuno di essi, se cioè ognuno non instaura in se stesso l’ordine voluto da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"Vuole l’anima tua — si domanda sant’ Agostino — vincere le tue passioni? Sia sottomessa a chi è in alto e vincerà ciò che è in basso. E sarà in te la pace: vera, sicura, ordinatissima. Qual è l’ordine di questa pace? Dio comanda all’anima, l’anima al corpo; niente di più ordinato" [58].</w:t>
      </w:r>
    </w:p>
    <w:p w:rsidR="00A25755" w:rsidRDefault="00A25755" w:rsidP="00A25755">
      <w:pPr>
        <w:spacing w:after="0" w:line="240" w:lineRule="auto"/>
        <w:jc w:val="both"/>
        <w:rPr>
          <w:rFonts w:ascii="Arial" w:hAnsi="Arial" w:cs="Arial"/>
          <w:sz w:val="24"/>
          <w:szCs w:val="24"/>
        </w:rPr>
      </w:pPr>
    </w:p>
    <w:p w:rsidR="008154C8" w:rsidRPr="00A25755" w:rsidRDefault="008154C8" w:rsidP="00A25755">
      <w:pPr>
        <w:spacing w:after="0" w:line="240" w:lineRule="auto"/>
        <w:jc w:val="both"/>
        <w:rPr>
          <w:rFonts w:ascii="Arial" w:hAnsi="Arial" w:cs="Arial"/>
          <w:sz w:val="24"/>
          <w:szCs w:val="24"/>
        </w:rPr>
      </w:pPr>
    </w:p>
    <w:p w:rsidR="00A25755" w:rsidRPr="008154C8" w:rsidRDefault="00A25755" w:rsidP="00A25755">
      <w:pPr>
        <w:spacing w:after="0" w:line="240" w:lineRule="auto"/>
        <w:jc w:val="both"/>
        <w:rPr>
          <w:rFonts w:ascii="Arial" w:hAnsi="Arial" w:cs="Arial"/>
          <w:b/>
          <w:i/>
          <w:sz w:val="24"/>
          <w:szCs w:val="24"/>
        </w:rPr>
      </w:pPr>
      <w:r w:rsidRPr="008154C8">
        <w:rPr>
          <w:rFonts w:ascii="Arial" w:hAnsi="Arial" w:cs="Arial"/>
          <w:b/>
          <w:i/>
          <w:sz w:val="24"/>
          <w:szCs w:val="24"/>
        </w:rPr>
        <w:t>Il Principe della pace</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89. Queste nostre parole, che abbiamo voluto dedicare ai problemi che più assillano l’umana famiglia, nel momento presente, e dalla cui equa soluzione dipende l’ordinato progresso della società, sono dettate da una profonda aspirazione, che sappiamo comune a tutti gli uomini di buona volontà: il consolidamento della pace nel mondo.</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Come vicario — benché tanto umile ed indegno — di colui che il profetico annuncio chiama il Principe della pace, (Cf. Is 9,6) abbiamo il dovere di spendere tutte le nostre energie per il rafforzamento di questo bene. Ma la pace rimane solo suono di parole, se non è fondata su quell’ordine che il presente documento ha tracciato con fiduciosa speranza: ordine fondato sulla verità, costruito secondo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vivificato e integrato dalla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e posto in atto nella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90. È questa un’impresa tanto nobile ed alta che le forze umane, anche se animate da ogni lodevole buona volontà, non possono da sole portare ad effetto. Affinché l’umana società sia uno specchio il più fedele possibile del regno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è necessario l’aiuto dall’alto. Per questo la nostra invocazione in questi giorni sacri sale più fervorosa a colui che ha vinto nella sua dolorosa passione e morte il peccato, elemento disgregatore e apportatore di lutti e squilibri ed ha riconciliato l’umanità col Padre celeste nel suo sangue: "Poiché egli è la nostra pace, egli che delle due ne ha fatta una sola... E venne ad evangelizzare la pace a voi, che eravate lontani, e la pace ai vicini" (Ef 3,14-17).</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E nella liturgia di questi giorni risuona l’annuncio: "Surgens Iesus Dominus noster, stans in medio discipulorum suorum, dixit: "Pax vobis, alleluia"; gavisi sunt discipuli, viso Domino" (Resp. ad Mat., in feria VI infra oct. Paschae). Egli lascia la pace, egli porta la pace: "Pacem relinquo vobis, pacem meam do vobis, non quomodo mundus dat ego do vobis" (Gv 14,27).. Questa è la pace che chiediamo a lui con l’ardente sospiro della nostra preghiera.</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91. Allontani egli dal cuore degli uomini ciò che la può mettere in pericolo; e li trasformi in testimoni di verità, di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di 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fraterno. Illumini i responsabili dei popoli, affinché accanto alle sollecitudini per il giusto benessere dei loro cittadini garantiscano e difendano il gran dono della pace; accenda le volontà di tutti a superare le barriere che dividono, ad accrescere i vincoli della mutua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a comprendere gli altri, a perdonare coloro che hanno recato ingiurie; in virtù della sua azione, si affratellino tutti i popoli della terra e fiorisca in essi e sempre regni la desideratissima pace.</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 xml:space="preserve">In pegno di questa pace e con l’augurio che essa irraggi nelle cristiane comunità a voi affidate, specialmente a beneficio dei più umili e più bisognosi di aiuto e di difesa, siamo lieti di dare a voi, venerabili fratelli, ed ai sacerdoti del clero secolare e regolare, ai religiosi e alle religiose e ai fedeli delle vostre diocesi, particolarmente a coloro che porranno ogni impegno per mettere in pratica le nostre esortazioni, la benedizione apostolica, propiziatrice dei celesti favori. Infine, per tutti gli uomini di </w:t>
      </w:r>
      <w:r w:rsidRPr="00A25755">
        <w:rPr>
          <w:rFonts w:ascii="Arial" w:hAnsi="Arial" w:cs="Arial"/>
          <w:sz w:val="24"/>
          <w:szCs w:val="24"/>
        </w:rPr>
        <w:lastRenderedPageBreak/>
        <w:t>buona volontà, destinatari anch’essi di questa nostra lettera enciclica, imploriamo dal sommo Iddio salute e prosperità.</w:t>
      </w:r>
    </w:p>
    <w:p w:rsidR="00A25755" w:rsidRPr="00A25755" w:rsidRDefault="00A25755" w:rsidP="00A25755">
      <w:pPr>
        <w:spacing w:after="0" w:line="240" w:lineRule="auto"/>
        <w:jc w:val="both"/>
        <w:rPr>
          <w:rFonts w:ascii="Arial" w:hAnsi="Arial" w:cs="Arial"/>
          <w:sz w:val="24"/>
          <w:szCs w:val="24"/>
        </w:rPr>
      </w:pPr>
    </w:p>
    <w:p w:rsidR="00A25755" w:rsidRPr="008154C8" w:rsidRDefault="00A25755" w:rsidP="00A25755">
      <w:pPr>
        <w:spacing w:after="0" w:line="240" w:lineRule="auto"/>
        <w:jc w:val="both"/>
        <w:rPr>
          <w:rFonts w:ascii="Arial" w:hAnsi="Arial" w:cs="Arial"/>
          <w:i/>
          <w:sz w:val="24"/>
          <w:szCs w:val="24"/>
        </w:rPr>
      </w:pPr>
      <w:r w:rsidRPr="008154C8">
        <w:rPr>
          <w:rFonts w:ascii="Arial" w:hAnsi="Arial" w:cs="Arial"/>
          <w:i/>
          <w:sz w:val="24"/>
          <w:szCs w:val="24"/>
        </w:rPr>
        <w:t>Dato a Roma, presso S. Pietro, l’11 aprile 1963.</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 xml:space="preserve"> </w:t>
      </w:r>
    </w:p>
    <w:p w:rsidR="00A25755" w:rsidRPr="00A25755" w:rsidRDefault="00A25755" w:rsidP="00A25755">
      <w:pPr>
        <w:spacing w:after="0" w:line="240" w:lineRule="auto"/>
        <w:jc w:val="both"/>
        <w:rPr>
          <w:rFonts w:ascii="Arial" w:hAnsi="Arial" w:cs="Arial"/>
          <w:sz w:val="24"/>
          <w:szCs w:val="24"/>
        </w:rPr>
      </w:pPr>
    </w:p>
    <w:p w:rsidR="00A25755" w:rsidRPr="008154C8" w:rsidRDefault="00A25755" w:rsidP="008154C8">
      <w:pPr>
        <w:spacing w:after="0" w:line="240" w:lineRule="auto"/>
        <w:jc w:val="center"/>
        <w:rPr>
          <w:rFonts w:ascii="Arial" w:hAnsi="Arial" w:cs="Arial"/>
          <w:b/>
          <w:sz w:val="24"/>
          <w:szCs w:val="24"/>
        </w:rPr>
      </w:pPr>
      <w:r w:rsidRPr="008154C8">
        <w:rPr>
          <w:rFonts w:ascii="Arial" w:hAnsi="Arial" w:cs="Arial"/>
          <w:b/>
          <w:sz w:val="24"/>
          <w:szCs w:val="24"/>
        </w:rPr>
        <w:t>IOANNES PP. XXIII</w:t>
      </w:r>
    </w:p>
    <w:p w:rsidR="00A25755" w:rsidRPr="00A25755" w:rsidRDefault="00A25755" w:rsidP="00A25755">
      <w:pPr>
        <w:spacing w:after="0" w:line="240" w:lineRule="auto"/>
        <w:jc w:val="both"/>
        <w:rPr>
          <w:rFonts w:ascii="Arial" w:hAnsi="Arial" w:cs="Arial"/>
          <w:sz w:val="24"/>
          <w:szCs w:val="24"/>
        </w:rPr>
      </w:pPr>
    </w:p>
    <w:p w:rsid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 xml:space="preserve">   </w:t>
      </w:r>
    </w:p>
    <w:p w:rsidR="008154C8" w:rsidRPr="00A25755" w:rsidRDefault="008154C8"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[1] IOANNES PP. XXIII, Litt. Enc. Pacem in terris de pace omnium gentium in veritate, iustitia, caritate, libertate constituenda, [Venerabilibus fratribus Patriarchis, Primatibus, Archiepiscopis, Episcopis aliisque locorum Ordinariis pacem et communionem cum Apostolica Sede habentibus, clero et christifidelibus totius orbis itemque universis bonae voluntatis hominibus], 11 aprilis 1963: AAS 55(1963), pp. 257-304. Versione italiana: L’Osservatore romano, 11 aprile 1963; La Civiltà cattolica, 114(1963), II, 105ss.</w:t>
      </w: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Introduzione: L’ordine nell’universo; l’ordine negli esseri umani. – Parte I: L’ordine tra gli esseri umani: Ogni essere umano è persona, soggetto di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e di doveri</w:t>
      </w:r>
      <w:r w:rsidR="00DB483A">
        <w:rPr>
          <w:rFonts w:ascii="Arial" w:hAnsi="Arial" w:cs="Arial"/>
          <w:sz w:val="24"/>
          <w:szCs w:val="24"/>
        </w:rPr>
        <w:fldChar w:fldCharType="begin"/>
      </w:r>
      <w:r w:rsidR="00FE3D11">
        <w:instrText xml:space="preserve"> XE "</w:instrText>
      </w:r>
      <w:r w:rsidR="00FE3D11" w:rsidRPr="00487049">
        <w:rPr>
          <w:rFonts w:ascii="Arial" w:hAnsi="Arial" w:cs="Arial"/>
          <w:sz w:val="24"/>
          <w:szCs w:val="24"/>
        </w:rPr>
        <w:instrText>doveri</w:instrText>
      </w:r>
      <w:r w:rsidR="00FE3D11">
        <w:instrText xml:space="preserve">" </w:instrText>
      </w:r>
      <w:r w:rsidR="00DB483A">
        <w:rPr>
          <w:rFonts w:ascii="Arial" w:hAnsi="Arial" w:cs="Arial"/>
          <w:sz w:val="24"/>
          <w:szCs w:val="24"/>
        </w:rPr>
        <w:fldChar w:fldCharType="end"/>
      </w:r>
      <w:r w:rsidRPr="00A25755">
        <w:rPr>
          <w:rFonts w:ascii="Arial" w:hAnsi="Arial" w:cs="Arial"/>
          <w:sz w:val="24"/>
          <w:szCs w:val="24"/>
        </w:rPr>
        <w:t xml:space="preserve"> (1. Diritti: diritto all’esistenza e a un tenore di vita dignitoso; diritti riguardanti i valori</w:t>
      </w:r>
      <w:r w:rsidR="00DB483A">
        <w:rPr>
          <w:rFonts w:ascii="Arial" w:hAnsi="Arial" w:cs="Arial"/>
          <w:sz w:val="24"/>
          <w:szCs w:val="24"/>
        </w:rPr>
        <w:fldChar w:fldCharType="begin"/>
      </w:r>
      <w:r w:rsidR="00247CF8">
        <w:instrText xml:space="preserve"> XE "</w:instrText>
      </w:r>
      <w:r w:rsidR="00247CF8" w:rsidRPr="00C004BA">
        <w:rPr>
          <w:rFonts w:ascii="Arial" w:hAnsi="Arial" w:cs="Arial"/>
          <w:sz w:val="24"/>
          <w:szCs w:val="24"/>
        </w:rPr>
        <w:instrText>valori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morali e culturali; diritto di onorare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secondo il dettame della retta coscienza; diritto alla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xml:space="preserve"> nella scelta dello stato di vita; diritti attinenti il mondo economico; diritti di riunione e di associazione, di emigrazione e immigrazione; diritti a contenuto politico. 2. Doveri: indissolubile rapporto fra diritti e doveri nella stessa persona; reciprocità di diritti e di doveri fra persone diverse, nella mutua collaborazione, in atteggiamento di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convivenza nella verità, nella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nell’amore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A25755">
        <w:rPr>
          <w:rFonts w:ascii="Arial" w:hAnsi="Arial" w:cs="Arial"/>
          <w:sz w:val="24"/>
          <w:szCs w:val="24"/>
        </w:rPr>
        <w:t>, nella libertà; ordine morale che ha per fondamento oggettivo il vero Dio). Segni dei tempi. – Parte II: Rapporti tra gli esseri umani e i poteri pubblici</w:t>
      </w:r>
      <w:r w:rsidR="00DB483A">
        <w:rPr>
          <w:rFonts w:ascii="Arial" w:hAnsi="Arial" w:cs="Arial"/>
          <w:sz w:val="24"/>
          <w:szCs w:val="24"/>
        </w:rPr>
        <w:fldChar w:fldCharType="begin"/>
      </w:r>
      <w:r>
        <w:instrText xml:space="preserve"> XE "</w:instrText>
      </w:r>
      <w:r w:rsidRPr="00BD08E8">
        <w:rPr>
          <w:rFonts w:ascii="Arial" w:hAnsi="Arial" w:cs="Arial"/>
          <w:sz w:val="24"/>
          <w:szCs w:val="24"/>
        </w:rPr>
        <w:instrText>poteri pubblici</w:instrText>
      </w:r>
      <w:r>
        <w:instrText xml:space="preserve">" </w:instrText>
      </w:r>
      <w:r w:rsidR="00DB483A">
        <w:rPr>
          <w:rFonts w:ascii="Arial" w:hAnsi="Arial" w:cs="Arial"/>
          <w:sz w:val="24"/>
          <w:szCs w:val="24"/>
        </w:rPr>
        <w:fldChar w:fldCharType="end"/>
      </w:r>
      <w:r w:rsidRPr="00A25755">
        <w:rPr>
          <w:rFonts w:ascii="Arial" w:hAnsi="Arial" w:cs="Arial"/>
          <w:sz w:val="24"/>
          <w:szCs w:val="24"/>
        </w:rPr>
        <w:t xml:space="preserve"> all’interno delle singole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(necessità dell’autorità e sua origine divina; l’attuazione del bene comune e la ragion d’essere dei poteri pubblici; aspetti fondamentali del bene comune; compiti dei poteri pubblici e diritti e doveri della persona; armonica composizione ed efficace tutela dei diritti e dei doveri della persona; dovere di promuovere i diritti della persona; equilibrio fra le due forme d’intervento dei poteri pubblici; struttura e funzionamento dei poteri pubblici; ordinamento giuridico e coscienza morale; la partecipazione dei cittadini alla vita pubblica</w:t>
      </w:r>
      <w:r w:rsidR="00DB483A">
        <w:rPr>
          <w:rFonts w:ascii="Arial" w:hAnsi="Arial" w:cs="Arial"/>
          <w:sz w:val="24"/>
          <w:szCs w:val="24"/>
        </w:rPr>
        <w:fldChar w:fldCharType="begin"/>
      </w:r>
      <w:r w:rsidR="00B93BC5">
        <w:instrText xml:space="preserve"> XE "</w:instrText>
      </w:r>
      <w:r w:rsidR="00B93BC5" w:rsidRPr="00985455">
        <w:rPr>
          <w:rFonts w:ascii="Arial" w:hAnsi="Arial" w:cs="Arial"/>
          <w:sz w:val="24"/>
          <w:szCs w:val="24"/>
        </w:rPr>
        <w:instrText>vita pubblica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Segni dei tempi. – Parte III: Rapporti fra le comunità politiche (soggetti di diritti e doveri, nella verità, secondo giustizia; il trattamento delle minoranze</w:t>
      </w:r>
      <w:r w:rsidR="00DB483A">
        <w:rPr>
          <w:rFonts w:ascii="Arial" w:hAnsi="Arial" w:cs="Arial"/>
          <w:sz w:val="24"/>
          <w:szCs w:val="24"/>
        </w:rPr>
        <w:fldChar w:fldCharType="begin"/>
      </w:r>
      <w:r w:rsidR="008154C8">
        <w:instrText xml:space="preserve"> XE "</w:instrText>
      </w:r>
      <w:r w:rsidR="008154C8" w:rsidRPr="00F43779">
        <w:rPr>
          <w:rFonts w:ascii="Arial" w:hAnsi="Arial" w:cs="Arial"/>
          <w:sz w:val="24"/>
          <w:szCs w:val="24"/>
        </w:rPr>
        <w:instrText>minoranze</w:instrText>
      </w:r>
      <w:r w:rsidR="008154C8">
        <w:instrText xml:space="preserve">" </w:instrText>
      </w:r>
      <w:r w:rsidR="00DB483A">
        <w:rPr>
          <w:rFonts w:ascii="Arial" w:hAnsi="Arial" w:cs="Arial"/>
          <w:sz w:val="24"/>
          <w:szCs w:val="24"/>
        </w:rPr>
        <w:fldChar w:fldCharType="end"/>
      </w:r>
      <w:r w:rsidRPr="00A25755">
        <w:rPr>
          <w:rFonts w:ascii="Arial" w:hAnsi="Arial" w:cs="Arial"/>
          <w:sz w:val="24"/>
          <w:szCs w:val="24"/>
        </w:rPr>
        <w:t>; solidarietà operante; equilibrio tra popolazione, terra e capitali; il problema dei profughi politici</w:t>
      </w:r>
      <w:r w:rsidR="00DB483A">
        <w:rPr>
          <w:rFonts w:ascii="Arial" w:hAnsi="Arial" w:cs="Arial"/>
          <w:sz w:val="24"/>
          <w:szCs w:val="24"/>
        </w:rPr>
        <w:fldChar w:fldCharType="begin"/>
      </w:r>
      <w:r>
        <w:instrText xml:space="preserve"> XE "</w:instrText>
      </w:r>
      <w:r w:rsidRPr="009974F6">
        <w:rPr>
          <w:rFonts w:ascii="Arial" w:hAnsi="Arial" w:cs="Arial"/>
          <w:sz w:val="24"/>
          <w:szCs w:val="24"/>
        </w:rPr>
        <w:instrText>profughi politici</w:instrText>
      </w:r>
      <w:r>
        <w:instrText xml:space="preserve">" </w:instrText>
      </w:r>
      <w:r w:rsidR="00DB483A">
        <w:rPr>
          <w:rFonts w:ascii="Arial" w:hAnsi="Arial" w:cs="Arial"/>
          <w:sz w:val="24"/>
          <w:szCs w:val="24"/>
        </w:rPr>
        <w:fldChar w:fldCharType="end"/>
      </w:r>
      <w:r w:rsidRPr="00A25755">
        <w:rPr>
          <w:rFonts w:ascii="Arial" w:hAnsi="Arial" w:cs="Arial"/>
          <w:sz w:val="24"/>
          <w:szCs w:val="24"/>
        </w:rPr>
        <w:t>; disarmo; nella libertà; l’ascesa delle comunità politiche in fase di sviluppo economico). Segni dei tempi. – Parte IV: Rapporti degli esseri umani e delle comunità politiche con la comunità mondiale (interdipendenza tra le comunità politiche; insufficienza dell’attuale organizzazione dell’autorità pubblica</w:t>
      </w:r>
      <w:r w:rsidR="00DB483A">
        <w:rPr>
          <w:rFonts w:ascii="Arial" w:hAnsi="Arial" w:cs="Arial"/>
          <w:sz w:val="24"/>
          <w:szCs w:val="24"/>
        </w:rPr>
        <w:fldChar w:fldCharType="begin"/>
      </w:r>
      <w:r w:rsidR="00B93BC5">
        <w:instrText xml:space="preserve"> XE "</w:instrText>
      </w:r>
      <w:r w:rsidR="00B93BC5" w:rsidRPr="00A30BF0">
        <w:rPr>
          <w:rFonts w:ascii="Arial" w:hAnsi="Arial" w:cs="Arial"/>
          <w:sz w:val="24"/>
          <w:szCs w:val="24"/>
        </w:rPr>
        <w:instrText>autorità pubblica</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xml:space="preserve"> nei confronti del bene comune universale; rapporto fra contenuti storici del bene comune e struttura e funzionamenti dei poteri pubblici; poteri pubblici istituiti di comune accordo e non imposti con la forza; il bene comune universale e i diritti della persona; il principio di sussidiarietà). Segni dei tempi. – Parte V: Richiami pastorali (dovere di partecipazione alla vita pubblica; competenza scientifica, capacità tecnica, esperienza professionale; l’azione come </w:t>
      </w:r>
      <w:r w:rsidRPr="00A25755">
        <w:rPr>
          <w:rFonts w:ascii="Arial" w:hAnsi="Arial" w:cs="Arial"/>
          <w:sz w:val="24"/>
          <w:szCs w:val="24"/>
        </w:rPr>
        <w:lastRenderedPageBreak/>
        <w:t>sintesi di elementi scientifico-tecnico-professionali e di valori spirituali; ricomposizione unitaria nei credenti tra fede religiosa e attività a contenuto temporale; sviluppo integrale degli esseri umani in formazione; impegno costante; rapporti fra cattolici e non cattolici in campo economico-sociale-politico; gradualità; compito immenso; il Principe della pace).</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[2] Cf. Radiomessaggio natalizio di Pio XII, 1942.</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[3] Cf. Enc. Divini Redemptoris di Pio XI.</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[4] Cf. Radiomessaggio natalizio di Pio XII, 1942.</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[5] Divinae institutionis, lib. IV, c. 28, 2 PL, 6,535.</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[6]) Enc. Libertas praestantissimum di Leone XIII</w:t>
      </w:r>
      <w:r w:rsidR="00DB483A">
        <w:rPr>
          <w:rFonts w:ascii="Arial" w:hAnsi="Arial" w:cs="Arial"/>
          <w:sz w:val="24"/>
          <w:szCs w:val="24"/>
        </w:rPr>
        <w:fldChar w:fldCharType="begin"/>
      </w:r>
      <w:r w:rsidR="00B93BC5">
        <w:instrText xml:space="preserve"> XE "</w:instrText>
      </w:r>
      <w:r w:rsidR="00B93BC5" w:rsidRPr="00A875C0">
        <w:rPr>
          <w:rFonts w:ascii="Arial" w:hAnsi="Arial" w:cs="Arial"/>
          <w:sz w:val="24"/>
          <w:szCs w:val="24"/>
        </w:rPr>
        <w:instrText>Leone XIII</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[7] Cf. Radiomessaggio natalizio di Pio XII, 1942.</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[8] Cf. Enc. Casti connubii di Pio XI.</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[9] Cf. Radiomessaggio di Pentecoste di Pio XII, 10.</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[10] Cf. Enc. Rerum novarum di Leone XIII</w:t>
      </w:r>
      <w:r w:rsidR="00DB483A">
        <w:rPr>
          <w:rFonts w:ascii="Arial" w:hAnsi="Arial" w:cs="Arial"/>
          <w:sz w:val="24"/>
          <w:szCs w:val="24"/>
        </w:rPr>
        <w:fldChar w:fldCharType="begin"/>
      </w:r>
      <w:r w:rsidR="00B93BC5">
        <w:instrText xml:space="preserve"> XE "</w:instrText>
      </w:r>
      <w:r w:rsidR="00B93BC5" w:rsidRPr="00A875C0">
        <w:rPr>
          <w:rFonts w:ascii="Arial" w:hAnsi="Arial" w:cs="Arial"/>
          <w:sz w:val="24"/>
          <w:szCs w:val="24"/>
        </w:rPr>
        <w:instrText>Leone XIII</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[11] Cf. Enc. Mater et magistra di Giovanni XXIII</w:t>
      </w:r>
      <w:r w:rsidR="00DB483A">
        <w:rPr>
          <w:rFonts w:ascii="Arial" w:hAnsi="Arial" w:cs="Arial"/>
          <w:sz w:val="24"/>
          <w:szCs w:val="24"/>
        </w:rPr>
        <w:fldChar w:fldCharType="begin"/>
      </w:r>
      <w:r w:rsidR="00247CF8">
        <w:instrText xml:space="preserve"> XE "</w:instrText>
      </w:r>
      <w:r w:rsidR="00247CF8" w:rsidRPr="003623B8">
        <w:rPr>
          <w:rFonts w:ascii="Arial" w:hAnsi="Arial" w:cs="Arial"/>
          <w:sz w:val="24"/>
          <w:szCs w:val="24"/>
        </w:rPr>
        <w:instrText>Giovanni XXIII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[12] Cf. Radiomessaggio di Pentecoste di Pio XII.</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[13] Cf. ivi, p.t 430.</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[14] Enc. Mater et magistra di Giovanni XXIII</w:t>
      </w:r>
      <w:r w:rsidR="00DB483A">
        <w:rPr>
          <w:rFonts w:ascii="Arial" w:hAnsi="Arial" w:cs="Arial"/>
          <w:sz w:val="24"/>
          <w:szCs w:val="24"/>
        </w:rPr>
        <w:fldChar w:fldCharType="begin"/>
      </w:r>
      <w:r w:rsidR="00247CF8">
        <w:instrText xml:space="preserve"> XE "</w:instrText>
      </w:r>
      <w:r w:rsidR="00247CF8" w:rsidRPr="003623B8">
        <w:rPr>
          <w:rFonts w:ascii="Arial" w:hAnsi="Arial" w:cs="Arial"/>
          <w:sz w:val="24"/>
          <w:szCs w:val="24"/>
        </w:rPr>
        <w:instrText>Giovanni XXIII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[15] Cf. Enc. Rerum novarum di Leone XIII</w:t>
      </w:r>
      <w:r w:rsidR="00DB483A">
        <w:rPr>
          <w:rFonts w:ascii="Arial" w:hAnsi="Arial" w:cs="Arial"/>
          <w:sz w:val="24"/>
          <w:szCs w:val="24"/>
        </w:rPr>
        <w:fldChar w:fldCharType="begin"/>
      </w:r>
      <w:r w:rsidR="00B93BC5">
        <w:instrText xml:space="preserve"> XE "</w:instrText>
      </w:r>
      <w:r w:rsidR="00B93BC5" w:rsidRPr="00A875C0">
        <w:rPr>
          <w:rFonts w:ascii="Arial" w:hAnsi="Arial" w:cs="Arial"/>
          <w:sz w:val="24"/>
          <w:szCs w:val="24"/>
        </w:rPr>
        <w:instrText>Leone XIII</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[16] Cf. Enc. Mater et magistra di Giovanni XXIII</w:t>
      </w:r>
      <w:r w:rsidR="00DB483A">
        <w:rPr>
          <w:rFonts w:ascii="Arial" w:hAnsi="Arial" w:cs="Arial"/>
          <w:sz w:val="24"/>
          <w:szCs w:val="24"/>
        </w:rPr>
        <w:fldChar w:fldCharType="begin"/>
      </w:r>
      <w:r w:rsidR="00247CF8">
        <w:instrText xml:space="preserve"> XE "</w:instrText>
      </w:r>
      <w:r w:rsidR="00247CF8" w:rsidRPr="003623B8">
        <w:rPr>
          <w:rFonts w:ascii="Arial" w:hAnsi="Arial" w:cs="Arial"/>
          <w:sz w:val="24"/>
          <w:szCs w:val="24"/>
        </w:rPr>
        <w:instrText>Giovanni XXIII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[17] Cf. Radiomessaggio natalizio di Pio XII, 1952.</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[18] Cf. Radiomessaggio natalizio di Pio XII, 1944.</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[19] Cf. Radiomessaggio natalizio di Pio XII, 1942.</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[20] Cf. Radiomessaggio natalizio di Pio XII, 1942.</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[21] Summa Theol., I-II, q. 19, a. 4; cf a. 9.</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[22] In Epist. ad Rom., c. 13, vv. 1-2, homil XXIII.</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lastRenderedPageBreak/>
        <w:t>[23] Enc. Immortale Dei di Leone XIII</w:t>
      </w:r>
      <w:r w:rsidR="00DB483A">
        <w:rPr>
          <w:rFonts w:ascii="Arial" w:hAnsi="Arial" w:cs="Arial"/>
          <w:sz w:val="24"/>
          <w:szCs w:val="24"/>
        </w:rPr>
        <w:fldChar w:fldCharType="begin"/>
      </w:r>
      <w:r w:rsidR="00B93BC5">
        <w:instrText xml:space="preserve"> XE "</w:instrText>
      </w:r>
      <w:r w:rsidR="00B93BC5" w:rsidRPr="00A875C0">
        <w:rPr>
          <w:rFonts w:ascii="Arial" w:hAnsi="Arial" w:cs="Arial"/>
          <w:sz w:val="24"/>
          <w:szCs w:val="24"/>
        </w:rPr>
        <w:instrText>Leone XIII</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[24] Cf. Radiomessaggio natalizio di Pio XII, 1944.</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[25] Cf. Enc. Diuturnum illud di Leone XIII</w:t>
      </w:r>
      <w:r w:rsidR="00DB483A">
        <w:rPr>
          <w:rFonts w:ascii="Arial" w:hAnsi="Arial" w:cs="Arial"/>
          <w:sz w:val="24"/>
          <w:szCs w:val="24"/>
        </w:rPr>
        <w:fldChar w:fldCharType="begin"/>
      </w:r>
      <w:r w:rsidR="00B93BC5">
        <w:instrText xml:space="preserve"> XE "</w:instrText>
      </w:r>
      <w:r w:rsidR="00B93BC5" w:rsidRPr="00A875C0">
        <w:rPr>
          <w:rFonts w:ascii="Arial" w:hAnsi="Arial" w:cs="Arial"/>
          <w:sz w:val="24"/>
          <w:szCs w:val="24"/>
        </w:rPr>
        <w:instrText>Leone XIII</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[26] Cf. ivi, p. 278; e Enc. Immortale Dei di Leone XIII</w:t>
      </w:r>
      <w:r w:rsidR="00DB483A">
        <w:rPr>
          <w:rFonts w:ascii="Arial" w:hAnsi="Arial" w:cs="Arial"/>
          <w:sz w:val="24"/>
          <w:szCs w:val="24"/>
        </w:rPr>
        <w:fldChar w:fldCharType="begin"/>
      </w:r>
      <w:r w:rsidR="00B93BC5">
        <w:instrText xml:space="preserve"> XE "</w:instrText>
      </w:r>
      <w:r w:rsidR="00B93BC5" w:rsidRPr="00A875C0">
        <w:rPr>
          <w:rFonts w:ascii="Arial" w:hAnsi="Arial" w:cs="Arial"/>
          <w:sz w:val="24"/>
          <w:szCs w:val="24"/>
        </w:rPr>
        <w:instrText>Leone XIII</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[27] Summa Theol., I-II, q. 93, a. 3 ad 2.</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[28] Cf. Enc. Diuturnum illud di Leone XIII</w:t>
      </w:r>
      <w:r w:rsidR="00DB483A">
        <w:rPr>
          <w:rFonts w:ascii="Arial" w:hAnsi="Arial" w:cs="Arial"/>
          <w:sz w:val="24"/>
          <w:szCs w:val="24"/>
        </w:rPr>
        <w:fldChar w:fldCharType="begin"/>
      </w:r>
      <w:r w:rsidR="00B93BC5">
        <w:instrText xml:space="preserve"> XE "</w:instrText>
      </w:r>
      <w:r w:rsidR="00B93BC5" w:rsidRPr="00A875C0">
        <w:rPr>
          <w:rFonts w:ascii="Arial" w:hAnsi="Arial" w:cs="Arial"/>
          <w:sz w:val="24"/>
          <w:szCs w:val="24"/>
        </w:rPr>
        <w:instrText>Leone XIII</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[29] Cf. Radiomessaggio natalizio di Pio XII, 1942</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[30] Cf. Enc. Summi pontificatus di Pio XII.</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[31] Cf. Enc. Mit brennender Sorge di Pio XI.</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[32] Enc. Immortale Dei di Leone XIII</w:t>
      </w:r>
      <w:r w:rsidR="00DB483A">
        <w:rPr>
          <w:rFonts w:ascii="Arial" w:hAnsi="Arial" w:cs="Arial"/>
          <w:sz w:val="24"/>
          <w:szCs w:val="24"/>
        </w:rPr>
        <w:fldChar w:fldCharType="begin"/>
      </w:r>
      <w:r w:rsidR="00B93BC5">
        <w:instrText xml:space="preserve"> XE "</w:instrText>
      </w:r>
      <w:r w:rsidR="00B93BC5" w:rsidRPr="00A875C0">
        <w:rPr>
          <w:rFonts w:ascii="Arial" w:hAnsi="Arial" w:cs="Arial"/>
          <w:sz w:val="24"/>
          <w:szCs w:val="24"/>
        </w:rPr>
        <w:instrText>Leone XIII</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 Acta Leonis.</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[33] Cf. Enc. Rerum novarum di Leone XIII</w:t>
      </w:r>
      <w:r w:rsidR="00DB483A">
        <w:rPr>
          <w:rFonts w:ascii="Arial" w:hAnsi="Arial" w:cs="Arial"/>
          <w:sz w:val="24"/>
          <w:szCs w:val="24"/>
        </w:rPr>
        <w:fldChar w:fldCharType="begin"/>
      </w:r>
      <w:r w:rsidR="00B93BC5">
        <w:instrText xml:space="preserve"> XE "</w:instrText>
      </w:r>
      <w:r w:rsidR="00B93BC5" w:rsidRPr="00A875C0">
        <w:rPr>
          <w:rFonts w:ascii="Arial" w:hAnsi="Arial" w:cs="Arial"/>
          <w:sz w:val="24"/>
          <w:szCs w:val="24"/>
        </w:rPr>
        <w:instrText>Leone XIII</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[34] Cf. Enc. Summi pontificatus di Pio XII.</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[35] Enc. Mater et magistra di Giovanni XXIII</w:t>
      </w:r>
      <w:r w:rsidR="00DB483A">
        <w:rPr>
          <w:rFonts w:ascii="Arial" w:hAnsi="Arial" w:cs="Arial"/>
          <w:sz w:val="24"/>
          <w:szCs w:val="24"/>
        </w:rPr>
        <w:fldChar w:fldCharType="begin"/>
      </w:r>
      <w:r w:rsidR="00247CF8">
        <w:instrText xml:space="preserve"> XE "</w:instrText>
      </w:r>
      <w:r w:rsidR="00247CF8" w:rsidRPr="003623B8">
        <w:rPr>
          <w:rFonts w:ascii="Arial" w:hAnsi="Arial" w:cs="Arial"/>
          <w:sz w:val="24"/>
          <w:szCs w:val="24"/>
        </w:rPr>
        <w:instrText>Giovanni XXIII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[36] Cf. Enc. Quadragesimo anno di Pio XI.</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[37] Cf. Radiomessaggio di Pentecoste.</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[38] Cf. enc Mit brennender Sorge di Pio XI.</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[39] Cf. Enc. Divini Redemptoris di Pio XI.</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[40] Enc. Mater et magistra di Giovanni XXIII</w:t>
      </w:r>
      <w:r w:rsidR="00DB483A">
        <w:rPr>
          <w:rFonts w:ascii="Arial" w:hAnsi="Arial" w:cs="Arial"/>
          <w:sz w:val="24"/>
          <w:szCs w:val="24"/>
        </w:rPr>
        <w:fldChar w:fldCharType="begin"/>
      </w:r>
      <w:r w:rsidR="00247CF8">
        <w:instrText xml:space="preserve"> XE "</w:instrText>
      </w:r>
      <w:r w:rsidR="00247CF8" w:rsidRPr="003623B8">
        <w:rPr>
          <w:rFonts w:ascii="Arial" w:hAnsi="Arial" w:cs="Arial"/>
          <w:sz w:val="24"/>
          <w:szCs w:val="24"/>
        </w:rPr>
        <w:instrText>Giovanni XXIII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[41] Cf. Radiomessaggio natalizio di Pio XII, 1942.</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[42] Cf. Epist. Apost. Annum ingressi di Leone XIII</w:t>
      </w:r>
      <w:r w:rsidR="00DB483A">
        <w:rPr>
          <w:rFonts w:ascii="Arial" w:hAnsi="Arial" w:cs="Arial"/>
          <w:sz w:val="24"/>
          <w:szCs w:val="24"/>
        </w:rPr>
        <w:fldChar w:fldCharType="begin"/>
      </w:r>
      <w:r w:rsidR="00B93BC5">
        <w:instrText xml:space="preserve"> XE "</w:instrText>
      </w:r>
      <w:r w:rsidR="00B93BC5" w:rsidRPr="00A875C0">
        <w:rPr>
          <w:rFonts w:ascii="Arial" w:hAnsi="Arial" w:cs="Arial"/>
          <w:sz w:val="24"/>
          <w:szCs w:val="24"/>
        </w:rPr>
        <w:instrText>Leone XIII</w:instrText>
      </w:r>
      <w:r w:rsidR="00B93BC5">
        <w:instrText xml:space="preserve">" </w:instrText>
      </w:r>
      <w:r w:rsidR="00DB483A">
        <w:rPr>
          <w:rFonts w:ascii="Arial" w:hAnsi="Arial" w:cs="Arial"/>
          <w:sz w:val="24"/>
          <w:szCs w:val="24"/>
        </w:rPr>
        <w:fldChar w:fldCharType="end"/>
      </w:r>
      <w:r w:rsidRPr="00A25755">
        <w:rPr>
          <w:rFonts w:ascii="Arial" w:hAnsi="Arial" w:cs="Arial"/>
          <w:sz w:val="24"/>
          <w:szCs w:val="24"/>
        </w:rPr>
        <w:t>.</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[43]Cf. Radiomessaggio di Pentecoste, 1941.</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[44] Cf. Radiomessaggio di Pio XII, 1940.</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[45] De civitate Dei, lib. IV, c. 4: PL, 41,115; Cf. Radiomessaggio natalizio di Pio XII, 1939.</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[46] Cf. Radiomessaggio natalizio di Pio XII, 1941.</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[47] Cf. Enc. Mater et magistra di Giovanni: XXIII.</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[48] Cf. Radiomessaggio natalizio di Pio XII, 1941.</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[49] Cf. Radiomessaggio di Pio XII, 24 agosto 1939.</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[50] Enc. Mater et magistra di Giovanni XXIII</w:t>
      </w:r>
      <w:r w:rsidR="00DB483A">
        <w:rPr>
          <w:rFonts w:ascii="Arial" w:hAnsi="Arial" w:cs="Arial"/>
          <w:sz w:val="24"/>
          <w:szCs w:val="24"/>
        </w:rPr>
        <w:fldChar w:fldCharType="begin"/>
      </w:r>
      <w:r w:rsidR="00247CF8">
        <w:instrText xml:space="preserve"> XE "</w:instrText>
      </w:r>
      <w:r w:rsidR="00247CF8" w:rsidRPr="003623B8">
        <w:rPr>
          <w:rFonts w:ascii="Arial" w:hAnsi="Arial" w:cs="Arial"/>
          <w:sz w:val="24"/>
          <w:szCs w:val="24"/>
        </w:rPr>
        <w:instrText>Giovanni XXIII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[51] Cf. Radiomessaggio natalizio di Pio XII, 1941.</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[52] Enc. Mater et magistra di Giovanni XXIII</w:t>
      </w:r>
      <w:r w:rsidR="00DB483A">
        <w:rPr>
          <w:rFonts w:ascii="Arial" w:hAnsi="Arial" w:cs="Arial"/>
          <w:sz w:val="24"/>
          <w:szCs w:val="24"/>
        </w:rPr>
        <w:fldChar w:fldCharType="begin"/>
      </w:r>
      <w:r w:rsidR="00247CF8">
        <w:instrText xml:space="preserve"> XE "</w:instrText>
      </w:r>
      <w:r w:rsidR="00247CF8" w:rsidRPr="003623B8">
        <w:rPr>
          <w:rFonts w:ascii="Arial" w:hAnsi="Arial" w:cs="Arial"/>
          <w:sz w:val="24"/>
          <w:szCs w:val="24"/>
        </w:rPr>
        <w:instrText>Giovanni XXIII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[53] Cf. Discorso ai giovani di A.C.I. di Pio XII, 12.</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[54] Cf. Enc. Mater et magistra di Giovanni XXIII</w:t>
      </w:r>
      <w:r w:rsidR="00DB483A">
        <w:rPr>
          <w:rFonts w:ascii="Arial" w:hAnsi="Arial" w:cs="Arial"/>
          <w:sz w:val="24"/>
          <w:szCs w:val="24"/>
        </w:rPr>
        <w:fldChar w:fldCharType="begin"/>
      </w:r>
      <w:r w:rsidR="00247CF8">
        <w:instrText xml:space="preserve"> XE "</w:instrText>
      </w:r>
      <w:r w:rsidR="00247CF8" w:rsidRPr="003623B8">
        <w:rPr>
          <w:rFonts w:ascii="Arial" w:hAnsi="Arial" w:cs="Arial"/>
          <w:sz w:val="24"/>
          <w:szCs w:val="24"/>
        </w:rPr>
        <w:instrText>Giovanni XXIII</w:instrText>
      </w:r>
      <w:r w:rsidR="00247CF8">
        <w:instrText xml:space="preserve">" </w:instrText>
      </w:r>
      <w:r w:rsidR="00DB483A">
        <w:rPr>
          <w:rFonts w:ascii="Arial" w:hAnsi="Arial" w:cs="Arial"/>
          <w:sz w:val="24"/>
          <w:szCs w:val="24"/>
        </w:rPr>
        <w:fldChar w:fldCharType="end"/>
      </w:r>
      <w:r w:rsidRPr="00A25755">
        <w:rPr>
          <w:rFonts w:ascii="Arial" w:hAnsi="Arial" w:cs="Arial"/>
          <w:sz w:val="24"/>
          <w:szCs w:val="24"/>
        </w:rPr>
        <w:t>.</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[55] Ivi, p. 456.</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[56] Ivi, 456; cf Enc. Immortale Dei di Leone XII; Enc. Ubi Arcano di Pio XI, 1922.</w:t>
      </w:r>
    </w:p>
    <w:p w:rsidR="00A25755" w:rsidRPr="00A25755" w:rsidRDefault="00A25755" w:rsidP="00A25755">
      <w:pPr>
        <w:spacing w:after="0" w:line="240" w:lineRule="auto"/>
        <w:jc w:val="both"/>
        <w:rPr>
          <w:rFonts w:ascii="Arial" w:hAnsi="Arial" w:cs="Arial"/>
          <w:sz w:val="24"/>
          <w:szCs w:val="24"/>
        </w:rPr>
      </w:pPr>
    </w:p>
    <w:p w:rsidR="00A25755" w:rsidRPr="00A25755" w:rsidRDefault="00A25755" w:rsidP="00A25755">
      <w:pPr>
        <w:spacing w:after="0" w:line="240" w:lineRule="auto"/>
        <w:jc w:val="both"/>
        <w:rPr>
          <w:rFonts w:ascii="Arial" w:hAnsi="Arial" w:cs="Arial"/>
          <w:sz w:val="24"/>
          <w:szCs w:val="24"/>
        </w:rPr>
      </w:pPr>
      <w:r w:rsidRPr="00A25755">
        <w:rPr>
          <w:rFonts w:ascii="Arial" w:hAnsi="Arial" w:cs="Arial"/>
          <w:sz w:val="24"/>
          <w:szCs w:val="24"/>
        </w:rPr>
        <w:t>[57] Cf. Discorso agli operai italiani di Pio XII.</w:t>
      </w:r>
    </w:p>
    <w:p w:rsidR="00A25755" w:rsidRPr="00A25755" w:rsidRDefault="00A25755" w:rsidP="00A25755">
      <w:pPr>
        <w:spacing w:after="0" w:line="240" w:lineRule="auto"/>
        <w:jc w:val="both"/>
        <w:rPr>
          <w:rFonts w:ascii="Arial" w:hAnsi="Arial" w:cs="Arial"/>
          <w:sz w:val="24"/>
          <w:szCs w:val="24"/>
        </w:rPr>
      </w:pPr>
    </w:p>
    <w:p w:rsidR="00936A0F" w:rsidRDefault="00A25755" w:rsidP="00A25755">
      <w:pPr>
        <w:spacing w:after="0" w:line="240" w:lineRule="auto"/>
        <w:jc w:val="both"/>
        <w:rPr>
          <w:rFonts w:ascii="Arial" w:hAnsi="Arial" w:cs="Arial"/>
          <w:sz w:val="24"/>
          <w:szCs w:val="24"/>
        </w:rPr>
      </w:pPr>
      <w:r w:rsidRPr="00A25755">
        <w:rPr>
          <w:rFonts w:ascii="Arial" w:hAnsi="Arial" w:cs="Arial"/>
          <w:sz w:val="24"/>
          <w:szCs w:val="24"/>
        </w:rPr>
        <w:t>[58] Miscellanea Augustiniana.</w:t>
      </w:r>
    </w:p>
    <w:p w:rsidR="00936A0F" w:rsidRDefault="00936A0F" w:rsidP="00936A0F">
      <w:pPr>
        <w:spacing w:after="0" w:line="240" w:lineRule="auto"/>
        <w:jc w:val="both"/>
        <w:rPr>
          <w:rFonts w:ascii="Arial" w:hAnsi="Arial" w:cs="Arial"/>
          <w:sz w:val="24"/>
          <w:szCs w:val="24"/>
        </w:rPr>
      </w:pPr>
    </w:p>
    <w:p w:rsidR="00936A0F" w:rsidRDefault="00936A0F" w:rsidP="00936A0F">
      <w:pPr>
        <w:spacing w:after="0" w:line="240" w:lineRule="auto"/>
        <w:jc w:val="both"/>
        <w:rPr>
          <w:rFonts w:ascii="Arial" w:eastAsia="Times New Roman" w:hAnsi="Arial" w:cs="Arial"/>
          <w:sz w:val="24"/>
        </w:rPr>
        <w:sectPr w:rsidR="00936A0F" w:rsidSect="00372E66">
          <w:headerReference w:type="default" r:id="rId16"/>
          <w:pgSz w:w="11900" w:h="16840"/>
          <w:pgMar w:top="1440" w:right="1440" w:bottom="147" w:left="1440" w:header="0" w:footer="0" w:gutter="0"/>
          <w:cols w:space="0" w:equalWidth="0">
            <w:col w:w="9020"/>
          </w:cols>
          <w:docGrid w:linePitch="360"/>
        </w:sectPr>
      </w:pPr>
    </w:p>
    <w:p w:rsidR="00936A0F" w:rsidRPr="00CF1785" w:rsidRDefault="00C331D0" w:rsidP="00936A0F">
      <w:pPr>
        <w:pStyle w:val="Titolo1"/>
        <w:rPr>
          <w:rFonts w:ascii="Arial" w:eastAsia="Times New Roman" w:hAnsi="Arial" w:cs="Arial"/>
          <w:sz w:val="24"/>
          <w:szCs w:val="24"/>
        </w:rPr>
      </w:pPr>
      <w:bookmarkStart w:id="4" w:name="_Toc21827175"/>
      <w:r w:rsidRPr="00C331D0">
        <w:rPr>
          <w:rFonts w:ascii="Arial" w:eastAsia="Times New Roman" w:hAnsi="Arial" w:cs="Arial"/>
          <w:sz w:val="24"/>
          <w:szCs w:val="24"/>
        </w:rPr>
        <w:lastRenderedPageBreak/>
        <w:t>PAENITENTIAM AGERE</w:t>
      </w:r>
      <w:bookmarkEnd w:id="4"/>
    </w:p>
    <w:p w:rsidR="00936A0F" w:rsidRDefault="00936A0F" w:rsidP="00936A0F">
      <w:pPr>
        <w:spacing w:after="0" w:line="240" w:lineRule="auto"/>
        <w:jc w:val="both"/>
        <w:rPr>
          <w:rFonts w:ascii="Arial" w:eastAsia="Times New Roman" w:hAnsi="Arial" w:cs="Arial"/>
          <w:sz w:val="24"/>
        </w:rPr>
      </w:pPr>
    </w:p>
    <w:p w:rsidR="0039584B" w:rsidRDefault="0039584B" w:rsidP="00936A0F">
      <w:pPr>
        <w:spacing w:after="0" w:line="240" w:lineRule="auto"/>
        <w:jc w:val="both"/>
        <w:rPr>
          <w:rFonts w:ascii="Arial" w:eastAsia="Times New Roman" w:hAnsi="Arial" w:cs="Arial"/>
          <w:sz w:val="24"/>
        </w:rPr>
      </w:pPr>
    </w:p>
    <w:p w:rsidR="00C331D0" w:rsidRDefault="00C331D0" w:rsidP="00936A0F">
      <w:pPr>
        <w:spacing w:after="0" w:line="240" w:lineRule="auto"/>
        <w:jc w:val="both"/>
        <w:rPr>
          <w:rFonts w:ascii="Arial" w:eastAsia="Times New Roman" w:hAnsi="Arial" w:cs="Arial"/>
          <w:sz w:val="24"/>
        </w:rPr>
      </w:pPr>
    </w:p>
    <w:p w:rsidR="00C331D0" w:rsidRPr="00C331D0" w:rsidRDefault="00C331D0" w:rsidP="00C331D0">
      <w:pPr>
        <w:spacing w:after="0" w:line="240" w:lineRule="auto"/>
        <w:jc w:val="center"/>
        <w:rPr>
          <w:rFonts w:ascii="Arial" w:eastAsia="Times New Roman" w:hAnsi="Arial" w:cs="Arial"/>
          <w:sz w:val="24"/>
        </w:rPr>
      </w:pPr>
      <w:r w:rsidRPr="00C331D0">
        <w:rPr>
          <w:rFonts w:ascii="Arial" w:eastAsia="Times New Roman" w:hAnsi="Arial" w:cs="Arial"/>
          <w:sz w:val="24"/>
        </w:rPr>
        <w:t>LETTERA ENCICLICA</w:t>
      </w:r>
    </w:p>
    <w:p w:rsidR="00C331D0" w:rsidRPr="00C331D0" w:rsidRDefault="00C331D0" w:rsidP="00C331D0">
      <w:pPr>
        <w:spacing w:after="0" w:line="240" w:lineRule="auto"/>
        <w:jc w:val="center"/>
        <w:rPr>
          <w:rFonts w:ascii="Arial" w:eastAsia="Times New Roman" w:hAnsi="Arial" w:cs="Arial"/>
          <w:b/>
          <w:sz w:val="24"/>
        </w:rPr>
      </w:pPr>
      <w:r w:rsidRPr="00C331D0">
        <w:rPr>
          <w:rFonts w:ascii="Arial" w:eastAsia="Times New Roman" w:hAnsi="Arial" w:cs="Arial"/>
          <w:b/>
          <w:sz w:val="24"/>
        </w:rPr>
        <w:t>PAENITENTIAM AGERE</w:t>
      </w:r>
    </w:p>
    <w:p w:rsidR="00C331D0" w:rsidRPr="00C331D0" w:rsidRDefault="00C331D0" w:rsidP="00C331D0">
      <w:pPr>
        <w:spacing w:after="0" w:line="240" w:lineRule="auto"/>
        <w:jc w:val="center"/>
        <w:rPr>
          <w:rFonts w:ascii="Arial" w:eastAsia="Times New Roman" w:hAnsi="Arial" w:cs="Arial"/>
          <w:sz w:val="24"/>
        </w:rPr>
      </w:pPr>
      <w:r w:rsidRPr="00C331D0">
        <w:rPr>
          <w:rFonts w:ascii="Arial" w:eastAsia="Times New Roman" w:hAnsi="Arial" w:cs="Arial"/>
          <w:sz w:val="24"/>
        </w:rPr>
        <w:t>DEL SOMMO PONTEFICE</w:t>
      </w:r>
    </w:p>
    <w:p w:rsidR="00C331D0" w:rsidRPr="00C331D0" w:rsidRDefault="00C331D0" w:rsidP="00C331D0">
      <w:pPr>
        <w:spacing w:after="0" w:line="240" w:lineRule="auto"/>
        <w:jc w:val="center"/>
        <w:rPr>
          <w:rFonts w:ascii="Arial" w:eastAsia="Times New Roman" w:hAnsi="Arial" w:cs="Arial"/>
          <w:b/>
          <w:sz w:val="24"/>
        </w:rPr>
      </w:pPr>
      <w:r w:rsidRPr="00C331D0">
        <w:rPr>
          <w:rFonts w:ascii="Arial" w:eastAsia="Times New Roman" w:hAnsi="Arial" w:cs="Arial"/>
          <w:b/>
          <w:sz w:val="24"/>
        </w:rPr>
        <w:t>GIOVANNI XXIII</w:t>
      </w:r>
    </w:p>
    <w:p w:rsidR="00C331D0" w:rsidRPr="00C331D0" w:rsidRDefault="00C331D0" w:rsidP="00C331D0">
      <w:pPr>
        <w:spacing w:after="0" w:line="240" w:lineRule="auto"/>
        <w:jc w:val="center"/>
        <w:rPr>
          <w:rFonts w:ascii="Arial" w:eastAsia="Times New Roman" w:hAnsi="Arial" w:cs="Arial"/>
          <w:sz w:val="24"/>
        </w:rPr>
      </w:pPr>
      <w:r w:rsidRPr="00C331D0">
        <w:rPr>
          <w:rFonts w:ascii="Arial" w:eastAsia="Times New Roman" w:hAnsi="Arial" w:cs="Arial"/>
          <w:sz w:val="24"/>
        </w:rPr>
        <w:t>AI VENERABILI FRATELLI PATRIARCHI</w:t>
      </w:r>
    </w:p>
    <w:p w:rsidR="00C331D0" w:rsidRPr="00C331D0" w:rsidRDefault="00C331D0" w:rsidP="00C331D0">
      <w:pPr>
        <w:spacing w:after="0" w:line="240" w:lineRule="auto"/>
        <w:jc w:val="center"/>
        <w:rPr>
          <w:rFonts w:ascii="Arial" w:eastAsia="Times New Roman" w:hAnsi="Arial" w:cs="Arial"/>
          <w:sz w:val="24"/>
        </w:rPr>
      </w:pPr>
      <w:r w:rsidRPr="00C331D0">
        <w:rPr>
          <w:rFonts w:ascii="Arial" w:eastAsia="Times New Roman" w:hAnsi="Arial" w:cs="Arial"/>
          <w:sz w:val="24"/>
        </w:rPr>
        <w:t>PRIMATI ARCIVESCOVI VESCOVI</w:t>
      </w:r>
    </w:p>
    <w:p w:rsidR="00C331D0" w:rsidRPr="00C331D0" w:rsidRDefault="00C331D0" w:rsidP="00C331D0">
      <w:pPr>
        <w:spacing w:after="0" w:line="240" w:lineRule="auto"/>
        <w:jc w:val="center"/>
        <w:rPr>
          <w:rFonts w:ascii="Arial" w:eastAsia="Times New Roman" w:hAnsi="Arial" w:cs="Arial"/>
          <w:sz w:val="24"/>
        </w:rPr>
      </w:pPr>
      <w:r w:rsidRPr="00C331D0">
        <w:rPr>
          <w:rFonts w:ascii="Arial" w:eastAsia="Times New Roman" w:hAnsi="Arial" w:cs="Arial"/>
          <w:sz w:val="24"/>
        </w:rPr>
        <w:t>E AGLI ALTRI ORDINARI LOCALI</w:t>
      </w:r>
    </w:p>
    <w:p w:rsidR="00C331D0" w:rsidRPr="00C331D0" w:rsidRDefault="00C331D0" w:rsidP="00C331D0">
      <w:pPr>
        <w:spacing w:after="0" w:line="240" w:lineRule="auto"/>
        <w:jc w:val="center"/>
        <w:rPr>
          <w:rFonts w:ascii="Arial" w:eastAsia="Times New Roman" w:hAnsi="Arial" w:cs="Arial"/>
          <w:sz w:val="24"/>
        </w:rPr>
      </w:pPr>
      <w:r w:rsidRPr="00C331D0">
        <w:rPr>
          <w:rFonts w:ascii="Arial" w:eastAsia="Times New Roman" w:hAnsi="Arial" w:cs="Arial"/>
          <w:sz w:val="24"/>
        </w:rPr>
        <w:t>CHE SONO IN PACE E COMUNIONE</w:t>
      </w:r>
    </w:p>
    <w:p w:rsidR="00C331D0" w:rsidRPr="00C331D0" w:rsidRDefault="00C331D0" w:rsidP="00C331D0">
      <w:pPr>
        <w:spacing w:after="0" w:line="240" w:lineRule="auto"/>
        <w:jc w:val="center"/>
        <w:rPr>
          <w:rFonts w:ascii="Arial" w:eastAsia="Times New Roman" w:hAnsi="Arial" w:cs="Arial"/>
          <w:sz w:val="24"/>
        </w:rPr>
      </w:pPr>
      <w:r w:rsidRPr="00C331D0">
        <w:rPr>
          <w:rFonts w:ascii="Arial" w:eastAsia="Times New Roman" w:hAnsi="Arial" w:cs="Arial"/>
          <w:sz w:val="24"/>
        </w:rPr>
        <w:t>CON LA SEDE APOSTOLICA</w:t>
      </w:r>
    </w:p>
    <w:p w:rsidR="00C331D0" w:rsidRPr="00C331D0" w:rsidRDefault="00C331D0" w:rsidP="00C331D0">
      <w:pPr>
        <w:spacing w:after="0" w:line="240" w:lineRule="auto"/>
        <w:jc w:val="center"/>
        <w:rPr>
          <w:rFonts w:ascii="Arial" w:eastAsia="Times New Roman" w:hAnsi="Arial" w:cs="Arial"/>
          <w:sz w:val="24"/>
        </w:rPr>
      </w:pPr>
      <w:r w:rsidRPr="00C331D0">
        <w:rPr>
          <w:rFonts w:ascii="Arial" w:eastAsia="Times New Roman" w:hAnsi="Arial" w:cs="Arial"/>
          <w:sz w:val="24"/>
        </w:rPr>
        <w:t>NELLA QUALE SI INVITA</w:t>
      </w:r>
    </w:p>
    <w:p w:rsidR="00C331D0" w:rsidRPr="00C331D0" w:rsidRDefault="00C331D0" w:rsidP="00C331D0">
      <w:pPr>
        <w:spacing w:after="0" w:line="240" w:lineRule="auto"/>
        <w:jc w:val="center"/>
        <w:rPr>
          <w:rFonts w:ascii="Arial" w:eastAsia="Times New Roman" w:hAnsi="Arial" w:cs="Arial"/>
          <w:sz w:val="24"/>
        </w:rPr>
      </w:pPr>
      <w:r w:rsidRPr="00C331D0">
        <w:rPr>
          <w:rFonts w:ascii="Arial" w:eastAsia="Times New Roman" w:hAnsi="Arial" w:cs="Arial"/>
          <w:sz w:val="24"/>
        </w:rPr>
        <w:t>A FARE PENITENZA</w:t>
      </w:r>
    </w:p>
    <w:p w:rsidR="00C331D0" w:rsidRPr="00C331D0" w:rsidRDefault="00C331D0" w:rsidP="00C331D0">
      <w:pPr>
        <w:spacing w:after="0" w:line="240" w:lineRule="auto"/>
        <w:jc w:val="center"/>
        <w:rPr>
          <w:rFonts w:ascii="Arial" w:eastAsia="Times New Roman" w:hAnsi="Arial" w:cs="Arial"/>
          <w:sz w:val="24"/>
        </w:rPr>
      </w:pPr>
      <w:r w:rsidRPr="00C331D0">
        <w:rPr>
          <w:rFonts w:ascii="Arial" w:eastAsia="Times New Roman" w:hAnsi="Arial" w:cs="Arial"/>
          <w:sz w:val="24"/>
        </w:rPr>
        <w:t>PER IL BUON ESITO DEL CONCILIO (1)</w:t>
      </w:r>
    </w:p>
    <w:p w:rsidR="00C331D0" w:rsidRP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both"/>
        <w:rPr>
          <w:rFonts w:ascii="Arial" w:eastAsia="Times New Roman" w:hAnsi="Arial" w:cs="Arial"/>
          <w:sz w:val="24"/>
        </w:rPr>
      </w:pPr>
      <w:r w:rsidRPr="00C331D0">
        <w:rPr>
          <w:rFonts w:ascii="Arial" w:eastAsia="Times New Roman" w:hAnsi="Arial" w:cs="Arial"/>
          <w:sz w:val="24"/>
        </w:rPr>
        <w:t xml:space="preserve"> </w:t>
      </w:r>
    </w:p>
    <w:p w:rsidR="00C331D0" w:rsidRPr="00C331D0" w:rsidRDefault="00C331D0" w:rsidP="00C331D0">
      <w:pPr>
        <w:spacing w:after="0" w:line="240" w:lineRule="auto"/>
        <w:jc w:val="both"/>
        <w:rPr>
          <w:rFonts w:ascii="Arial" w:eastAsia="Times New Roman" w:hAnsi="Arial" w:cs="Arial"/>
          <w:sz w:val="24"/>
        </w:rPr>
      </w:pPr>
      <w:r w:rsidRPr="00C331D0">
        <w:rPr>
          <w:rFonts w:ascii="Arial" w:eastAsia="Times New Roman" w:hAnsi="Arial" w:cs="Arial"/>
          <w:sz w:val="24"/>
        </w:rPr>
        <w:t xml:space="preserve"> </w:t>
      </w:r>
    </w:p>
    <w:p w:rsidR="00C331D0" w:rsidRP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both"/>
        <w:rPr>
          <w:rFonts w:ascii="Arial" w:eastAsia="Times New Roman" w:hAnsi="Arial" w:cs="Arial"/>
          <w:sz w:val="24"/>
        </w:rPr>
      </w:pPr>
      <w:r>
        <w:rPr>
          <w:rFonts w:ascii="Arial" w:eastAsia="Times New Roman" w:hAnsi="Arial" w:cs="Arial"/>
          <w:sz w:val="24"/>
        </w:rPr>
        <w:t>Far penitenza dei p</w:t>
      </w:r>
      <w:r w:rsidRPr="00C331D0">
        <w:rPr>
          <w:rFonts w:ascii="Arial" w:eastAsia="Times New Roman" w:hAnsi="Arial" w:cs="Arial"/>
          <w:sz w:val="24"/>
        </w:rPr>
        <w:t>ropri peccati, secondo l'esplicito insegnamento di nostro Signore Gesù</w:t>
      </w:r>
      <w:r w:rsidR="00DB483A">
        <w:rPr>
          <w:rFonts w:ascii="Arial" w:eastAsia="Times New Roman" w:hAnsi="Arial" w:cs="Arial"/>
          <w:sz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eastAsia="Times New Roman" w:hAnsi="Arial" w:cs="Arial"/>
          <w:sz w:val="24"/>
        </w:rPr>
        <w:fldChar w:fldCharType="end"/>
      </w:r>
      <w:r w:rsidRPr="00C331D0">
        <w:rPr>
          <w:rFonts w:ascii="Arial" w:eastAsia="Times New Roman" w:hAnsi="Arial" w:cs="Arial"/>
          <w:sz w:val="24"/>
        </w:rPr>
        <w:t xml:space="preserve"> Cristo, costituisce per l'uomo</w:t>
      </w:r>
      <w:r w:rsidR="00DB483A">
        <w:rPr>
          <w:rFonts w:ascii="Arial" w:eastAsia="Times New Roman" w:hAnsi="Arial" w:cs="Arial"/>
          <w:sz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eastAsia="Times New Roman" w:hAnsi="Arial" w:cs="Arial"/>
          <w:sz w:val="24"/>
        </w:rPr>
        <w:fldChar w:fldCharType="end"/>
      </w:r>
      <w:r w:rsidRPr="00C331D0">
        <w:rPr>
          <w:rFonts w:ascii="Arial" w:eastAsia="Times New Roman" w:hAnsi="Arial" w:cs="Arial"/>
          <w:sz w:val="24"/>
        </w:rPr>
        <w:t xml:space="preserve"> peccatore il mezzo per ottenere il perdono e per giungere alla salvezza eterna. Appare quindi evidente quanto sia giustificato l'atteggiamento della chiesa cattolica, dispensatrice dei tesori della divina redenzione, la quale ha sempre considerato la penitenza come condizione indispensabile per il perfezionamento della vita dei suoi figli e per il suo miglior avvenire.</w:t>
      </w:r>
    </w:p>
    <w:p w:rsid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both"/>
        <w:rPr>
          <w:rFonts w:ascii="Arial" w:eastAsia="Times New Roman" w:hAnsi="Arial" w:cs="Arial"/>
          <w:sz w:val="24"/>
        </w:rPr>
      </w:pPr>
      <w:r w:rsidRPr="00C331D0">
        <w:rPr>
          <w:rFonts w:ascii="Arial" w:eastAsia="Times New Roman" w:hAnsi="Arial" w:cs="Arial"/>
          <w:sz w:val="24"/>
        </w:rPr>
        <w:t>Per questo motivo, nella costituzione apostolica di indizione del Concilio</w:t>
      </w:r>
      <w:r w:rsidR="00DB483A">
        <w:rPr>
          <w:rFonts w:ascii="Arial" w:eastAsia="Times New Roman" w:hAnsi="Arial" w:cs="Arial"/>
          <w:sz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eastAsia="Times New Roman" w:hAnsi="Arial" w:cs="Arial"/>
          <w:sz w:val="24"/>
        </w:rPr>
        <w:fldChar w:fldCharType="end"/>
      </w:r>
      <w:r w:rsidRPr="00C331D0">
        <w:rPr>
          <w:rFonts w:ascii="Arial" w:eastAsia="Times New Roman" w:hAnsi="Arial" w:cs="Arial"/>
          <w:sz w:val="24"/>
        </w:rPr>
        <w:t xml:space="preserve"> Ecumenico Vaticano II, abbiamo voluto rivolgere ai fedeli l'invito a prepararsi degnamente al grande avvenimento non solo con la preghiera e con la pratica ordinaria delle virtù cristiane, ma altresì con la volontaria mortificazione.(2)</w:t>
      </w:r>
    </w:p>
    <w:p w:rsidR="00C331D0" w:rsidRP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both"/>
        <w:rPr>
          <w:rFonts w:ascii="Arial" w:eastAsia="Times New Roman" w:hAnsi="Arial" w:cs="Arial"/>
          <w:sz w:val="24"/>
        </w:rPr>
      </w:pPr>
      <w:r w:rsidRPr="00C331D0">
        <w:rPr>
          <w:rFonts w:ascii="Arial" w:eastAsia="Times New Roman" w:hAnsi="Arial" w:cs="Arial"/>
          <w:sz w:val="24"/>
        </w:rPr>
        <w:t>Approssimandosi l'apertura del concilio, Ci sembra ben naturale rinnovare con maggior insistenza la stessa esortazione, poiché il Signore, pur essendo presente nella sua chiesa «tutti i giorni fino alla fine del mondo» (Mt 28,20), si renderà allora ancor più vicino alle menti e ai cuori degli uomini attraverso la persona dei suoi rappresentanti secondo la sua stessa parola: «Chi ascolta voi, ascolta me» (Lc 10,16).</w:t>
      </w:r>
    </w:p>
    <w:p w:rsidR="00C331D0" w:rsidRP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both"/>
        <w:rPr>
          <w:rFonts w:ascii="Arial" w:eastAsia="Times New Roman" w:hAnsi="Arial" w:cs="Arial"/>
          <w:sz w:val="24"/>
        </w:rPr>
      </w:pPr>
      <w:r w:rsidRPr="00C331D0">
        <w:rPr>
          <w:rFonts w:ascii="Arial" w:eastAsia="Times New Roman" w:hAnsi="Arial" w:cs="Arial"/>
          <w:sz w:val="24"/>
        </w:rPr>
        <w:t>Il concilio ecumenico, in realtà, essendo l'adunanza dei successori degli apostoli, cui il Salvatore divino affidò il mandato di ammaestrare tutte le genti, insegnando loro a osservare tutte le cose che egli aveva comandato (cf. Mt 28,19-20), vuol significare una più alta affermazione dei diritti</w:t>
      </w:r>
      <w:r w:rsidR="00DB483A">
        <w:rPr>
          <w:rFonts w:ascii="Arial" w:eastAsia="Times New Roman" w:hAnsi="Arial" w:cs="Arial"/>
          <w:sz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eastAsia="Times New Roman" w:hAnsi="Arial" w:cs="Arial"/>
          <w:sz w:val="24"/>
        </w:rPr>
        <w:fldChar w:fldCharType="end"/>
      </w:r>
      <w:r w:rsidRPr="00C331D0">
        <w:rPr>
          <w:rFonts w:ascii="Arial" w:eastAsia="Times New Roman" w:hAnsi="Arial" w:cs="Arial"/>
          <w:sz w:val="24"/>
        </w:rPr>
        <w:t xml:space="preserve"> divini sull'umanità redenta dal sangue di Cristo, e dei doveri</w:t>
      </w:r>
      <w:r w:rsidR="00DB483A">
        <w:rPr>
          <w:rFonts w:ascii="Arial" w:eastAsia="Times New Roman" w:hAnsi="Arial" w:cs="Arial"/>
          <w:sz w:val="24"/>
        </w:rPr>
        <w:fldChar w:fldCharType="begin"/>
      </w:r>
      <w:r w:rsidR="00247CF8">
        <w:instrText xml:space="preserve"> XE "</w:instrText>
      </w:r>
      <w:r w:rsidR="00247CF8" w:rsidRPr="006C1FE6">
        <w:rPr>
          <w:rFonts w:ascii="Arial" w:hAnsi="Arial" w:cs="Arial"/>
          <w:sz w:val="24"/>
          <w:szCs w:val="24"/>
        </w:rPr>
        <w:instrText>doveri</w:instrText>
      </w:r>
      <w:r w:rsidR="00247CF8">
        <w:instrText xml:space="preserve">" </w:instrText>
      </w:r>
      <w:r w:rsidR="00DB483A">
        <w:rPr>
          <w:rFonts w:ascii="Arial" w:eastAsia="Times New Roman" w:hAnsi="Arial" w:cs="Arial"/>
          <w:sz w:val="24"/>
        </w:rPr>
        <w:fldChar w:fldCharType="end"/>
      </w:r>
      <w:r w:rsidRPr="00C331D0">
        <w:rPr>
          <w:rFonts w:ascii="Arial" w:eastAsia="Times New Roman" w:hAnsi="Arial" w:cs="Arial"/>
          <w:sz w:val="24"/>
        </w:rPr>
        <w:t xml:space="preserve"> che avvincono gli uomini al loro Dio</w:t>
      </w:r>
      <w:r w:rsidR="00DB483A">
        <w:rPr>
          <w:rFonts w:ascii="Arial" w:eastAsia="Times New Roman" w:hAnsi="Arial" w:cs="Arial"/>
          <w:sz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eastAsia="Times New Roman" w:hAnsi="Arial" w:cs="Arial"/>
          <w:sz w:val="24"/>
        </w:rPr>
        <w:fldChar w:fldCharType="end"/>
      </w:r>
      <w:r w:rsidRPr="00C331D0">
        <w:rPr>
          <w:rFonts w:ascii="Arial" w:eastAsia="Times New Roman" w:hAnsi="Arial" w:cs="Arial"/>
          <w:sz w:val="24"/>
        </w:rPr>
        <w:t xml:space="preserve"> e Salvatore.</w:t>
      </w:r>
    </w:p>
    <w:p w:rsidR="00C331D0" w:rsidRP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both"/>
        <w:rPr>
          <w:rFonts w:ascii="Arial" w:eastAsia="Times New Roman" w:hAnsi="Arial" w:cs="Arial"/>
          <w:sz w:val="24"/>
        </w:rPr>
      </w:pPr>
      <w:r w:rsidRPr="00C331D0">
        <w:rPr>
          <w:rFonts w:ascii="Arial" w:eastAsia="Times New Roman" w:hAnsi="Arial" w:cs="Arial"/>
          <w:sz w:val="24"/>
        </w:rPr>
        <w:lastRenderedPageBreak/>
        <w:t>Orbene, se interroghiamo i libri dell'Antico e del Nuovo Testamento, vediamo che ogni gesto di più solenne incontro tra Dio</w:t>
      </w:r>
      <w:r w:rsidR="00DB483A">
        <w:rPr>
          <w:rFonts w:ascii="Arial" w:eastAsia="Times New Roman" w:hAnsi="Arial" w:cs="Arial"/>
          <w:sz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eastAsia="Times New Roman" w:hAnsi="Arial" w:cs="Arial"/>
          <w:sz w:val="24"/>
        </w:rPr>
        <w:fldChar w:fldCharType="end"/>
      </w:r>
      <w:r w:rsidRPr="00C331D0">
        <w:rPr>
          <w:rFonts w:ascii="Arial" w:eastAsia="Times New Roman" w:hAnsi="Arial" w:cs="Arial"/>
          <w:sz w:val="24"/>
        </w:rPr>
        <w:t xml:space="preserve"> e l'umanità - per esprimerci con linguaggio umano - è stato sempre preceduto da un più suadente richiamo alla preghiera e alla penitenza. Infatti Mosè non consegna al popolo ebraico le tavole della legge divina se non quando esso ha fatto penitenza per i peccati di idolatria e di ingratitudine (cf. Es 32,6-35; 1 Cor 10,7). I profeti esortano incessantemente il popolo d'Israele a supplicare Dio con cuore contrito, per cooperare al compimento del disegno provvidenziale che accompagna tutta la storia del popolo eletto. Commovente è fra tutte la voce del profeta Gioele, che risuona nella sacra liturgia quaresimale: «Adesso dunque, dice il Signore: Convertitevi a me con tutto il vostro cuore nel digiuno, nelle lacrime e nei sospiri. E squarciate i cuori vostri, e non le vostre vesti. Tra il vestibolo e l'altare i sacerdoti ministri del Signore giungeranno, e diranno: Perdona, o Signore, perdona al tuo popolo: e non abbandonare la tua eredità all'obbrobrio di essere dominata dalle nazioni» (Gioele 2,12-13.17).</w:t>
      </w:r>
    </w:p>
    <w:p w:rsid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center"/>
        <w:rPr>
          <w:rFonts w:ascii="Arial" w:eastAsia="Times New Roman" w:hAnsi="Arial" w:cs="Arial"/>
          <w:b/>
          <w:sz w:val="24"/>
        </w:rPr>
      </w:pPr>
      <w:r w:rsidRPr="00C331D0">
        <w:rPr>
          <w:rFonts w:ascii="Arial" w:eastAsia="Times New Roman" w:hAnsi="Arial" w:cs="Arial"/>
          <w:b/>
          <w:sz w:val="24"/>
        </w:rPr>
        <w:t>I. La penitenza nell'insegnamento di Gesù</w:t>
      </w:r>
      <w:r w:rsidR="00DB483A">
        <w:rPr>
          <w:rFonts w:ascii="Arial" w:eastAsia="Times New Roman" w:hAnsi="Arial" w:cs="Arial"/>
          <w:b/>
          <w:sz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eastAsia="Times New Roman" w:hAnsi="Arial" w:cs="Arial"/>
          <w:b/>
          <w:sz w:val="24"/>
        </w:rPr>
        <w:fldChar w:fldCharType="end"/>
      </w:r>
      <w:r w:rsidRPr="00C331D0">
        <w:rPr>
          <w:rFonts w:ascii="Arial" w:eastAsia="Times New Roman" w:hAnsi="Arial" w:cs="Arial"/>
          <w:b/>
          <w:sz w:val="24"/>
        </w:rPr>
        <w:t xml:space="preserve"> Cristo e degli apostoli</w:t>
      </w:r>
    </w:p>
    <w:p w:rsidR="00C331D0" w:rsidRP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both"/>
        <w:rPr>
          <w:rFonts w:ascii="Arial" w:eastAsia="Times New Roman" w:hAnsi="Arial" w:cs="Arial"/>
          <w:sz w:val="24"/>
        </w:rPr>
      </w:pPr>
      <w:r w:rsidRPr="00C331D0">
        <w:rPr>
          <w:rFonts w:ascii="Arial" w:eastAsia="Times New Roman" w:hAnsi="Arial" w:cs="Arial"/>
          <w:sz w:val="24"/>
        </w:rPr>
        <w:t>Anziché attenuarsi, tali inviti alla penitenza si fanno più solenni con la venuta del Figlio di Dio</w:t>
      </w:r>
      <w:r w:rsidR="00DB483A">
        <w:rPr>
          <w:rFonts w:ascii="Arial" w:eastAsia="Times New Roman" w:hAnsi="Arial" w:cs="Arial"/>
          <w:sz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eastAsia="Times New Roman" w:hAnsi="Arial" w:cs="Arial"/>
          <w:sz w:val="24"/>
        </w:rPr>
        <w:fldChar w:fldCharType="end"/>
      </w:r>
      <w:r w:rsidRPr="00C331D0">
        <w:rPr>
          <w:rFonts w:ascii="Arial" w:eastAsia="Times New Roman" w:hAnsi="Arial" w:cs="Arial"/>
          <w:sz w:val="24"/>
        </w:rPr>
        <w:t xml:space="preserve"> sulla terra. Ecco, infatti, che Giovanni Battista, il precursore del Signore, dà inizio alla sua predicazione col grido: «Fate penitenza, poiché il regno dei cieli è vicino» (Mt 3,1). E Gesù</w:t>
      </w:r>
      <w:r w:rsidR="00DB483A">
        <w:rPr>
          <w:rFonts w:ascii="Arial" w:eastAsia="Times New Roman" w:hAnsi="Arial" w:cs="Arial"/>
          <w:sz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eastAsia="Times New Roman" w:hAnsi="Arial" w:cs="Arial"/>
          <w:sz w:val="24"/>
        </w:rPr>
        <w:fldChar w:fldCharType="end"/>
      </w:r>
      <w:r w:rsidRPr="00C331D0">
        <w:rPr>
          <w:rFonts w:ascii="Arial" w:eastAsia="Times New Roman" w:hAnsi="Arial" w:cs="Arial"/>
          <w:sz w:val="24"/>
        </w:rPr>
        <w:t xml:space="preserve"> stesso non esordisce il suo ministero con l'immediata rivelazione delle sublimi verità della fede ma con l'invito a purificare la mente e il cuore da quanto potrebbe impedire la fruttuosa accoglienza della buona novella: «Da lì in poi cominciò Gesù a predicare e a dire: Fate penitenza, poiché il regno dei cieli è vicino» (Mt 4,17). Più ancora che i profeti, il Salvatore esige dai suoi ascoltatori il cambiamento totale dello spirito, nel riconoscimento sincero e integrale dei diritti</w:t>
      </w:r>
      <w:r w:rsidR="00DB483A">
        <w:rPr>
          <w:rFonts w:ascii="Arial" w:eastAsia="Times New Roman" w:hAnsi="Arial" w:cs="Arial"/>
          <w:sz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eastAsia="Times New Roman" w:hAnsi="Arial" w:cs="Arial"/>
          <w:sz w:val="24"/>
        </w:rPr>
        <w:fldChar w:fldCharType="end"/>
      </w:r>
      <w:r w:rsidRPr="00C331D0">
        <w:rPr>
          <w:rFonts w:ascii="Arial" w:eastAsia="Times New Roman" w:hAnsi="Arial" w:cs="Arial"/>
          <w:sz w:val="24"/>
        </w:rPr>
        <w:t xml:space="preserve"> di Dio: «Ecco il regno di Dio è in mezzo a voi» (Lc 17,21); la penitenza è forza contro le forze del male; ci insegna lo stesso Gesù Cristo: «Il regno dei cieli si acquista con la forza, ed è preda di coloro che usano violenza</w:t>
      </w:r>
      <w:r w:rsidR="00DB483A">
        <w:rPr>
          <w:rFonts w:ascii="Arial" w:eastAsia="Times New Roman" w:hAnsi="Arial" w:cs="Arial"/>
          <w:sz w:val="24"/>
        </w:rPr>
        <w:fldChar w:fldCharType="begin"/>
      </w:r>
      <w:r w:rsidR="00B93BC5">
        <w:instrText xml:space="preserve"> XE "</w:instrText>
      </w:r>
      <w:r w:rsidR="00B93BC5" w:rsidRPr="00831AA7">
        <w:rPr>
          <w:rFonts w:ascii="Arial" w:hAnsi="Arial" w:cs="Arial"/>
          <w:sz w:val="24"/>
          <w:szCs w:val="24"/>
        </w:rPr>
        <w:instrText>violenza</w:instrText>
      </w:r>
      <w:r w:rsidR="00B93BC5">
        <w:instrText xml:space="preserve">" </w:instrText>
      </w:r>
      <w:r w:rsidR="00DB483A">
        <w:rPr>
          <w:rFonts w:ascii="Arial" w:eastAsia="Times New Roman" w:hAnsi="Arial" w:cs="Arial"/>
          <w:sz w:val="24"/>
        </w:rPr>
        <w:fldChar w:fldCharType="end"/>
      </w:r>
      <w:r w:rsidRPr="00C331D0">
        <w:rPr>
          <w:rFonts w:ascii="Arial" w:eastAsia="Times New Roman" w:hAnsi="Arial" w:cs="Arial"/>
          <w:sz w:val="24"/>
        </w:rPr>
        <w:t>» (Mt 11,12).</w:t>
      </w:r>
    </w:p>
    <w:p w:rsidR="00C331D0" w:rsidRP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both"/>
        <w:rPr>
          <w:rFonts w:ascii="Arial" w:eastAsia="Times New Roman" w:hAnsi="Arial" w:cs="Arial"/>
          <w:sz w:val="24"/>
        </w:rPr>
      </w:pPr>
      <w:r w:rsidRPr="00C331D0">
        <w:rPr>
          <w:rFonts w:ascii="Arial" w:eastAsia="Times New Roman" w:hAnsi="Arial" w:cs="Arial"/>
          <w:sz w:val="24"/>
        </w:rPr>
        <w:t>Uguale richiamo risuona nella predicazione degli apostoli. San Pietro, infatti, così parla alle turbe dopo la pentecoste, allo scopo di disporle a ricevere anch'esse il sacramento della rigenerazione in Cristo e i doni dello Spirito Santo: «Fate penitenza, e si battezzi ciascuno di voi nel nome di Gesù</w:t>
      </w:r>
      <w:r w:rsidR="00DB483A">
        <w:rPr>
          <w:rFonts w:ascii="Arial" w:eastAsia="Times New Roman" w:hAnsi="Arial" w:cs="Arial"/>
          <w:sz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eastAsia="Times New Roman" w:hAnsi="Arial" w:cs="Arial"/>
          <w:sz w:val="24"/>
        </w:rPr>
        <w:fldChar w:fldCharType="end"/>
      </w:r>
      <w:r w:rsidRPr="00C331D0">
        <w:rPr>
          <w:rFonts w:ascii="Arial" w:eastAsia="Times New Roman" w:hAnsi="Arial" w:cs="Arial"/>
          <w:sz w:val="24"/>
        </w:rPr>
        <w:t xml:space="preserve"> Cristo, per la remissione dei vostri peccati: e riceverete il dono dello Spirito Santo» (At 2,38). E l'apostolo delle genti ammonisce i romani che il regno di Dio</w:t>
      </w:r>
      <w:r w:rsidR="00DB483A">
        <w:rPr>
          <w:rFonts w:ascii="Arial" w:eastAsia="Times New Roman" w:hAnsi="Arial" w:cs="Arial"/>
          <w:sz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eastAsia="Times New Roman" w:hAnsi="Arial" w:cs="Arial"/>
          <w:sz w:val="24"/>
        </w:rPr>
        <w:fldChar w:fldCharType="end"/>
      </w:r>
      <w:r w:rsidRPr="00C331D0">
        <w:rPr>
          <w:rFonts w:ascii="Arial" w:eastAsia="Times New Roman" w:hAnsi="Arial" w:cs="Arial"/>
          <w:sz w:val="24"/>
        </w:rPr>
        <w:t xml:space="preserve"> non consiste nella prepotenza e negli sfrenati godimenti dei sensi, ma nel trionfo della giustizia</w:t>
      </w:r>
      <w:r w:rsidR="00DB483A">
        <w:rPr>
          <w:rFonts w:ascii="Arial" w:eastAsia="Times New Roman" w:hAnsi="Arial" w:cs="Arial"/>
          <w:sz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eastAsia="Times New Roman" w:hAnsi="Arial" w:cs="Arial"/>
          <w:sz w:val="24"/>
        </w:rPr>
        <w:fldChar w:fldCharType="end"/>
      </w:r>
      <w:r w:rsidRPr="00C331D0">
        <w:rPr>
          <w:rFonts w:ascii="Arial" w:eastAsia="Times New Roman" w:hAnsi="Arial" w:cs="Arial"/>
          <w:sz w:val="24"/>
        </w:rPr>
        <w:t xml:space="preserve"> e della pace interiore: «Poiché il regno di Dio non è cibo e bevanda, ma giustizia, pace e gaudio nello Spirito Santo» (Rm 14,17-18).</w:t>
      </w:r>
    </w:p>
    <w:p w:rsidR="00C331D0" w:rsidRP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both"/>
        <w:rPr>
          <w:rFonts w:ascii="Arial" w:eastAsia="Times New Roman" w:hAnsi="Arial" w:cs="Arial"/>
          <w:sz w:val="24"/>
        </w:rPr>
      </w:pPr>
      <w:r w:rsidRPr="00C331D0">
        <w:rPr>
          <w:rFonts w:ascii="Arial" w:eastAsia="Times New Roman" w:hAnsi="Arial" w:cs="Arial"/>
          <w:sz w:val="24"/>
        </w:rPr>
        <w:t>Non si deve credere che l'invito alla penitenza sia rivolto soltanto a coloro che devono entrare a far parte per la prima volta del regno di Dio</w:t>
      </w:r>
      <w:r w:rsidR="00DB483A">
        <w:rPr>
          <w:rFonts w:ascii="Arial" w:eastAsia="Times New Roman" w:hAnsi="Arial" w:cs="Arial"/>
          <w:sz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eastAsia="Times New Roman" w:hAnsi="Arial" w:cs="Arial"/>
          <w:sz w:val="24"/>
        </w:rPr>
        <w:fldChar w:fldCharType="end"/>
      </w:r>
      <w:r w:rsidRPr="00C331D0">
        <w:rPr>
          <w:rFonts w:ascii="Arial" w:eastAsia="Times New Roman" w:hAnsi="Arial" w:cs="Arial"/>
          <w:sz w:val="24"/>
        </w:rPr>
        <w:t>. Tutti i cristiani, in realtà, hanno il dovere e il bisogno di far violenza</w:t>
      </w:r>
      <w:r w:rsidR="00DB483A">
        <w:rPr>
          <w:rFonts w:ascii="Arial" w:eastAsia="Times New Roman" w:hAnsi="Arial" w:cs="Arial"/>
          <w:sz w:val="24"/>
        </w:rPr>
        <w:fldChar w:fldCharType="begin"/>
      </w:r>
      <w:r w:rsidR="00B93BC5">
        <w:instrText xml:space="preserve"> XE "</w:instrText>
      </w:r>
      <w:r w:rsidR="00B93BC5" w:rsidRPr="00831AA7">
        <w:rPr>
          <w:rFonts w:ascii="Arial" w:hAnsi="Arial" w:cs="Arial"/>
          <w:sz w:val="24"/>
          <w:szCs w:val="24"/>
        </w:rPr>
        <w:instrText>violenza</w:instrText>
      </w:r>
      <w:r w:rsidR="00B93BC5">
        <w:instrText xml:space="preserve">" </w:instrText>
      </w:r>
      <w:r w:rsidR="00DB483A">
        <w:rPr>
          <w:rFonts w:ascii="Arial" w:eastAsia="Times New Roman" w:hAnsi="Arial" w:cs="Arial"/>
          <w:sz w:val="24"/>
        </w:rPr>
        <w:fldChar w:fldCharType="end"/>
      </w:r>
      <w:r w:rsidRPr="00C331D0">
        <w:rPr>
          <w:rFonts w:ascii="Arial" w:eastAsia="Times New Roman" w:hAnsi="Arial" w:cs="Arial"/>
          <w:sz w:val="24"/>
        </w:rPr>
        <w:t xml:space="preserve"> a se stessi, o per respingere i propri nemici spirituali, o per conservare l'innocenza battesimale, o per riacquistare la vita della grazia perduta con la trasgressione dei divini precetti. Se è vero, infatti, che tutti coloro che sono divenuti membri della chiesa col santo battesimo partecipano della bellezza che Cristo le ha conferito, secondo le parole di san Paolo: </w:t>
      </w:r>
      <w:r w:rsidRPr="00C331D0">
        <w:rPr>
          <w:rFonts w:ascii="Arial" w:eastAsia="Times New Roman" w:hAnsi="Arial" w:cs="Arial"/>
          <w:sz w:val="24"/>
        </w:rPr>
        <w:lastRenderedPageBreak/>
        <w:t>«Cristo amò la chiesa, e diede se stesso per lei, allo scopo di santificarla, mondandola con la lavanda di acqua mediante la parola di vita, per farsi comparire davanti la chiesa vestita di gloria, senza macchia e senza ruga, o altra tal cosa; ma che sia santa e immacolata» (Ef 5,26-27); è vero altresì che quanti hanno macchiato con gravi colpe la candida veste battesimale devono temere grandemente i castighi di Dio se non procurano di tornare a farsi candidi e splendenti nel sangue dell'Agnello (cf. Ap 7,14) col sacramento della penitenza e la pratica delle virtù cristiane. Anche ad essi quindi è indirizzato il severo monito dell'apostolo san Paolo: «Se uno che viola la legge di Mosè, sulla deposizione di due o tre testimoni, muore senza alcuna remissione: quanto più acerbi supplizi pensate voi, che si meriti chi avrà calpestato il Figliolo di Dio, e avrà tenuto come profano il sangue dell'alleanza, in cui fu santificato, e avrà fatto oltraggio allo Spirito della grazia? ... È cosa orrenda cadere nelle mani del Dio vivente» (Eb 10,28-30).</w:t>
      </w:r>
    </w:p>
    <w:p w:rsid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center"/>
        <w:rPr>
          <w:rFonts w:ascii="Arial" w:eastAsia="Times New Roman" w:hAnsi="Arial" w:cs="Arial"/>
          <w:b/>
          <w:sz w:val="24"/>
        </w:rPr>
      </w:pPr>
      <w:r w:rsidRPr="00C331D0">
        <w:rPr>
          <w:rFonts w:ascii="Arial" w:eastAsia="Times New Roman" w:hAnsi="Arial" w:cs="Arial"/>
          <w:b/>
          <w:sz w:val="24"/>
        </w:rPr>
        <w:t>I. 1 Il pensiero e la prassi della Chiesa</w:t>
      </w:r>
      <w:r w:rsidR="00DB483A">
        <w:rPr>
          <w:rFonts w:ascii="Arial" w:eastAsia="Times New Roman" w:hAnsi="Arial" w:cs="Arial"/>
          <w:b/>
          <w:sz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eastAsia="Times New Roman" w:hAnsi="Arial" w:cs="Arial"/>
          <w:b/>
          <w:sz w:val="24"/>
        </w:rPr>
        <w:fldChar w:fldCharType="end"/>
      </w:r>
    </w:p>
    <w:p w:rsidR="00C331D0" w:rsidRP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both"/>
        <w:rPr>
          <w:rFonts w:ascii="Arial" w:eastAsia="Times New Roman" w:hAnsi="Arial" w:cs="Arial"/>
          <w:sz w:val="24"/>
        </w:rPr>
      </w:pPr>
      <w:r w:rsidRPr="00C331D0">
        <w:rPr>
          <w:rFonts w:ascii="Arial" w:eastAsia="Times New Roman" w:hAnsi="Arial" w:cs="Arial"/>
          <w:sz w:val="24"/>
        </w:rPr>
        <w:t>Venerabili fratelli, la chiesa, sposa diletta del Salvatore divino, è sempre rimasta santa e immacolata in se stessa per la fede che la illumina, i sacramenti che la santificano, le leggi che la governano, i numerosi membri che l'abbelliscono col decoro di eroiche virtù. Ma vi sono anche dei figli dimentichi della loro vocazione ed elezione, che deturpano in se stessi la celestiale bellezza e non riflettono in se medesimi le divine sembianze di Gesù</w:t>
      </w:r>
      <w:r w:rsidR="00DB483A">
        <w:rPr>
          <w:rFonts w:ascii="Arial" w:eastAsia="Times New Roman" w:hAnsi="Arial" w:cs="Arial"/>
          <w:sz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eastAsia="Times New Roman" w:hAnsi="Arial" w:cs="Arial"/>
          <w:sz w:val="24"/>
        </w:rPr>
        <w:fldChar w:fldCharType="end"/>
      </w:r>
      <w:r w:rsidRPr="00C331D0">
        <w:rPr>
          <w:rFonts w:ascii="Arial" w:eastAsia="Times New Roman" w:hAnsi="Arial" w:cs="Arial"/>
          <w:sz w:val="24"/>
        </w:rPr>
        <w:t xml:space="preserve"> Cristo.</w:t>
      </w:r>
    </w:p>
    <w:p w:rsidR="00C331D0" w:rsidRP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both"/>
        <w:rPr>
          <w:rFonts w:ascii="Arial" w:eastAsia="Times New Roman" w:hAnsi="Arial" w:cs="Arial"/>
          <w:sz w:val="24"/>
        </w:rPr>
      </w:pPr>
      <w:r w:rsidRPr="00C331D0">
        <w:rPr>
          <w:rFonts w:ascii="Arial" w:eastAsia="Times New Roman" w:hAnsi="Arial" w:cs="Arial"/>
          <w:sz w:val="24"/>
        </w:rPr>
        <w:t>Ebbene a tutti, più che parole di rimprovero e di minaccia, Noi amiamo rivolgere la paterna esortazione a tener presente questo confortante insegnamento del concilio di Trento, eco fedelissima della dottrina cattolica: «Rivestiti di Cristo, infatti, nel battesimo (Gal 3,27), per mezzo di esso diventiamo una creatura affatto nuova ottenendo la piena e integrale remissione di tutti i peccati; a tale novità e integrità, tuttavia, non possiamo arrivare per mezzo del sacramento della penitenza, senza nostro grande dolore e fatica, essendo ciò richiesto dalla divina giustizia</w:t>
      </w:r>
      <w:r w:rsidR="00DB483A">
        <w:rPr>
          <w:rFonts w:ascii="Arial" w:eastAsia="Times New Roman" w:hAnsi="Arial" w:cs="Arial"/>
          <w:sz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eastAsia="Times New Roman" w:hAnsi="Arial" w:cs="Arial"/>
          <w:sz w:val="24"/>
        </w:rPr>
        <w:fldChar w:fldCharType="end"/>
      </w:r>
      <w:r w:rsidRPr="00C331D0">
        <w:rPr>
          <w:rFonts w:ascii="Arial" w:eastAsia="Times New Roman" w:hAnsi="Arial" w:cs="Arial"/>
          <w:sz w:val="24"/>
        </w:rPr>
        <w:t>, di modo che la penitenza giustamente è stata chiamata dai santi padri "un certo laborioso battesimo"».(3)</w:t>
      </w:r>
    </w:p>
    <w:p w:rsid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center"/>
        <w:rPr>
          <w:rFonts w:ascii="Arial" w:eastAsia="Times New Roman" w:hAnsi="Arial" w:cs="Arial"/>
          <w:b/>
          <w:sz w:val="24"/>
        </w:rPr>
      </w:pPr>
      <w:r w:rsidRPr="00C331D0">
        <w:rPr>
          <w:rFonts w:ascii="Arial" w:eastAsia="Times New Roman" w:hAnsi="Arial" w:cs="Arial"/>
          <w:b/>
          <w:sz w:val="24"/>
        </w:rPr>
        <w:t>I. 2 L'esempio nei precedenti Concili</w:t>
      </w:r>
    </w:p>
    <w:p w:rsidR="00C331D0" w:rsidRP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both"/>
        <w:rPr>
          <w:rFonts w:ascii="Arial" w:eastAsia="Times New Roman" w:hAnsi="Arial" w:cs="Arial"/>
          <w:sz w:val="24"/>
        </w:rPr>
      </w:pPr>
      <w:r w:rsidRPr="00C331D0">
        <w:rPr>
          <w:rFonts w:ascii="Arial" w:eastAsia="Times New Roman" w:hAnsi="Arial" w:cs="Arial"/>
          <w:sz w:val="24"/>
        </w:rPr>
        <w:t>Il richiamo alla penitenza, dunque, come strumento di purificazione e di spirituale rinnovamento, non deve risonare come voce nuova all'orecchio del cristiano, ma come invito di Gesù</w:t>
      </w:r>
      <w:r w:rsidR="00DB483A">
        <w:rPr>
          <w:rFonts w:ascii="Arial" w:eastAsia="Times New Roman" w:hAnsi="Arial" w:cs="Arial"/>
          <w:sz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eastAsia="Times New Roman" w:hAnsi="Arial" w:cs="Arial"/>
          <w:sz w:val="24"/>
        </w:rPr>
        <w:fldChar w:fldCharType="end"/>
      </w:r>
      <w:r w:rsidRPr="00C331D0">
        <w:rPr>
          <w:rFonts w:ascii="Arial" w:eastAsia="Times New Roman" w:hAnsi="Arial" w:cs="Arial"/>
          <w:sz w:val="24"/>
        </w:rPr>
        <w:t xml:space="preserve"> stesso, che è stato sovente ripetuto dalla chiesa attraverso la voce della sacra liturgia, dei santi padri e dei concili. Così è da secoli che la chiesa supplica Dio</w:t>
      </w:r>
      <w:r w:rsidR="00DB483A">
        <w:rPr>
          <w:rFonts w:ascii="Arial" w:eastAsia="Times New Roman" w:hAnsi="Arial" w:cs="Arial"/>
          <w:sz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eastAsia="Times New Roman" w:hAnsi="Arial" w:cs="Arial"/>
          <w:sz w:val="24"/>
        </w:rPr>
        <w:fldChar w:fldCharType="end"/>
      </w:r>
      <w:r w:rsidRPr="00C331D0">
        <w:rPr>
          <w:rFonts w:ascii="Arial" w:eastAsia="Times New Roman" w:hAnsi="Arial" w:cs="Arial"/>
          <w:sz w:val="24"/>
        </w:rPr>
        <w:t xml:space="preserve"> nel tempo di quaresima: «L'anima nostra, che si castiga frenando la carne, viva presso di te con il desiderio di possederti»,(4) e anche: «Fa' che, mitigando gli affetti terreni, comprendiamo più facilmente le cose celesti».(5)</w:t>
      </w:r>
    </w:p>
    <w:p w:rsidR="00C331D0" w:rsidRP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both"/>
        <w:rPr>
          <w:rFonts w:ascii="Arial" w:eastAsia="Times New Roman" w:hAnsi="Arial" w:cs="Arial"/>
          <w:sz w:val="24"/>
        </w:rPr>
      </w:pPr>
      <w:r w:rsidRPr="00C331D0">
        <w:rPr>
          <w:rFonts w:ascii="Arial" w:eastAsia="Times New Roman" w:hAnsi="Arial" w:cs="Arial"/>
          <w:sz w:val="24"/>
        </w:rPr>
        <w:t xml:space="preserve">Non vi è quindi da meravigliarsi se i Nostri predecessori, nel preparare la celebrazione dei concili ecumenici, si siano preoccupati di esortare i fedeli alla penitenza salutare. Ci basti ricordare alcuni esempi. Innocenzo III, approssimandosi </w:t>
      </w:r>
      <w:r w:rsidRPr="00C331D0">
        <w:rPr>
          <w:rFonts w:ascii="Arial" w:eastAsia="Times New Roman" w:hAnsi="Arial" w:cs="Arial"/>
          <w:sz w:val="24"/>
        </w:rPr>
        <w:lastRenderedPageBreak/>
        <w:t>il concilio Lateranense IV, esortava i figli della chiesa con queste parole: «All'orazione si aggiunga il digiuno e l'elemosina, affinché per mezzo di queste due ali la nostra preghiera più facilmente e più celermente voli alle orecchie di Dio</w:t>
      </w:r>
      <w:r w:rsidR="00DB483A">
        <w:rPr>
          <w:rFonts w:ascii="Arial" w:eastAsia="Times New Roman" w:hAnsi="Arial" w:cs="Arial"/>
          <w:sz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eastAsia="Times New Roman" w:hAnsi="Arial" w:cs="Arial"/>
          <w:sz w:val="24"/>
        </w:rPr>
        <w:fldChar w:fldCharType="end"/>
      </w:r>
      <w:r w:rsidRPr="00C331D0">
        <w:rPr>
          <w:rFonts w:ascii="Arial" w:eastAsia="Times New Roman" w:hAnsi="Arial" w:cs="Arial"/>
          <w:sz w:val="24"/>
        </w:rPr>
        <w:t xml:space="preserve"> misericordiosissimo, ed egli ci esaudisca benevolmente nel momento opportuno».(6) Gregorio X, con una lettera indirizzata a tutti i suoi prelati e cappellani, dispose che la solenne apertura del II Concilio</w:t>
      </w:r>
      <w:r w:rsidR="00DB483A">
        <w:rPr>
          <w:rFonts w:ascii="Arial" w:eastAsia="Times New Roman" w:hAnsi="Arial" w:cs="Arial"/>
          <w:sz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eastAsia="Times New Roman" w:hAnsi="Arial" w:cs="Arial"/>
          <w:sz w:val="24"/>
        </w:rPr>
        <w:fldChar w:fldCharType="end"/>
      </w:r>
      <w:r w:rsidRPr="00C331D0">
        <w:rPr>
          <w:rFonts w:ascii="Arial" w:eastAsia="Times New Roman" w:hAnsi="Arial" w:cs="Arial"/>
          <w:sz w:val="24"/>
        </w:rPr>
        <w:t xml:space="preserve"> Ecumenico di Lione fosse preceduta da tre giorni di digiuno.(7) Pio IX infine esortò tutti i fedeli, affinché nella purificazione dell'animo da ogni macchia di colpa o reato di pena, si preparassero degnamente e in perfetta letizia alla celebrazione del concilio ecumenico Vaticano: «Poiché è cosa manifesta che le preghiere degli uomini sono più accette a Dio, se costoro si rivolgeranno a lui con cuore mondo, cioè con l'animo purificato da ogni colpa».(8)</w:t>
      </w:r>
    </w:p>
    <w:p w:rsid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center"/>
        <w:rPr>
          <w:rFonts w:ascii="Arial" w:eastAsia="Times New Roman" w:hAnsi="Arial" w:cs="Arial"/>
          <w:b/>
          <w:sz w:val="24"/>
        </w:rPr>
      </w:pPr>
      <w:r w:rsidRPr="00C331D0">
        <w:rPr>
          <w:rFonts w:ascii="Arial" w:eastAsia="Times New Roman" w:hAnsi="Arial" w:cs="Arial"/>
          <w:b/>
          <w:sz w:val="24"/>
        </w:rPr>
        <w:t>II. Opportuni suggerimenti in preparazione al Concilio</w:t>
      </w:r>
      <w:r w:rsidR="00DB483A">
        <w:rPr>
          <w:rFonts w:ascii="Arial" w:eastAsia="Times New Roman" w:hAnsi="Arial" w:cs="Arial"/>
          <w:b/>
          <w:sz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eastAsia="Times New Roman" w:hAnsi="Arial" w:cs="Arial"/>
          <w:b/>
          <w:sz w:val="24"/>
        </w:rPr>
        <w:fldChar w:fldCharType="end"/>
      </w:r>
      <w:r w:rsidRPr="00C331D0">
        <w:rPr>
          <w:rFonts w:ascii="Arial" w:eastAsia="Times New Roman" w:hAnsi="Arial" w:cs="Arial"/>
          <w:b/>
          <w:sz w:val="24"/>
        </w:rPr>
        <w:t xml:space="preserve"> Ecumenico Vaticano II</w:t>
      </w:r>
    </w:p>
    <w:p w:rsidR="00C331D0" w:rsidRP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both"/>
        <w:rPr>
          <w:rFonts w:ascii="Arial" w:eastAsia="Times New Roman" w:hAnsi="Arial" w:cs="Arial"/>
          <w:sz w:val="24"/>
        </w:rPr>
      </w:pPr>
      <w:r w:rsidRPr="00C331D0">
        <w:rPr>
          <w:rFonts w:ascii="Arial" w:eastAsia="Times New Roman" w:hAnsi="Arial" w:cs="Arial"/>
          <w:sz w:val="24"/>
        </w:rPr>
        <w:t>Seguendo l'esempio dei Nostri predecessori, Noi pure, venerabili fratelli, desideriamo ardentemente invitare tutto il mondo cattolico - clero e laicato - a prepararsi alla grande celebrazione conciliare con la preghiera, le buone opere e la penitenza. E poiché la preghiera pubblica è il mezzo più efficace per ottenere le grazie divine, secondo la promessa stessa di Cristo: «Dove sono due o tre adunati nel nome mio, io sono in mezzo a loro» (Mt 18,20), bisogna dunque che i fedeli tutti siano «un cuore solo e un'anima sola» (At 4,32) come nei primi tempi della chiesa, e impetrino da Dio</w:t>
      </w:r>
      <w:r w:rsidR="00DB483A">
        <w:rPr>
          <w:rFonts w:ascii="Arial" w:eastAsia="Times New Roman" w:hAnsi="Arial" w:cs="Arial"/>
          <w:sz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eastAsia="Times New Roman" w:hAnsi="Arial" w:cs="Arial"/>
          <w:sz w:val="24"/>
        </w:rPr>
        <w:fldChar w:fldCharType="end"/>
      </w:r>
      <w:r w:rsidRPr="00C331D0">
        <w:rPr>
          <w:rFonts w:ascii="Arial" w:eastAsia="Times New Roman" w:hAnsi="Arial" w:cs="Arial"/>
          <w:sz w:val="24"/>
        </w:rPr>
        <w:t xml:space="preserve"> con la preghiera e la penitenza che questo straordinario avvenimento produca quei frutti salutari, che sono nell'attesa di tutti; e cioè un tale ravvivamento della fede cattolica, un tale rifiorimento di carità</w:t>
      </w:r>
      <w:r w:rsidR="00DB483A">
        <w:rPr>
          <w:rFonts w:ascii="Arial" w:eastAsia="Times New Roman" w:hAnsi="Arial" w:cs="Arial"/>
          <w:sz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eastAsia="Times New Roman" w:hAnsi="Arial" w:cs="Arial"/>
          <w:sz w:val="24"/>
        </w:rPr>
        <w:fldChar w:fldCharType="end"/>
      </w:r>
      <w:r w:rsidRPr="00C331D0">
        <w:rPr>
          <w:rFonts w:ascii="Arial" w:eastAsia="Times New Roman" w:hAnsi="Arial" w:cs="Arial"/>
          <w:sz w:val="24"/>
        </w:rPr>
        <w:t xml:space="preserve"> e incremento del costume cristiano, che risvegli anche nei fratelli separati un vivo ed efficace desiderio di unità sincera e operosa, in un unico ovile sotto un solo pastore (cf. Gv 10,16).</w:t>
      </w:r>
    </w:p>
    <w:p w:rsidR="00C331D0" w:rsidRP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both"/>
        <w:rPr>
          <w:rFonts w:ascii="Arial" w:eastAsia="Times New Roman" w:hAnsi="Arial" w:cs="Arial"/>
          <w:sz w:val="24"/>
        </w:rPr>
      </w:pPr>
      <w:r w:rsidRPr="00C331D0">
        <w:rPr>
          <w:rFonts w:ascii="Arial" w:eastAsia="Times New Roman" w:hAnsi="Arial" w:cs="Arial"/>
          <w:sz w:val="24"/>
        </w:rPr>
        <w:t>A questo scopo esortiamo voi, venerabili fratelli, a indire in ogni parrocchia delle diocesi a ciascuno di voi affidate, nella immediata vicinanza del concilio stesso, una solenne novena in onore dello Spirito Santo per invocare sui padri del concilio l'abbondanza dei celesti lumi e delle divine grazie. A tale riguardo, vogliamo mettere a disposizione dei fedeli i beni del tesoro spirituale della chiesa, e perciò a tutti coloro che prenderanno parte alla novena suddetta verrà concessa l'indulgenza plenaria, da lucrarsi secondo le consuete condizioni.</w:t>
      </w:r>
    </w:p>
    <w:p w:rsidR="00C331D0" w:rsidRP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both"/>
        <w:rPr>
          <w:rFonts w:ascii="Arial" w:eastAsia="Times New Roman" w:hAnsi="Arial" w:cs="Arial"/>
          <w:sz w:val="24"/>
        </w:rPr>
      </w:pPr>
      <w:r w:rsidRPr="00C331D0">
        <w:rPr>
          <w:rFonts w:ascii="Arial" w:eastAsia="Times New Roman" w:hAnsi="Arial" w:cs="Arial"/>
          <w:sz w:val="24"/>
        </w:rPr>
        <w:t>Sarà anche opportuno indire nelle singole diocesi una funzione penitenziale propiziatoria. Questa funzione dovrà essere un fervido invito, accompagnato con un particolare corso di predicazione, ad opere di misericordia</w:t>
      </w:r>
      <w:r w:rsidR="00DB483A">
        <w:rPr>
          <w:rFonts w:ascii="Arial" w:eastAsia="Times New Roman" w:hAnsi="Arial" w:cs="Arial"/>
          <w:sz w:val="24"/>
        </w:rPr>
        <w:fldChar w:fldCharType="begin"/>
      </w:r>
      <w:r w:rsidR="006C39E1">
        <w:instrText xml:space="preserve"> XE "</w:instrText>
      </w:r>
      <w:r w:rsidR="006C39E1" w:rsidRPr="006519B4">
        <w:rPr>
          <w:rFonts w:ascii="Arial" w:hAnsi="Arial" w:cs="Arial"/>
          <w:sz w:val="24"/>
          <w:szCs w:val="24"/>
        </w:rPr>
        <w:instrText>misericordia</w:instrText>
      </w:r>
      <w:r w:rsidR="006C39E1">
        <w:instrText xml:space="preserve">" </w:instrText>
      </w:r>
      <w:r w:rsidR="00DB483A">
        <w:rPr>
          <w:rFonts w:ascii="Arial" w:eastAsia="Times New Roman" w:hAnsi="Arial" w:cs="Arial"/>
          <w:sz w:val="24"/>
        </w:rPr>
        <w:fldChar w:fldCharType="end"/>
      </w:r>
      <w:r w:rsidRPr="00C331D0">
        <w:rPr>
          <w:rFonts w:ascii="Arial" w:eastAsia="Times New Roman" w:hAnsi="Arial" w:cs="Arial"/>
          <w:sz w:val="24"/>
        </w:rPr>
        <w:t xml:space="preserve"> e di penitenza, con cui tutti i fedeli cerchino di propiziare Dio</w:t>
      </w:r>
      <w:r w:rsidR="00DB483A">
        <w:rPr>
          <w:rFonts w:ascii="Arial" w:eastAsia="Times New Roman" w:hAnsi="Arial" w:cs="Arial"/>
          <w:sz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eastAsia="Times New Roman" w:hAnsi="Arial" w:cs="Arial"/>
          <w:sz w:val="24"/>
        </w:rPr>
        <w:fldChar w:fldCharType="end"/>
      </w:r>
      <w:r w:rsidRPr="00C331D0">
        <w:rPr>
          <w:rFonts w:ascii="Arial" w:eastAsia="Times New Roman" w:hAnsi="Arial" w:cs="Arial"/>
          <w:sz w:val="24"/>
        </w:rPr>
        <w:t xml:space="preserve"> onnipotente e di implorare da lui quel vero rinnovamento dello spirito cristiano, che è uno degli scopi precipui del concilio. Infatti, giustamente osservava il Nostro predecessore Pio XI di venerata memoria: «La preghiera e la penitenza sono i due mezzi messi a disposizione da Dio nella nostra età per ricondurre ad esso la misera umanità qua e là errante senza guida; sono essi che tolgono via e riparano la causa prima e principale di ogni sconvolgimento, cioè la ribellione dell'uomo</w:t>
      </w:r>
      <w:r w:rsidR="00DB483A">
        <w:rPr>
          <w:rFonts w:ascii="Arial" w:eastAsia="Times New Roman" w:hAnsi="Arial" w:cs="Arial"/>
          <w:sz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eastAsia="Times New Roman" w:hAnsi="Arial" w:cs="Arial"/>
          <w:sz w:val="24"/>
        </w:rPr>
        <w:fldChar w:fldCharType="end"/>
      </w:r>
      <w:r w:rsidRPr="00C331D0">
        <w:rPr>
          <w:rFonts w:ascii="Arial" w:eastAsia="Times New Roman" w:hAnsi="Arial" w:cs="Arial"/>
          <w:sz w:val="24"/>
        </w:rPr>
        <w:t xml:space="preserve"> a Dio».(9)</w:t>
      </w:r>
    </w:p>
    <w:p w:rsidR="00C331D0" w:rsidRP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center"/>
        <w:rPr>
          <w:rFonts w:ascii="Arial" w:eastAsia="Times New Roman" w:hAnsi="Arial" w:cs="Arial"/>
          <w:b/>
          <w:sz w:val="24"/>
        </w:rPr>
      </w:pPr>
      <w:r w:rsidRPr="00C331D0">
        <w:rPr>
          <w:rFonts w:ascii="Arial" w:eastAsia="Times New Roman" w:hAnsi="Arial" w:cs="Arial"/>
          <w:b/>
          <w:sz w:val="24"/>
        </w:rPr>
        <w:lastRenderedPageBreak/>
        <w:t>II. 1 Necessità della penitenza interna ed esterna</w:t>
      </w:r>
    </w:p>
    <w:p w:rsidR="00C331D0" w:rsidRP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both"/>
        <w:rPr>
          <w:rFonts w:ascii="Arial" w:eastAsia="Times New Roman" w:hAnsi="Arial" w:cs="Arial"/>
          <w:sz w:val="24"/>
        </w:rPr>
      </w:pPr>
      <w:r w:rsidRPr="00C331D0">
        <w:rPr>
          <w:rFonts w:ascii="Arial" w:eastAsia="Times New Roman" w:hAnsi="Arial" w:cs="Arial"/>
          <w:sz w:val="24"/>
        </w:rPr>
        <w:t>Anzitutto è necessaria la penitenza interiore, cioè il pentimento e la purificazione dei propri peccati, che si ottiene specialmente con una buona confessione e comunione e con l'assistenza al sacrificio eucaristico. A questo genere di penitenza dovranno essere invitati tutti i fedeli durante la novena allo Spirito Santo. Sarebbero vane infatti le opere esteriori di penitenza, se non fossero accompagnate dalla mondezza interiore dell'animo e dal sincero pentimento dei propri peccati. In questo senso si deve intendere il severo monito di Gesù</w:t>
      </w:r>
      <w:r w:rsidR="00DB483A">
        <w:rPr>
          <w:rFonts w:ascii="Arial" w:eastAsia="Times New Roman" w:hAnsi="Arial" w:cs="Arial"/>
          <w:sz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eastAsia="Times New Roman" w:hAnsi="Arial" w:cs="Arial"/>
          <w:sz w:val="24"/>
        </w:rPr>
        <w:fldChar w:fldCharType="end"/>
      </w:r>
      <w:r w:rsidRPr="00C331D0">
        <w:rPr>
          <w:rFonts w:ascii="Arial" w:eastAsia="Times New Roman" w:hAnsi="Arial" w:cs="Arial"/>
          <w:sz w:val="24"/>
        </w:rPr>
        <w:t>: «Se non farete penitenza, tutti ugualmente perirete» (Lc 13,5). Che Dio</w:t>
      </w:r>
      <w:r w:rsidR="00DB483A">
        <w:rPr>
          <w:rFonts w:ascii="Arial" w:eastAsia="Times New Roman" w:hAnsi="Arial" w:cs="Arial"/>
          <w:sz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eastAsia="Times New Roman" w:hAnsi="Arial" w:cs="Arial"/>
          <w:sz w:val="24"/>
        </w:rPr>
        <w:fldChar w:fldCharType="end"/>
      </w:r>
      <w:r w:rsidRPr="00C331D0">
        <w:rPr>
          <w:rFonts w:ascii="Arial" w:eastAsia="Times New Roman" w:hAnsi="Arial" w:cs="Arial"/>
          <w:sz w:val="24"/>
        </w:rPr>
        <w:t xml:space="preserve"> allontani questo pericolo da tutti quelli che ci furono consegnati!</w:t>
      </w:r>
    </w:p>
    <w:p w:rsidR="00C331D0" w:rsidRP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both"/>
        <w:rPr>
          <w:rFonts w:ascii="Arial" w:eastAsia="Times New Roman" w:hAnsi="Arial" w:cs="Arial"/>
          <w:sz w:val="24"/>
        </w:rPr>
      </w:pPr>
      <w:r w:rsidRPr="00C331D0">
        <w:rPr>
          <w:rFonts w:ascii="Arial" w:eastAsia="Times New Roman" w:hAnsi="Arial" w:cs="Arial"/>
          <w:sz w:val="24"/>
        </w:rPr>
        <w:t>Inoltre i fedeli devono essere invitati anche alla penitenza esteriore, sia per assoggettare il corpo al comando della retta ragione e della fede, sia per espiare le proprie colpe e quelle degli altri. Infatti lo stesso san Paolo, che era salito al terzo cielo e aveva raggiunto i vertici della santità, non esita ad affermare di se stesso: «Mortifico il mio corpo e lo tengo in schiavitù» (1 Cor 9,27); e altrove ammonisce: «Coloro che appartengono a Cristo, hanno crocefisso la carne con le sue voglie» (Gal 5,24). E sant'Agostino insiste sulle stesse raccomandazioni in questa maniera: «Non basta migliorare la propria condotta e cessare dal fare il male, se non si dà anche soddisfazione a Dio</w:t>
      </w:r>
      <w:r w:rsidR="00DB483A">
        <w:rPr>
          <w:rFonts w:ascii="Arial" w:eastAsia="Times New Roman" w:hAnsi="Arial" w:cs="Arial"/>
          <w:sz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eastAsia="Times New Roman" w:hAnsi="Arial" w:cs="Arial"/>
          <w:sz w:val="24"/>
        </w:rPr>
        <w:fldChar w:fldCharType="end"/>
      </w:r>
      <w:r w:rsidRPr="00C331D0">
        <w:rPr>
          <w:rFonts w:ascii="Arial" w:eastAsia="Times New Roman" w:hAnsi="Arial" w:cs="Arial"/>
          <w:sz w:val="24"/>
        </w:rPr>
        <w:t xml:space="preserve"> delle colpe commesse per mezzo del dolore della penitenza, dei gemiti dell'umiltà, del sacrificio del cuore contrito, unitamente alle elemosine».(10)</w:t>
      </w:r>
    </w:p>
    <w:p w:rsidR="00C331D0" w:rsidRP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both"/>
        <w:rPr>
          <w:rFonts w:ascii="Arial" w:eastAsia="Times New Roman" w:hAnsi="Arial" w:cs="Arial"/>
          <w:sz w:val="24"/>
        </w:rPr>
      </w:pPr>
      <w:r w:rsidRPr="00C331D0">
        <w:rPr>
          <w:rFonts w:ascii="Arial" w:eastAsia="Times New Roman" w:hAnsi="Arial" w:cs="Arial"/>
          <w:sz w:val="24"/>
        </w:rPr>
        <w:t>La prima penitenza esteriore che tutti dobbiamo fare è quella di accettare da Dio</w:t>
      </w:r>
      <w:r w:rsidR="00DB483A">
        <w:rPr>
          <w:rFonts w:ascii="Arial" w:eastAsia="Times New Roman" w:hAnsi="Arial" w:cs="Arial"/>
          <w:sz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eastAsia="Times New Roman" w:hAnsi="Arial" w:cs="Arial"/>
          <w:sz w:val="24"/>
        </w:rPr>
        <w:fldChar w:fldCharType="end"/>
      </w:r>
      <w:r w:rsidRPr="00C331D0">
        <w:rPr>
          <w:rFonts w:ascii="Arial" w:eastAsia="Times New Roman" w:hAnsi="Arial" w:cs="Arial"/>
          <w:sz w:val="24"/>
        </w:rPr>
        <w:t xml:space="preserve"> con animo rassegnato e fiducioso tutti i dolori e le sofferenze che incontriamo nella vita, e tutto ciò che importa fatica e molestia nell'adempimento esatto degli obblighi del nostro stato, nel nostro lavoro quotidiano e nell'esercizio delle virtù cristiane. Questa necessaria penitenza non solo vale a purificarci, a renderci propizio il Signore e a impetrare il suo aiuto per il felice e fruttuoso esito del prossimo concilio ecumenico, ma rende altresì più leggeri e quasi soavi le nostre pene, in quanto ci mette dinanzi la speranza del premio eterno: «Le sofferenze del tempo presente non possono avere proporzione alcuna con la gloria, che si dovrà manifestare in noi» (Rm 8,18).</w:t>
      </w:r>
    </w:p>
    <w:p w:rsid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center"/>
        <w:rPr>
          <w:rFonts w:ascii="Arial" w:eastAsia="Times New Roman" w:hAnsi="Arial" w:cs="Arial"/>
          <w:b/>
          <w:sz w:val="24"/>
        </w:rPr>
      </w:pPr>
      <w:r w:rsidRPr="00C331D0">
        <w:rPr>
          <w:rFonts w:ascii="Arial" w:eastAsia="Times New Roman" w:hAnsi="Arial" w:cs="Arial"/>
          <w:b/>
          <w:sz w:val="24"/>
        </w:rPr>
        <w:t>II. 2 Cooperare alla divina redenzione</w:t>
      </w:r>
    </w:p>
    <w:p w:rsidR="00C331D0" w:rsidRP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both"/>
        <w:rPr>
          <w:rFonts w:ascii="Arial" w:eastAsia="Times New Roman" w:hAnsi="Arial" w:cs="Arial"/>
          <w:sz w:val="24"/>
        </w:rPr>
      </w:pPr>
      <w:r w:rsidRPr="00C331D0">
        <w:rPr>
          <w:rFonts w:ascii="Arial" w:eastAsia="Times New Roman" w:hAnsi="Arial" w:cs="Arial"/>
          <w:sz w:val="24"/>
        </w:rPr>
        <w:t>Oltre le penitenze che dobbiamo necessariamente affrontare per i dolori inevitabili di questa vita mortale, bisogna che i cristiani siano così generosi da offrire a Dio</w:t>
      </w:r>
      <w:r w:rsidR="00DB483A">
        <w:rPr>
          <w:rFonts w:ascii="Arial" w:eastAsia="Times New Roman" w:hAnsi="Arial" w:cs="Arial"/>
          <w:sz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eastAsia="Times New Roman" w:hAnsi="Arial" w:cs="Arial"/>
          <w:sz w:val="24"/>
        </w:rPr>
        <w:fldChar w:fldCharType="end"/>
      </w:r>
      <w:r w:rsidRPr="00C331D0">
        <w:rPr>
          <w:rFonts w:ascii="Arial" w:eastAsia="Times New Roman" w:hAnsi="Arial" w:cs="Arial"/>
          <w:sz w:val="24"/>
        </w:rPr>
        <w:t xml:space="preserve"> anche mortificazioni volontarie, ad imitazione del nostro divin Redentore, il quale, secondo l'espressione del principe degli apostoli: «Una volta per tutte morì per i peccati, lui giusto per gli ingiusti, allo scopo di condurci a Dio, messo a morte nella carne, ma reso alla vita nello spirito» (1 Pt 3,18). «Poiché, dunque, Cristo patì nella carne, armiamoci anche noi del medesimo pensiero» (cf. 1 Pt 4,1). Siano in ciò di esempio e di incitamento anche i santi della chiesa, le cui mortificazioni inflitte al loro corpo spesso innocentissimo ci riempiono di meraviglia e quasi ci sbigottiscono. Davanti a questi campioni della santità cristiana, come non offrire al Signore qualche privazione o pena volontaria da parte anche dei fedeli, che forse hanno tante colpe </w:t>
      </w:r>
      <w:r w:rsidRPr="00C331D0">
        <w:rPr>
          <w:rFonts w:ascii="Arial" w:eastAsia="Times New Roman" w:hAnsi="Arial" w:cs="Arial"/>
          <w:sz w:val="24"/>
        </w:rPr>
        <w:lastRenderedPageBreak/>
        <w:t>da espiare? Esse sono tanto più gradite a Dio, in quanto non vengono dall'infermità naturale della nostra carne e del nostro spirito, ma sono spontaneamente e generosamente offerte al Signore in olocausto di soavità.</w:t>
      </w:r>
    </w:p>
    <w:p w:rsidR="00C331D0" w:rsidRP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both"/>
        <w:rPr>
          <w:rFonts w:ascii="Arial" w:eastAsia="Times New Roman" w:hAnsi="Arial" w:cs="Arial"/>
          <w:sz w:val="24"/>
        </w:rPr>
      </w:pPr>
      <w:r w:rsidRPr="00C331D0">
        <w:rPr>
          <w:rFonts w:ascii="Arial" w:eastAsia="Times New Roman" w:hAnsi="Arial" w:cs="Arial"/>
          <w:sz w:val="24"/>
        </w:rPr>
        <w:t>È noto infine che il concilio ecumenico tende a incrementare da parte nostra l'opera della redenzione, che nostro Signore Gesù</w:t>
      </w:r>
      <w:r w:rsidR="00DB483A">
        <w:rPr>
          <w:rFonts w:ascii="Arial" w:eastAsia="Times New Roman" w:hAnsi="Arial" w:cs="Arial"/>
          <w:sz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eastAsia="Times New Roman" w:hAnsi="Arial" w:cs="Arial"/>
          <w:sz w:val="24"/>
        </w:rPr>
        <w:fldChar w:fldCharType="end"/>
      </w:r>
      <w:r w:rsidRPr="00C331D0">
        <w:rPr>
          <w:rFonts w:ascii="Arial" w:eastAsia="Times New Roman" w:hAnsi="Arial" w:cs="Arial"/>
          <w:sz w:val="24"/>
        </w:rPr>
        <w:t xml:space="preserve"> Cristo, «offertosi di sua spontanea volontà» (Is 53,7), è venuto a portare fra gli uomini non solo con la rivelazione della sua celeste dottrina, ma anche con lo spargimento volontario del suo sangue prezioso. Orbene, potendo ciascuno di noi affermare con san Paolo apostolo: «Godo di quel che patisco ... e do compimento a quello che rimane dei patimenti di Cristo, a pro del corpo di lui, che è la chiesa» (Col 1,24), dobbiamo dunque godere anche noi di poter offrire a Dio</w:t>
      </w:r>
      <w:r w:rsidR="00DB483A">
        <w:rPr>
          <w:rFonts w:ascii="Arial" w:eastAsia="Times New Roman" w:hAnsi="Arial" w:cs="Arial"/>
          <w:sz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eastAsia="Times New Roman" w:hAnsi="Arial" w:cs="Arial"/>
          <w:sz w:val="24"/>
        </w:rPr>
        <w:fldChar w:fldCharType="end"/>
      </w:r>
      <w:r w:rsidRPr="00C331D0">
        <w:rPr>
          <w:rFonts w:ascii="Arial" w:eastAsia="Times New Roman" w:hAnsi="Arial" w:cs="Arial"/>
          <w:sz w:val="24"/>
        </w:rPr>
        <w:t xml:space="preserve"> le nostre sofferenze «per l'edificazione del corpo di Cristo» (Ef 4,12), che è la chiesa. Ci dobbiamo sentire anzi quanto mai lieti e onorati di essere chiamati a questa partecipazione redentrice della povera umanità, troppo spesso deviata dalla retta via della verità e della virtù.</w:t>
      </w:r>
    </w:p>
    <w:p w:rsidR="00C331D0" w:rsidRP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both"/>
        <w:rPr>
          <w:rFonts w:ascii="Arial" w:eastAsia="Times New Roman" w:hAnsi="Arial" w:cs="Arial"/>
          <w:sz w:val="24"/>
        </w:rPr>
      </w:pPr>
      <w:r w:rsidRPr="00C331D0">
        <w:rPr>
          <w:rFonts w:ascii="Arial" w:eastAsia="Times New Roman" w:hAnsi="Arial" w:cs="Arial"/>
          <w:sz w:val="24"/>
        </w:rPr>
        <w:t>Molti, purtroppo, invece della mortificazione e del rinnegamento di sé imposti da Gesù</w:t>
      </w:r>
      <w:r w:rsidR="00DB483A">
        <w:rPr>
          <w:rFonts w:ascii="Arial" w:eastAsia="Times New Roman" w:hAnsi="Arial" w:cs="Arial"/>
          <w:sz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eastAsia="Times New Roman" w:hAnsi="Arial" w:cs="Arial"/>
          <w:sz w:val="24"/>
        </w:rPr>
        <w:fldChar w:fldCharType="end"/>
      </w:r>
      <w:r w:rsidRPr="00C331D0">
        <w:rPr>
          <w:rFonts w:ascii="Arial" w:eastAsia="Times New Roman" w:hAnsi="Arial" w:cs="Arial"/>
          <w:sz w:val="24"/>
        </w:rPr>
        <w:t xml:space="preserve"> Cristo a tutti i suoi seguaci con le parole: «Se qualcuno vuole venire dietro a me, rinneghi se stesso, prenda ogni giorno la sua croce e mi segua» (Lc 9,23), cercano piuttosto sfrenatamente i piaceri terreni, e deturpano e infiacchiscono le energie più nobili dello spirito. Contro questo modo di vivere sregolato, che scatena spesso le passioni più basse e porta a grave pericolo della salvezza eterna, bisogna che i cristiani reagiscano con la fortezza dei martiri</w:t>
      </w:r>
      <w:r w:rsidR="00DB483A">
        <w:rPr>
          <w:rFonts w:ascii="Arial" w:eastAsia="Times New Roman" w:hAnsi="Arial" w:cs="Arial"/>
          <w:sz w:val="24"/>
        </w:rPr>
        <w:fldChar w:fldCharType="begin"/>
      </w:r>
      <w:r w:rsidR="00B93BC5">
        <w:instrText xml:space="preserve"> XE "</w:instrText>
      </w:r>
      <w:r w:rsidR="00B93BC5" w:rsidRPr="00031272">
        <w:rPr>
          <w:rFonts w:ascii="Arial" w:hAnsi="Arial" w:cs="Arial"/>
          <w:sz w:val="24"/>
          <w:szCs w:val="24"/>
        </w:rPr>
        <w:instrText>martiri</w:instrText>
      </w:r>
      <w:r w:rsidR="00B93BC5">
        <w:instrText xml:space="preserve">" </w:instrText>
      </w:r>
      <w:r w:rsidR="00DB483A">
        <w:rPr>
          <w:rFonts w:ascii="Arial" w:eastAsia="Times New Roman" w:hAnsi="Arial" w:cs="Arial"/>
          <w:sz w:val="24"/>
        </w:rPr>
        <w:fldChar w:fldCharType="end"/>
      </w:r>
      <w:r w:rsidRPr="00C331D0">
        <w:rPr>
          <w:rFonts w:ascii="Arial" w:eastAsia="Times New Roman" w:hAnsi="Arial" w:cs="Arial"/>
          <w:sz w:val="24"/>
        </w:rPr>
        <w:t xml:space="preserve"> e dei santi, che sempre hanno illustrato la chiesa cattolica. In tal modo tutti potranno contribuire, secondo il loro stato particolare, alla migliore riuscita del Concilio</w:t>
      </w:r>
      <w:r w:rsidR="00DB483A">
        <w:rPr>
          <w:rFonts w:ascii="Arial" w:eastAsia="Times New Roman" w:hAnsi="Arial" w:cs="Arial"/>
          <w:sz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eastAsia="Times New Roman" w:hAnsi="Arial" w:cs="Arial"/>
          <w:sz w:val="24"/>
        </w:rPr>
        <w:fldChar w:fldCharType="end"/>
      </w:r>
      <w:r w:rsidRPr="00C331D0">
        <w:rPr>
          <w:rFonts w:ascii="Arial" w:eastAsia="Times New Roman" w:hAnsi="Arial" w:cs="Arial"/>
          <w:sz w:val="24"/>
        </w:rPr>
        <w:t xml:space="preserve"> Ecumenico Vaticano II, che deve appunto portare a un rifiorimento della vita cristiana.</w:t>
      </w:r>
    </w:p>
    <w:p w:rsid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center"/>
        <w:rPr>
          <w:rFonts w:ascii="Arial" w:eastAsia="Times New Roman" w:hAnsi="Arial" w:cs="Arial"/>
          <w:b/>
          <w:sz w:val="24"/>
        </w:rPr>
      </w:pPr>
      <w:r w:rsidRPr="00C331D0">
        <w:rPr>
          <w:rFonts w:ascii="Arial" w:eastAsia="Times New Roman" w:hAnsi="Arial" w:cs="Arial"/>
          <w:b/>
          <w:sz w:val="24"/>
        </w:rPr>
        <w:t>II. 3 Inviti conclusivi</w:t>
      </w:r>
    </w:p>
    <w:p w:rsidR="00C331D0" w:rsidRP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both"/>
        <w:rPr>
          <w:rFonts w:ascii="Arial" w:eastAsia="Times New Roman" w:hAnsi="Arial" w:cs="Arial"/>
          <w:sz w:val="24"/>
        </w:rPr>
      </w:pPr>
      <w:r w:rsidRPr="00C331D0">
        <w:rPr>
          <w:rFonts w:ascii="Arial" w:eastAsia="Times New Roman" w:hAnsi="Arial" w:cs="Arial"/>
          <w:sz w:val="24"/>
        </w:rPr>
        <w:t>Dopo queste paterne esortazioni, Noi confidiamo, venerabili fratelli, che non solo voi stessi con entusiasmo le accoglierete, ma stimolerete altresì ad accoglierle i Nostri figli del clero e del laicato sparsi in tutto il mondo. Se infatti, come è nell'aspettazione di tutti, il prossimo concilio ecumenico dovrà apportare un grandissimo incremento della religione cattolica; se in esso risonerà in modo ancor più solenne la «parola del regno», di cui si parla nella parabola del seminatore (Mt 13,19); se vogliamo che per mezzo di esso il «regno di Dio</w:t>
      </w:r>
      <w:r w:rsidR="00DB483A">
        <w:rPr>
          <w:rFonts w:ascii="Arial" w:eastAsia="Times New Roman" w:hAnsi="Arial" w:cs="Arial"/>
          <w:sz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eastAsia="Times New Roman" w:hAnsi="Arial" w:cs="Arial"/>
          <w:sz w:val="24"/>
        </w:rPr>
        <w:fldChar w:fldCharType="end"/>
      </w:r>
      <w:r w:rsidRPr="00C331D0">
        <w:rPr>
          <w:rFonts w:ascii="Arial" w:eastAsia="Times New Roman" w:hAnsi="Arial" w:cs="Arial"/>
          <w:sz w:val="24"/>
        </w:rPr>
        <w:t>» si consolidi e si estenda sempre più nel mondo: il buon esito di tutto questo dipenderà in gran parte dalle disposizioni di coloro cui saranno rivolti i suoi insegnamenti di verità, di virtù, di culto pubblico e privato verso Dio, di disciplina, di apostolato missionario.</w:t>
      </w:r>
    </w:p>
    <w:p w:rsidR="00C331D0" w:rsidRP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both"/>
        <w:rPr>
          <w:rFonts w:ascii="Arial" w:eastAsia="Times New Roman" w:hAnsi="Arial" w:cs="Arial"/>
          <w:sz w:val="24"/>
        </w:rPr>
      </w:pPr>
      <w:r w:rsidRPr="00C331D0">
        <w:rPr>
          <w:rFonts w:ascii="Arial" w:eastAsia="Times New Roman" w:hAnsi="Arial" w:cs="Arial"/>
          <w:sz w:val="24"/>
        </w:rPr>
        <w:t>Perciò, venerabili fratelli, adoperatevi senza indugio con ogni mezzo che è in vostro potere, affinché i cristiani affidati alle vostre cure purifichino il loro spirito con la penitenza e si accendano a maggior fervore di pietà; di modo che la «buona semente», che in quei giorni sarà più largamente e abbondantemente sparsa, non venga da essi dispersa né soffocata, ma sia accolta da tutti con animo ben disposto e perseverante, ed essi dal grande avvenimento traggano copiosi e duraturi frutti per la loro eterna salvezza.</w:t>
      </w:r>
    </w:p>
    <w:p w:rsidR="00C331D0" w:rsidRP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both"/>
        <w:rPr>
          <w:rFonts w:ascii="Arial" w:eastAsia="Times New Roman" w:hAnsi="Arial" w:cs="Arial"/>
          <w:sz w:val="24"/>
        </w:rPr>
      </w:pPr>
      <w:r w:rsidRPr="00C331D0">
        <w:rPr>
          <w:rFonts w:ascii="Arial" w:eastAsia="Times New Roman" w:hAnsi="Arial" w:cs="Arial"/>
          <w:sz w:val="24"/>
        </w:rPr>
        <w:t>Da ultimo, Noi pensiamo che al prossimo concilio si possono giustamente applicare le parole dell'apostolo: «Ecco ora il tempo favorevole, ecco ora il giorno della salvezza» (2 Cor 6,2). Ma risponde ai disegni della provvidenza di Dio</w:t>
      </w:r>
      <w:r w:rsidR="00DB483A">
        <w:rPr>
          <w:rFonts w:ascii="Arial" w:eastAsia="Times New Roman" w:hAnsi="Arial" w:cs="Arial"/>
          <w:sz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eastAsia="Times New Roman" w:hAnsi="Arial" w:cs="Arial"/>
          <w:sz w:val="24"/>
        </w:rPr>
        <w:fldChar w:fldCharType="end"/>
      </w:r>
      <w:r w:rsidRPr="00C331D0">
        <w:rPr>
          <w:rFonts w:ascii="Arial" w:eastAsia="Times New Roman" w:hAnsi="Arial" w:cs="Arial"/>
          <w:sz w:val="24"/>
        </w:rPr>
        <w:t>, che vengano distribuiti i suoi doni secondo le disposizioni d'animo di ciascuno. Pertanto coloro che vogliono essere filialmente docili a Noi che da lungo tempo Ci sforziamo di preparare i cuori dei cristiani a questo grandioso evento, diligentemente prestino attenzione anche a questo Nostro ultimo invito. Perciò dietro il Nostro e vostro esempio, venerabili fratelli, i fedeli - e in primo luogo i sacerdoti, i religiosi, le religiose, i fanciulli, gli ammalati, i sofferenti - innalzino suppliche e compiano opere di penitenza, allo scopo di ottenere da Dio alla sua chiesa quell'abbondanza di lumi e di aiuti soprannaturali, di cui in quei giorni avrà speciale bisogno. Come, infatti, possiamo pensare che Dio non si muova a larghezza di celesti grazie, quando dai suoi figli riceve tale abbondanza di doni che spirano fervore di pietà e profumo di mirra?</w:t>
      </w:r>
    </w:p>
    <w:p w:rsidR="00C331D0" w:rsidRP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both"/>
        <w:rPr>
          <w:rFonts w:ascii="Arial" w:eastAsia="Times New Roman" w:hAnsi="Arial" w:cs="Arial"/>
          <w:sz w:val="24"/>
        </w:rPr>
      </w:pPr>
      <w:r w:rsidRPr="00C331D0">
        <w:rPr>
          <w:rFonts w:ascii="Arial" w:eastAsia="Times New Roman" w:hAnsi="Arial" w:cs="Arial"/>
          <w:sz w:val="24"/>
        </w:rPr>
        <w:t>Inoltre, tutto il popolo cristiano, in ossequio alla Nostra esortazione, dedicandosi più intensamente alla preghiera e alla pratica della mortificazione, offrirà un mirabile e commovente spettacolo di quello spirito di fede, che deve animare indistintamente ogni figlio della chiesa. Ciò non mancherà di scuotere salutarmente anche l'animo di coloro che, eccessivamente preoccupati e distratti dalle cose terrene, si sono lasciati andare alla trascuranza dei loro doveri</w:t>
      </w:r>
      <w:r w:rsidR="00DB483A">
        <w:rPr>
          <w:rFonts w:ascii="Arial" w:eastAsia="Times New Roman" w:hAnsi="Arial" w:cs="Arial"/>
          <w:sz w:val="24"/>
        </w:rPr>
        <w:fldChar w:fldCharType="begin"/>
      </w:r>
      <w:r w:rsidR="00247CF8">
        <w:instrText xml:space="preserve"> XE "</w:instrText>
      </w:r>
      <w:r w:rsidR="00247CF8" w:rsidRPr="006C1FE6">
        <w:rPr>
          <w:rFonts w:ascii="Arial" w:hAnsi="Arial" w:cs="Arial"/>
          <w:sz w:val="24"/>
          <w:szCs w:val="24"/>
        </w:rPr>
        <w:instrText>doveri</w:instrText>
      </w:r>
      <w:r w:rsidR="00247CF8">
        <w:instrText xml:space="preserve">" </w:instrText>
      </w:r>
      <w:r w:rsidR="00DB483A">
        <w:rPr>
          <w:rFonts w:ascii="Arial" w:eastAsia="Times New Roman" w:hAnsi="Arial" w:cs="Arial"/>
          <w:sz w:val="24"/>
        </w:rPr>
        <w:fldChar w:fldCharType="end"/>
      </w:r>
      <w:r w:rsidRPr="00C331D0">
        <w:rPr>
          <w:rFonts w:ascii="Arial" w:eastAsia="Times New Roman" w:hAnsi="Arial" w:cs="Arial"/>
          <w:sz w:val="24"/>
        </w:rPr>
        <w:t xml:space="preserve"> religiosi.</w:t>
      </w:r>
    </w:p>
    <w:p w:rsidR="00C331D0" w:rsidRP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both"/>
        <w:rPr>
          <w:rFonts w:ascii="Arial" w:eastAsia="Times New Roman" w:hAnsi="Arial" w:cs="Arial"/>
          <w:sz w:val="24"/>
        </w:rPr>
      </w:pPr>
      <w:r w:rsidRPr="00C331D0">
        <w:rPr>
          <w:rFonts w:ascii="Arial" w:eastAsia="Times New Roman" w:hAnsi="Arial" w:cs="Arial"/>
          <w:sz w:val="24"/>
        </w:rPr>
        <w:t>Se tutto ciò si avvererà, come è nei Nostri desideri, e voi potrete muovere dalle vostre diocesi verso Roma per la celebrazione del concilio recando con voi un così ricco tesoro di beni spirituali</w:t>
      </w:r>
      <w:r w:rsidR="00DB483A">
        <w:rPr>
          <w:rFonts w:ascii="Arial" w:eastAsia="Times New Roman" w:hAnsi="Arial" w:cs="Arial"/>
          <w:sz w:val="24"/>
        </w:rPr>
        <w:fldChar w:fldCharType="begin"/>
      </w:r>
      <w:r w:rsidR="00B93BC5">
        <w:instrText xml:space="preserve"> XE "</w:instrText>
      </w:r>
      <w:r w:rsidR="00B93BC5" w:rsidRPr="00372C7C">
        <w:rPr>
          <w:rFonts w:ascii="Arial" w:hAnsi="Arial" w:cs="Arial"/>
          <w:sz w:val="24"/>
          <w:szCs w:val="24"/>
        </w:rPr>
        <w:instrText>beni spirituali</w:instrText>
      </w:r>
      <w:r w:rsidR="00B93BC5">
        <w:instrText xml:space="preserve">" </w:instrText>
      </w:r>
      <w:r w:rsidR="00DB483A">
        <w:rPr>
          <w:rFonts w:ascii="Arial" w:eastAsia="Times New Roman" w:hAnsi="Arial" w:cs="Arial"/>
          <w:sz w:val="24"/>
        </w:rPr>
        <w:fldChar w:fldCharType="end"/>
      </w:r>
      <w:r w:rsidRPr="00C331D0">
        <w:rPr>
          <w:rFonts w:ascii="Arial" w:eastAsia="Times New Roman" w:hAnsi="Arial" w:cs="Arial"/>
          <w:sz w:val="24"/>
        </w:rPr>
        <w:t>, si potrà legittimamente sperare che sorga una nuova e più fausta era per la chiesa cattolica.</w:t>
      </w:r>
    </w:p>
    <w:p w:rsidR="00C331D0" w:rsidRP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both"/>
        <w:rPr>
          <w:rFonts w:ascii="Arial" w:eastAsia="Times New Roman" w:hAnsi="Arial" w:cs="Arial"/>
          <w:sz w:val="24"/>
        </w:rPr>
      </w:pPr>
      <w:r w:rsidRPr="00C331D0">
        <w:rPr>
          <w:rFonts w:ascii="Arial" w:eastAsia="Times New Roman" w:hAnsi="Arial" w:cs="Arial"/>
          <w:sz w:val="24"/>
        </w:rPr>
        <w:t>Sorretti da questa speranza, impartiamo di tutto cuore a voi, venerabili fratelli, al clero e al popolo affidati alle vostre cure, l'apostolica benedizione, pegno dei celesti favori e testimonianza della Nostra paterna benevolenza.</w:t>
      </w:r>
    </w:p>
    <w:p w:rsidR="00C331D0" w:rsidRP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both"/>
        <w:rPr>
          <w:rFonts w:ascii="Arial" w:eastAsia="Times New Roman" w:hAnsi="Arial" w:cs="Arial"/>
          <w:i/>
          <w:sz w:val="24"/>
        </w:rPr>
      </w:pPr>
      <w:r w:rsidRPr="00C331D0">
        <w:rPr>
          <w:rFonts w:ascii="Arial" w:eastAsia="Times New Roman" w:hAnsi="Arial" w:cs="Arial"/>
          <w:i/>
          <w:sz w:val="24"/>
        </w:rPr>
        <w:t>Roma, presso San Pietro, il 1° luglio 1962, festa del Preziosissimo Sangue di N. S. G. C., anno IV del Nostro pontificato.</w:t>
      </w:r>
    </w:p>
    <w:p w:rsidR="00C331D0" w:rsidRP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both"/>
        <w:rPr>
          <w:rFonts w:ascii="Arial" w:eastAsia="Times New Roman" w:hAnsi="Arial" w:cs="Arial"/>
          <w:sz w:val="24"/>
        </w:rPr>
      </w:pPr>
      <w:r w:rsidRPr="00C331D0">
        <w:rPr>
          <w:rFonts w:ascii="Arial" w:eastAsia="Times New Roman" w:hAnsi="Arial" w:cs="Arial"/>
          <w:sz w:val="24"/>
        </w:rPr>
        <w:t xml:space="preserve"> </w:t>
      </w:r>
    </w:p>
    <w:p w:rsidR="00C331D0" w:rsidRP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center"/>
        <w:rPr>
          <w:rFonts w:ascii="Arial" w:eastAsia="Times New Roman" w:hAnsi="Arial" w:cs="Arial"/>
          <w:b/>
          <w:sz w:val="24"/>
        </w:rPr>
      </w:pPr>
      <w:r w:rsidRPr="00C331D0">
        <w:rPr>
          <w:rFonts w:ascii="Arial" w:eastAsia="Times New Roman" w:hAnsi="Arial" w:cs="Arial"/>
          <w:b/>
          <w:sz w:val="24"/>
        </w:rPr>
        <w:t>GIOVANNI PP. XXIII</w:t>
      </w:r>
    </w:p>
    <w:p w:rsid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both"/>
        <w:rPr>
          <w:rFonts w:ascii="Arial" w:eastAsia="Times New Roman" w:hAnsi="Arial" w:cs="Arial"/>
          <w:sz w:val="24"/>
        </w:rPr>
      </w:pPr>
      <w:r w:rsidRPr="00C331D0">
        <w:rPr>
          <w:rFonts w:ascii="Arial" w:eastAsia="Times New Roman" w:hAnsi="Arial" w:cs="Arial"/>
          <w:sz w:val="24"/>
        </w:rPr>
        <w:t>(1) IOANNES PP. XXIII, Litt. enc. Paenitentiam agere quibus, adventante Concilio</w:t>
      </w:r>
      <w:r w:rsidR="00DB483A">
        <w:rPr>
          <w:rFonts w:ascii="Arial" w:eastAsia="Times New Roman" w:hAnsi="Arial" w:cs="Arial"/>
          <w:sz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eastAsia="Times New Roman" w:hAnsi="Arial" w:cs="Arial"/>
          <w:sz w:val="24"/>
        </w:rPr>
        <w:fldChar w:fldCharType="end"/>
      </w:r>
      <w:r w:rsidRPr="00C331D0">
        <w:rPr>
          <w:rFonts w:ascii="Arial" w:eastAsia="Times New Roman" w:hAnsi="Arial" w:cs="Arial"/>
          <w:sz w:val="24"/>
        </w:rPr>
        <w:t xml:space="preserve"> Oecumenico Vaticano II, invitamentum ad paenitentiam inculcatur, [Ad venerabiles fratres Patriarchas, Primates, Archiepiscopos, Episcopos aliosque locorum Ordinarios, pacem et communionem cum Apostolica Sede habentes], 1 iulii 1962: AAS 54(1962), pp. 481-491. – Versione italiana: L’Osservatore romano, 6 luglio 1962.</w:t>
      </w:r>
    </w:p>
    <w:p w:rsidR="00C331D0" w:rsidRPr="00C331D0" w:rsidRDefault="00C331D0" w:rsidP="00C331D0">
      <w:pPr>
        <w:spacing w:after="0" w:line="240" w:lineRule="auto"/>
        <w:jc w:val="both"/>
        <w:rPr>
          <w:rFonts w:ascii="Arial" w:eastAsia="Times New Roman" w:hAnsi="Arial" w:cs="Arial"/>
          <w:sz w:val="24"/>
        </w:rPr>
      </w:pPr>
      <w:r w:rsidRPr="00C331D0">
        <w:rPr>
          <w:rFonts w:ascii="Arial" w:eastAsia="Times New Roman" w:hAnsi="Arial" w:cs="Arial"/>
          <w:sz w:val="24"/>
        </w:rPr>
        <w:t xml:space="preserve">Pressante invito al mondo cattolico con esortazione a più intensa preghiera e a penitenza propiziatrice di grazie sul concilio imminente. Richiami alla penitenza </w:t>
      </w:r>
      <w:r w:rsidRPr="00C331D0">
        <w:rPr>
          <w:rFonts w:ascii="Arial" w:eastAsia="Times New Roman" w:hAnsi="Arial" w:cs="Arial"/>
          <w:sz w:val="24"/>
        </w:rPr>
        <w:lastRenderedPageBreak/>
        <w:t>nell’Antico Testamento e nell’insegnamento di Gesù</w:t>
      </w:r>
      <w:r w:rsidR="00DB483A">
        <w:rPr>
          <w:rFonts w:ascii="Arial" w:eastAsia="Times New Roman" w:hAnsi="Arial" w:cs="Arial"/>
          <w:sz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eastAsia="Times New Roman" w:hAnsi="Arial" w:cs="Arial"/>
          <w:sz w:val="24"/>
        </w:rPr>
        <w:fldChar w:fldCharType="end"/>
      </w:r>
      <w:r w:rsidRPr="00C331D0">
        <w:rPr>
          <w:rFonts w:ascii="Arial" w:eastAsia="Times New Roman" w:hAnsi="Arial" w:cs="Arial"/>
          <w:sz w:val="24"/>
        </w:rPr>
        <w:t xml:space="preserve"> e degli apostoli. Il pensiero e la prassi della chiesa come pure l’esempio dei precedenti concili. Opportuni suggerimenti in preparazione prossima al Concilio</w:t>
      </w:r>
      <w:r w:rsidR="00DB483A">
        <w:rPr>
          <w:rFonts w:ascii="Arial" w:eastAsia="Times New Roman" w:hAnsi="Arial" w:cs="Arial"/>
          <w:sz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eastAsia="Times New Roman" w:hAnsi="Arial" w:cs="Arial"/>
          <w:sz w:val="24"/>
        </w:rPr>
        <w:fldChar w:fldCharType="end"/>
      </w:r>
      <w:r w:rsidRPr="00C331D0">
        <w:rPr>
          <w:rFonts w:ascii="Arial" w:eastAsia="Times New Roman" w:hAnsi="Arial" w:cs="Arial"/>
          <w:sz w:val="24"/>
        </w:rPr>
        <w:t xml:space="preserve"> Ecumenico Vaticano II: necessità della penitenza interna ed esterna; cooperare alla divina redenzione; inviti conclusivi.</w:t>
      </w:r>
    </w:p>
    <w:p w:rsidR="00C331D0" w:rsidRP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both"/>
        <w:rPr>
          <w:rFonts w:ascii="Arial" w:eastAsia="Times New Roman" w:hAnsi="Arial" w:cs="Arial"/>
          <w:sz w:val="24"/>
        </w:rPr>
      </w:pPr>
      <w:r w:rsidRPr="00C331D0">
        <w:rPr>
          <w:rFonts w:ascii="Arial" w:eastAsia="Times New Roman" w:hAnsi="Arial" w:cs="Arial"/>
          <w:sz w:val="24"/>
        </w:rPr>
        <w:t>(2) Cf. Const. apost. Humanae salutis: AAS 54(1962), p. 12; EE 7/1280.</w:t>
      </w:r>
    </w:p>
    <w:p w:rsidR="00C331D0" w:rsidRP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both"/>
        <w:rPr>
          <w:rFonts w:ascii="Arial" w:eastAsia="Times New Roman" w:hAnsi="Arial" w:cs="Arial"/>
          <w:sz w:val="24"/>
        </w:rPr>
      </w:pPr>
      <w:r w:rsidRPr="00C331D0">
        <w:rPr>
          <w:rFonts w:ascii="Arial" w:eastAsia="Times New Roman" w:hAnsi="Arial" w:cs="Arial"/>
          <w:sz w:val="24"/>
        </w:rPr>
        <w:t>(3) Conc. Trid., sess. 14, Doctrina de Sacramento Paenitentiae, cap. 2: COD 704; cf. S. GREGORIUS NAZ., Oratio 39 in sancta lumina, n. 17: PG 36, 355-356; S. IOANNES DAM. , De fide orthod. , 4, 9: PG 94, 11.24.</w:t>
      </w:r>
    </w:p>
    <w:p w:rsidR="00C331D0" w:rsidRP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both"/>
        <w:rPr>
          <w:rFonts w:ascii="Arial" w:eastAsia="Times New Roman" w:hAnsi="Arial" w:cs="Arial"/>
          <w:sz w:val="24"/>
        </w:rPr>
      </w:pPr>
      <w:r w:rsidRPr="00C331D0">
        <w:rPr>
          <w:rFonts w:ascii="Arial" w:eastAsia="Times New Roman" w:hAnsi="Arial" w:cs="Arial"/>
          <w:sz w:val="24"/>
        </w:rPr>
        <w:t>(4) Oratio Fer. III post Dom. I Quadr.</w:t>
      </w:r>
    </w:p>
    <w:p w:rsidR="00C331D0" w:rsidRP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both"/>
        <w:rPr>
          <w:rFonts w:ascii="Arial" w:eastAsia="Times New Roman" w:hAnsi="Arial" w:cs="Arial"/>
          <w:sz w:val="24"/>
        </w:rPr>
      </w:pPr>
      <w:r w:rsidRPr="00C331D0">
        <w:rPr>
          <w:rFonts w:ascii="Arial" w:eastAsia="Times New Roman" w:hAnsi="Arial" w:cs="Arial"/>
          <w:sz w:val="24"/>
        </w:rPr>
        <w:t>(5) Oratio Fer. IV post Dom. IV Quadr.</w:t>
      </w:r>
    </w:p>
    <w:p w:rsidR="00C331D0" w:rsidRP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both"/>
        <w:rPr>
          <w:rFonts w:ascii="Arial" w:eastAsia="Times New Roman" w:hAnsi="Arial" w:cs="Arial"/>
          <w:sz w:val="24"/>
        </w:rPr>
      </w:pPr>
      <w:r w:rsidRPr="00C331D0">
        <w:rPr>
          <w:rFonts w:ascii="Arial" w:eastAsia="Times New Roman" w:hAnsi="Arial" w:cs="Arial"/>
          <w:sz w:val="24"/>
        </w:rPr>
        <w:t>(6) Epist. ad Concil. Later. IV spectantes, Epist. 28 ad fideles per Moguntinas provincias constitutos: MANSI, Sacrorum Conciliorum… amplissima Collectio, Paris et Leipzig 1903, vol. 22, col. 959.</w:t>
      </w:r>
    </w:p>
    <w:p w:rsidR="00C331D0" w:rsidRP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both"/>
        <w:rPr>
          <w:rFonts w:ascii="Arial" w:eastAsia="Times New Roman" w:hAnsi="Arial" w:cs="Arial"/>
          <w:sz w:val="24"/>
        </w:rPr>
      </w:pPr>
      <w:r w:rsidRPr="00C331D0">
        <w:rPr>
          <w:rFonts w:ascii="Arial" w:eastAsia="Times New Roman" w:hAnsi="Arial" w:cs="Arial"/>
          <w:sz w:val="24"/>
        </w:rPr>
        <w:t>(7) Cf. MANSI, op. mem. , vol. 24, col. 62.</w:t>
      </w:r>
    </w:p>
    <w:p w:rsidR="00C331D0" w:rsidRP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both"/>
        <w:rPr>
          <w:rFonts w:ascii="Arial" w:eastAsia="Times New Roman" w:hAnsi="Arial" w:cs="Arial"/>
          <w:sz w:val="24"/>
        </w:rPr>
      </w:pPr>
      <w:r w:rsidRPr="00C331D0">
        <w:rPr>
          <w:rFonts w:ascii="Arial" w:eastAsia="Times New Roman" w:hAnsi="Arial" w:cs="Arial"/>
          <w:sz w:val="24"/>
        </w:rPr>
        <w:t>(8) Cf. Act. et Decr. Sacr. Concil. recent.: Coll. Lac., t. VII, col. 10, Friburgi Br. 1890.</w:t>
      </w:r>
    </w:p>
    <w:p w:rsidR="00C331D0" w:rsidRPr="00C331D0" w:rsidRDefault="00C331D0" w:rsidP="00C331D0">
      <w:pPr>
        <w:spacing w:after="0" w:line="240" w:lineRule="auto"/>
        <w:jc w:val="both"/>
        <w:rPr>
          <w:rFonts w:ascii="Arial" w:eastAsia="Times New Roman" w:hAnsi="Arial" w:cs="Arial"/>
          <w:sz w:val="24"/>
        </w:rPr>
      </w:pPr>
    </w:p>
    <w:p w:rsidR="00C331D0" w:rsidRPr="00C331D0" w:rsidRDefault="00C331D0" w:rsidP="00C331D0">
      <w:pPr>
        <w:spacing w:after="0" w:line="240" w:lineRule="auto"/>
        <w:jc w:val="both"/>
        <w:rPr>
          <w:rFonts w:ascii="Arial" w:eastAsia="Times New Roman" w:hAnsi="Arial" w:cs="Arial"/>
          <w:sz w:val="24"/>
        </w:rPr>
      </w:pPr>
      <w:r w:rsidRPr="00C331D0">
        <w:rPr>
          <w:rFonts w:ascii="Arial" w:eastAsia="Times New Roman" w:hAnsi="Arial" w:cs="Arial"/>
          <w:sz w:val="24"/>
        </w:rPr>
        <w:t>(9) Litt. enc. Caritate Christi compulsi: AAS 24(1932), p. 191; EE 5/910.</w:t>
      </w:r>
    </w:p>
    <w:p w:rsidR="00C331D0" w:rsidRPr="00C331D0" w:rsidRDefault="00C331D0" w:rsidP="00C331D0">
      <w:pPr>
        <w:spacing w:after="0" w:line="240" w:lineRule="auto"/>
        <w:jc w:val="both"/>
        <w:rPr>
          <w:rFonts w:ascii="Arial" w:eastAsia="Times New Roman" w:hAnsi="Arial" w:cs="Arial"/>
          <w:sz w:val="24"/>
        </w:rPr>
      </w:pPr>
    </w:p>
    <w:p w:rsidR="00CF1785" w:rsidRDefault="00C331D0" w:rsidP="00C331D0">
      <w:pPr>
        <w:spacing w:after="0" w:line="240" w:lineRule="auto"/>
        <w:jc w:val="both"/>
        <w:rPr>
          <w:rFonts w:ascii="Arial" w:eastAsia="Times New Roman" w:hAnsi="Arial" w:cs="Arial"/>
          <w:sz w:val="24"/>
        </w:rPr>
      </w:pPr>
      <w:r w:rsidRPr="00C331D0">
        <w:rPr>
          <w:rFonts w:ascii="Arial" w:eastAsia="Times New Roman" w:hAnsi="Arial" w:cs="Arial"/>
          <w:sz w:val="24"/>
        </w:rPr>
        <w:t>(10) Serm. 351, 5, 12: PL 39, 1549</w:t>
      </w:r>
    </w:p>
    <w:p w:rsidR="00CF1785" w:rsidRDefault="00CF1785" w:rsidP="00936A0F">
      <w:pPr>
        <w:spacing w:after="0" w:line="240" w:lineRule="auto"/>
        <w:jc w:val="both"/>
        <w:rPr>
          <w:rFonts w:ascii="Arial" w:eastAsia="Times New Roman" w:hAnsi="Arial" w:cs="Arial"/>
          <w:sz w:val="24"/>
        </w:rPr>
      </w:pPr>
    </w:p>
    <w:p w:rsidR="00CF1785" w:rsidRDefault="00CF1785" w:rsidP="00936A0F">
      <w:pPr>
        <w:spacing w:after="0" w:line="240" w:lineRule="auto"/>
        <w:jc w:val="both"/>
        <w:rPr>
          <w:rFonts w:ascii="Arial" w:eastAsia="Times New Roman" w:hAnsi="Arial" w:cs="Arial"/>
          <w:sz w:val="24"/>
        </w:rPr>
        <w:sectPr w:rsidR="00CF1785" w:rsidSect="00372E66">
          <w:headerReference w:type="default" r:id="rId17"/>
          <w:pgSz w:w="11900" w:h="16840"/>
          <w:pgMar w:top="1440" w:right="1440" w:bottom="147" w:left="1440" w:header="0" w:footer="0" w:gutter="0"/>
          <w:cols w:space="0" w:equalWidth="0">
            <w:col w:w="9020"/>
          </w:cols>
          <w:docGrid w:linePitch="360"/>
        </w:sectPr>
      </w:pPr>
    </w:p>
    <w:p w:rsidR="00CF1785" w:rsidRDefault="00C331D0" w:rsidP="00CF1785">
      <w:pPr>
        <w:pStyle w:val="Titolo1"/>
        <w:rPr>
          <w:rFonts w:ascii="Arial" w:eastAsia="Times New Roman" w:hAnsi="Arial" w:cs="Arial"/>
          <w:sz w:val="24"/>
        </w:rPr>
      </w:pPr>
      <w:bookmarkStart w:id="5" w:name="_Toc21827176"/>
      <w:r w:rsidRPr="00C331D0">
        <w:rPr>
          <w:rFonts w:ascii="Arial" w:eastAsia="Times New Roman" w:hAnsi="Arial" w:cs="Arial"/>
          <w:sz w:val="24"/>
        </w:rPr>
        <w:lastRenderedPageBreak/>
        <w:t>AETERNA DEI SAPIENTIA</w:t>
      </w:r>
      <w:bookmarkEnd w:id="5"/>
    </w:p>
    <w:p w:rsidR="00CF1785" w:rsidRDefault="00CF1785" w:rsidP="00CF1785">
      <w:pPr>
        <w:spacing w:after="0" w:line="240" w:lineRule="auto"/>
        <w:contextualSpacing/>
        <w:jc w:val="both"/>
        <w:rPr>
          <w:rFonts w:ascii="Arial" w:hAnsi="Arial" w:cs="Arial"/>
          <w:sz w:val="24"/>
          <w:szCs w:val="24"/>
        </w:rPr>
      </w:pPr>
    </w:p>
    <w:p w:rsidR="00CF1785" w:rsidRDefault="00CF1785" w:rsidP="00CF1785">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center"/>
        <w:rPr>
          <w:rFonts w:ascii="Arial" w:hAnsi="Arial" w:cs="Arial"/>
          <w:sz w:val="24"/>
          <w:szCs w:val="24"/>
        </w:rPr>
      </w:pPr>
      <w:r w:rsidRPr="00C331D0">
        <w:rPr>
          <w:rFonts w:ascii="Arial" w:hAnsi="Arial" w:cs="Arial"/>
          <w:sz w:val="24"/>
          <w:szCs w:val="24"/>
        </w:rPr>
        <w:t>LETTERA ENCICLICA</w:t>
      </w:r>
    </w:p>
    <w:p w:rsidR="00C331D0" w:rsidRPr="00C331D0" w:rsidRDefault="00C331D0" w:rsidP="00C331D0">
      <w:pPr>
        <w:spacing w:after="0" w:line="240" w:lineRule="auto"/>
        <w:contextualSpacing/>
        <w:jc w:val="center"/>
        <w:rPr>
          <w:rFonts w:ascii="Arial" w:hAnsi="Arial" w:cs="Arial"/>
          <w:b/>
          <w:sz w:val="24"/>
          <w:szCs w:val="24"/>
        </w:rPr>
      </w:pPr>
      <w:r w:rsidRPr="00C331D0">
        <w:rPr>
          <w:rFonts w:ascii="Arial" w:hAnsi="Arial" w:cs="Arial"/>
          <w:b/>
          <w:sz w:val="24"/>
          <w:szCs w:val="24"/>
        </w:rPr>
        <w:t>AETERNA DEI SAPIENTIA</w:t>
      </w:r>
    </w:p>
    <w:p w:rsidR="00C331D0" w:rsidRPr="00C331D0" w:rsidRDefault="00C331D0" w:rsidP="00C331D0">
      <w:pPr>
        <w:spacing w:after="0" w:line="240" w:lineRule="auto"/>
        <w:contextualSpacing/>
        <w:jc w:val="center"/>
        <w:rPr>
          <w:rFonts w:ascii="Arial" w:hAnsi="Arial" w:cs="Arial"/>
          <w:sz w:val="24"/>
          <w:szCs w:val="24"/>
        </w:rPr>
      </w:pPr>
      <w:r w:rsidRPr="00C331D0">
        <w:rPr>
          <w:rFonts w:ascii="Arial" w:hAnsi="Arial" w:cs="Arial"/>
          <w:sz w:val="24"/>
          <w:szCs w:val="24"/>
        </w:rPr>
        <w:t>DEL SOMMO PONTEFICE</w:t>
      </w:r>
    </w:p>
    <w:p w:rsidR="00C331D0" w:rsidRPr="00C331D0" w:rsidRDefault="00C331D0" w:rsidP="00C331D0">
      <w:pPr>
        <w:spacing w:after="0" w:line="240" w:lineRule="auto"/>
        <w:contextualSpacing/>
        <w:jc w:val="center"/>
        <w:rPr>
          <w:rFonts w:ascii="Arial" w:hAnsi="Arial" w:cs="Arial"/>
          <w:b/>
          <w:sz w:val="24"/>
          <w:szCs w:val="24"/>
        </w:rPr>
      </w:pPr>
      <w:r w:rsidRPr="00C331D0">
        <w:rPr>
          <w:rFonts w:ascii="Arial" w:hAnsi="Arial" w:cs="Arial"/>
          <w:b/>
          <w:sz w:val="24"/>
          <w:szCs w:val="24"/>
        </w:rPr>
        <w:t>GIOVANNI PP. XXIII</w:t>
      </w:r>
    </w:p>
    <w:p w:rsidR="00C331D0" w:rsidRPr="00C331D0" w:rsidRDefault="00C331D0" w:rsidP="00C331D0">
      <w:pPr>
        <w:spacing w:after="0" w:line="240" w:lineRule="auto"/>
        <w:contextualSpacing/>
        <w:jc w:val="center"/>
        <w:rPr>
          <w:rFonts w:ascii="Arial" w:hAnsi="Arial" w:cs="Arial"/>
          <w:sz w:val="24"/>
          <w:szCs w:val="24"/>
        </w:rPr>
      </w:pPr>
      <w:r w:rsidRPr="00C331D0">
        <w:rPr>
          <w:rFonts w:ascii="Arial" w:hAnsi="Arial" w:cs="Arial"/>
          <w:sz w:val="24"/>
          <w:szCs w:val="24"/>
        </w:rPr>
        <w:t>AI VENERABILI FRATELLI PATRIARCHI</w:t>
      </w:r>
    </w:p>
    <w:p w:rsidR="00C331D0" w:rsidRPr="00C331D0" w:rsidRDefault="00C331D0" w:rsidP="00C331D0">
      <w:pPr>
        <w:spacing w:after="0" w:line="240" w:lineRule="auto"/>
        <w:contextualSpacing/>
        <w:jc w:val="center"/>
        <w:rPr>
          <w:rFonts w:ascii="Arial" w:hAnsi="Arial" w:cs="Arial"/>
          <w:sz w:val="24"/>
          <w:szCs w:val="24"/>
        </w:rPr>
      </w:pPr>
      <w:r w:rsidRPr="00C331D0">
        <w:rPr>
          <w:rFonts w:ascii="Arial" w:hAnsi="Arial" w:cs="Arial"/>
          <w:sz w:val="24"/>
          <w:szCs w:val="24"/>
        </w:rPr>
        <w:t>PRIMATI ARCIVESCOVI VESCOVI</w:t>
      </w:r>
    </w:p>
    <w:p w:rsidR="00C331D0" w:rsidRPr="00C331D0" w:rsidRDefault="00C331D0" w:rsidP="00C331D0">
      <w:pPr>
        <w:spacing w:after="0" w:line="240" w:lineRule="auto"/>
        <w:contextualSpacing/>
        <w:jc w:val="center"/>
        <w:rPr>
          <w:rFonts w:ascii="Arial" w:hAnsi="Arial" w:cs="Arial"/>
          <w:sz w:val="24"/>
          <w:szCs w:val="24"/>
        </w:rPr>
      </w:pPr>
      <w:r w:rsidRPr="00C331D0">
        <w:rPr>
          <w:rFonts w:ascii="Arial" w:hAnsi="Arial" w:cs="Arial"/>
          <w:sz w:val="24"/>
          <w:szCs w:val="24"/>
        </w:rPr>
        <w:t>E AGLI ALTRI ORDINARI LOCALI</w:t>
      </w:r>
    </w:p>
    <w:p w:rsidR="00C331D0" w:rsidRPr="00C331D0" w:rsidRDefault="00C331D0" w:rsidP="00C331D0">
      <w:pPr>
        <w:spacing w:after="0" w:line="240" w:lineRule="auto"/>
        <w:contextualSpacing/>
        <w:jc w:val="center"/>
        <w:rPr>
          <w:rFonts w:ascii="Arial" w:hAnsi="Arial" w:cs="Arial"/>
          <w:sz w:val="24"/>
          <w:szCs w:val="24"/>
        </w:rPr>
      </w:pPr>
      <w:r w:rsidRPr="00C331D0">
        <w:rPr>
          <w:rFonts w:ascii="Arial" w:hAnsi="Arial" w:cs="Arial"/>
          <w:sz w:val="24"/>
          <w:szCs w:val="24"/>
        </w:rPr>
        <w:t>CHE SONO IN PACE E COMUNIONE</w:t>
      </w:r>
    </w:p>
    <w:p w:rsidR="00C331D0" w:rsidRPr="00C331D0" w:rsidRDefault="00C331D0" w:rsidP="00C331D0">
      <w:pPr>
        <w:spacing w:after="0" w:line="240" w:lineRule="auto"/>
        <w:contextualSpacing/>
        <w:jc w:val="center"/>
        <w:rPr>
          <w:rFonts w:ascii="Arial" w:hAnsi="Arial" w:cs="Arial"/>
          <w:sz w:val="24"/>
          <w:szCs w:val="24"/>
        </w:rPr>
      </w:pPr>
      <w:r w:rsidRPr="00C331D0">
        <w:rPr>
          <w:rFonts w:ascii="Arial" w:hAnsi="Arial" w:cs="Arial"/>
          <w:sz w:val="24"/>
          <w:szCs w:val="24"/>
        </w:rPr>
        <w:t>CON LA SEDE APOSTOLICA,</w:t>
      </w:r>
    </w:p>
    <w:p w:rsidR="00C331D0" w:rsidRPr="00C331D0" w:rsidRDefault="00C331D0" w:rsidP="00C331D0">
      <w:pPr>
        <w:spacing w:after="0" w:line="240" w:lineRule="auto"/>
        <w:contextualSpacing/>
        <w:jc w:val="center"/>
        <w:rPr>
          <w:rFonts w:ascii="Arial" w:hAnsi="Arial" w:cs="Arial"/>
          <w:sz w:val="24"/>
          <w:szCs w:val="24"/>
        </w:rPr>
      </w:pPr>
      <w:r w:rsidRPr="00C331D0">
        <w:rPr>
          <w:rFonts w:ascii="Arial" w:hAnsi="Arial" w:cs="Arial"/>
          <w:sz w:val="24"/>
          <w:szCs w:val="24"/>
        </w:rPr>
        <w:t>NEL XV CENTENARIO DELLA MORTE</w:t>
      </w:r>
    </w:p>
    <w:p w:rsidR="00C331D0" w:rsidRPr="00C331D0" w:rsidRDefault="00C331D0" w:rsidP="00C331D0">
      <w:pPr>
        <w:spacing w:after="0" w:line="240" w:lineRule="auto"/>
        <w:contextualSpacing/>
        <w:jc w:val="center"/>
        <w:rPr>
          <w:rFonts w:ascii="Arial" w:hAnsi="Arial" w:cs="Arial"/>
          <w:sz w:val="24"/>
          <w:szCs w:val="24"/>
        </w:rPr>
      </w:pPr>
      <w:r w:rsidRPr="00C331D0">
        <w:rPr>
          <w:rFonts w:ascii="Arial" w:hAnsi="Arial" w:cs="Arial"/>
          <w:sz w:val="24"/>
          <w:szCs w:val="24"/>
        </w:rPr>
        <w:t>DI SAN LEONE I MAGNO (1)</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 xml:space="preserve"> </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L'eterna sapienza</w:t>
      </w:r>
      <w:r w:rsidR="00DB483A">
        <w:rPr>
          <w:rFonts w:ascii="Arial" w:hAnsi="Arial" w:cs="Arial"/>
          <w:sz w:val="24"/>
          <w:szCs w:val="24"/>
        </w:rPr>
        <w:fldChar w:fldCharType="begin"/>
      </w:r>
      <w:r w:rsidR="00247CF8">
        <w:instrText xml:space="preserve"> XE "</w:instrText>
      </w:r>
      <w:r w:rsidR="00247CF8" w:rsidRPr="004E46D1">
        <w:rPr>
          <w:rFonts w:ascii="Arial" w:hAnsi="Arial" w:cs="Arial"/>
          <w:sz w:val="24"/>
          <w:szCs w:val="24"/>
        </w:rPr>
        <w:instrText>sapienza</w:instrText>
      </w:r>
      <w:r w:rsidR="00247CF8">
        <w:instrText xml:space="preserve">" </w:instrText>
      </w:r>
      <w:r w:rsidR="00DB483A">
        <w:rPr>
          <w:rFonts w:ascii="Arial" w:hAnsi="Arial" w:cs="Arial"/>
          <w:sz w:val="24"/>
          <w:szCs w:val="24"/>
        </w:rPr>
        <w:fldChar w:fldCharType="end"/>
      </w:r>
      <w:r w:rsidRPr="00C331D0">
        <w:rPr>
          <w:rFonts w:ascii="Arial" w:hAnsi="Arial" w:cs="Arial"/>
          <w:sz w:val="24"/>
          <w:szCs w:val="24"/>
        </w:rPr>
        <w:t xml:space="preserve">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C331D0">
        <w:rPr>
          <w:rFonts w:ascii="Arial" w:hAnsi="Arial" w:cs="Arial"/>
          <w:sz w:val="24"/>
          <w:szCs w:val="24"/>
        </w:rPr>
        <w:t xml:space="preserve"> che «si estende, con potenza, da un capo all'altro del mondo, e con bontà</w:t>
      </w:r>
      <w:r w:rsidR="00DB483A">
        <w:rPr>
          <w:rFonts w:ascii="Arial" w:hAnsi="Arial" w:cs="Arial"/>
          <w:sz w:val="24"/>
          <w:szCs w:val="24"/>
        </w:rPr>
        <w:fldChar w:fldCharType="begin"/>
      </w:r>
      <w:r w:rsidR="00247CF8">
        <w:instrText xml:space="preserve"> XE "</w:instrText>
      </w:r>
      <w:r w:rsidR="00247CF8" w:rsidRPr="00A368B6">
        <w:rPr>
          <w:rFonts w:ascii="Arial" w:hAnsi="Arial" w:cs="Arial"/>
          <w:sz w:val="24"/>
          <w:szCs w:val="24"/>
        </w:rPr>
        <w:instrText>bontà</w:instrText>
      </w:r>
      <w:r w:rsidR="00247CF8">
        <w:instrText xml:space="preserve">" </w:instrText>
      </w:r>
      <w:r w:rsidR="00DB483A">
        <w:rPr>
          <w:rFonts w:ascii="Arial" w:hAnsi="Arial" w:cs="Arial"/>
          <w:sz w:val="24"/>
          <w:szCs w:val="24"/>
        </w:rPr>
        <w:fldChar w:fldCharType="end"/>
      </w:r>
      <w:r w:rsidRPr="00C331D0">
        <w:rPr>
          <w:rFonts w:ascii="Arial" w:hAnsi="Arial" w:cs="Arial"/>
          <w:sz w:val="24"/>
          <w:szCs w:val="24"/>
        </w:rPr>
        <w:t xml:space="preserve"> governa l'universo intero» (Sap 8,1), sembra avere impresso con singolare splendore la sua immagine nello spirito di san Leone I, sommo pontefice. Questi, infatti, «grandissimo tra i grandi»,(2) come giustamente lo chiamò il Nostro predecessore Pio XII, di ven. mem., appare dotato in misura straordinaria di intrepida fortezza e di paterna bontà.</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Per questo motivo Noi, chiamati dalla divina Provvidenza a sedere sulla cattedra di Pietro, che san Leone Magno tanto illustrò con la saggezza di governo, con la ricchezza</w:t>
      </w:r>
      <w:r w:rsidR="00DB483A">
        <w:rPr>
          <w:rFonts w:ascii="Arial" w:hAnsi="Arial" w:cs="Arial"/>
          <w:sz w:val="24"/>
          <w:szCs w:val="24"/>
        </w:rPr>
        <w:fldChar w:fldCharType="begin"/>
      </w:r>
      <w:r w:rsidR="00B93BC5">
        <w:instrText xml:space="preserve"> XE "</w:instrText>
      </w:r>
      <w:r w:rsidR="00B93BC5" w:rsidRPr="00492991">
        <w:rPr>
          <w:rFonts w:ascii="Arial" w:hAnsi="Arial" w:cs="Arial"/>
          <w:sz w:val="24"/>
          <w:szCs w:val="24"/>
        </w:rPr>
        <w:instrText>ricchezza</w:instrText>
      </w:r>
      <w:r w:rsidR="00B93BC5">
        <w:instrText xml:space="preserve">" </w:instrText>
      </w:r>
      <w:r w:rsidR="00DB483A">
        <w:rPr>
          <w:rFonts w:ascii="Arial" w:hAnsi="Arial" w:cs="Arial"/>
          <w:sz w:val="24"/>
          <w:szCs w:val="24"/>
        </w:rPr>
        <w:fldChar w:fldCharType="end"/>
      </w:r>
      <w:r w:rsidRPr="00C331D0">
        <w:rPr>
          <w:rFonts w:ascii="Arial" w:hAnsi="Arial" w:cs="Arial"/>
          <w:sz w:val="24"/>
          <w:szCs w:val="24"/>
        </w:rPr>
        <w:t xml:space="preserve"> di dottrina, con la sua magnanimità e con la sua inesauribile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C331D0">
        <w:rPr>
          <w:rFonts w:ascii="Arial" w:hAnsi="Arial" w:cs="Arial"/>
          <w:sz w:val="24"/>
          <w:szCs w:val="24"/>
        </w:rPr>
        <w:t>, sentiamo il dovere, venerabili fratelli, nella ricorrenza del XV centenario del suo beato transito, di rievocarne le virtù e i meriti immortali, certi, come siamo, che ciò contribuirà notevolmente al comune vantaggio delle anime e all'esaltazione della religione cattolica. La grandezza, infatti, di questo pontefice non va legata principalmente al gesto di intrepido coraggio, con il quale egli, inerme, rivestito solo della maestà di sommo sacerdote, affrontò nel 452 il feroce Attila, re degli unni, sulle sponde del Mincio, e lo persuase a ritirarsi oltre il Danubio. Questo fu indubbiamente un gesto nobilissimo, quanto mai degno della missione</w:t>
      </w:r>
      <w:r w:rsidR="00DB483A">
        <w:rPr>
          <w:rFonts w:ascii="Arial" w:hAnsi="Arial" w:cs="Arial"/>
          <w:sz w:val="24"/>
          <w:szCs w:val="24"/>
        </w:rPr>
        <w:fldChar w:fldCharType="begin"/>
      </w:r>
      <w:r w:rsidR="00B93BC5">
        <w:instrText xml:space="preserve"> XE "</w:instrText>
      </w:r>
      <w:r w:rsidR="00B93BC5" w:rsidRPr="00334F76">
        <w:rPr>
          <w:rFonts w:ascii="Arial" w:hAnsi="Arial" w:cs="Arial"/>
          <w:sz w:val="24"/>
          <w:szCs w:val="24"/>
        </w:rPr>
        <w:instrText>missione</w:instrText>
      </w:r>
      <w:r w:rsidR="00B93BC5">
        <w:instrText xml:space="preserve">" </w:instrText>
      </w:r>
      <w:r w:rsidR="00DB483A">
        <w:rPr>
          <w:rFonts w:ascii="Arial" w:hAnsi="Arial" w:cs="Arial"/>
          <w:sz w:val="24"/>
          <w:szCs w:val="24"/>
        </w:rPr>
        <w:fldChar w:fldCharType="end"/>
      </w:r>
      <w:r w:rsidRPr="00C331D0">
        <w:rPr>
          <w:rFonts w:ascii="Arial" w:hAnsi="Arial" w:cs="Arial"/>
          <w:sz w:val="24"/>
          <w:szCs w:val="24"/>
        </w:rPr>
        <w:t xml:space="preserve"> pacificatrice del pontificato romano; ma in realtà non rappresenta che un episodio e un indizio di una vita spesa tutta intera per il bene religioso e sociale non soltanto di Roma e dell'Italia, ma della chiesa universale.</w:t>
      </w:r>
    </w:p>
    <w:p w:rsidR="00C331D0" w:rsidRDefault="00C331D0" w:rsidP="00C331D0">
      <w:pPr>
        <w:spacing w:after="0" w:line="240" w:lineRule="auto"/>
        <w:contextualSpacing/>
        <w:jc w:val="both"/>
        <w:rPr>
          <w:rFonts w:ascii="Arial" w:hAnsi="Arial" w:cs="Arial"/>
          <w:sz w:val="24"/>
          <w:szCs w:val="24"/>
        </w:rPr>
      </w:pPr>
    </w:p>
    <w:p w:rsidR="00317FDF" w:rsidRPr="00C331D0" w:rsidRDefault="00317FDF" w:rsidP="00C331D0">
      <w:pPr>
        <w:spacing w:after="0" w:line="240" w:lineRule="auto"/>
        <w:contextualSpacing/>
        <w:jc w:val="both"/>
        <w:rPr>
          <w:rFonts w:ascii="Arial" w:hAnsi="Arial" w:cs="Arial"/>
          <w:sz w:val="24"/>
          <w:szCs w:val="24"/>
        </w:rPr>
      </w:pPr>
    </w:p>
    <w:p w:rsidR="00C331D0" w:rsidRPr="00317FDF" w:rsidRDefault="00C331D0" w:rsidP="00C331D0">
      <w:pPr>
        <w:spacing w:after="0" w:line="240" w:lineRule="auto"/>
        <w:contextualSpacing/>
        <w:jc w:val="both"/>
        <w:rPr>
          <w:rFonts w:ascii="Arial" w:hAnsi="Arial" w:cs="Arial"/>
          <w:b/>
          <w:sz w:val="24"/>
          <w:szCs w:val="24"/>
        </w:rPr>
      </w:pPr>
      <w:r w:rsidRPr="00317FDF">
        <w:rPr>
          <w:rFonts w:ascii="Arial" w:hAnsi="Arial" w:cs="Arial"/>
          <w:b/>
          <w:sz w:val="24"/>
          <w:szCs w:val="24"/>
        </w:rPr>
        <w:t>I. San Leon Magno, pontefice, pastore e dottore della Chiesa</w:t>
      </w:r>
      <w:r w:rsidR="00DB483A">
        <w:rPr>
          <w:rFonts w:ascii="Arial" w:hAnsi="Arial" w:cs="Arial"/>
          <w:b/>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b/>
          <w:sz w:val="24"/>
          <w:szCs w:val="24"/>
        </w:rPr>
        <w:fldChar w:fldCharType="end"/>
      </w:r>
      <w:r w:rsidRPr="00317FDF">
        <w:rPr>
          <w:rFonts w:ascii="Arial" w:hAnsi="Arial" w:cs="Arial"/>
          <w:b/>
          <w:sz w:val="24"/>
          <w:szCs w:val="24"/>
        </w:rPr>
        <w:t xml:space="preserve"> universale</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 xml:space="preserve">Alla vita e all'operosità di san Leone ben si possono applicare le parole della sacra Scrittura: «La via dei giusti è come la luce dell'alba, che va crescendo fino a giorno perfetto» (Pro 4,18), solo che si considerino i tre aspetti distintivi e caratteristici della </w:t>
      </w:r>
      <w:r w:rsidRPr="00C331D0">
        <w:rPr>
          <w:rFonts w:ascii="Arial" w:hAnsi="Arial" w:cs="Arial"/>
          <w:sz w:val="24"/>
          <w:szCs w:val="24"/>
        </w:rPr>
        <w:lastRenderedPageBreak/>
        <w:t>sua personalità: il fedele servitore della sede apostolica, il vicario di Cristo in terra, il dottore della chiesa universale.</w:t>
      </w:r>
    </w:p>
    <w:p w:rsidR="00C331D0" w:rsidRDefault="00C331D0" w:rsidP="00C331D0">
      <w:pPr>
        <w:spacing w:after="0" w:line="240" w:lineRule="auto"/>
        <w:contextualSpacing/>
        <w:jc w:val="both"/>
        <w:rPr>
          <w:rFonts w:ascii="Arial" w:hAnsi="Arial" w:cs="Arial"/>
          <w:sz w:val="24"/>
          <w:szCs w:val="24"/>
        </w:rPr>
      </w:pPr>
    </w:p>
    <w:p w:rsidR="00317FDF" w:rsidRPr="00C331D0" w:rsidRDefault="00317FDF" w:rsidP="00C331D0">
      <w:pPr>
        <w:spacing w:after="0" w:line="240" w:lineRule="auto"/>
        <w:contextualSpacing/>
        <w:jc w:val="both"/>
        <w:rPr>
          <w:rFonts w:ascii="Arial" w:hAnsi="Arial" w:cs="Arial"/>
          <w:sz w:val="24"/>
          <w:szCs w:val="24"/>
        </w:rPr>
      </w:pPr>
    </w:p>
    <w:p w:rsidR="00C331D0" w:rsidRPr="00317FDF" w:rsidRDefault="00C331D0" w:rsidP="00C331D0">
      <w:pPr>
        <w:spacing w:after="0" w:line="240" w:lineRule="auto"/>
        <w:contextualSpacing/>
        <w:jc w:val="both"/>
        <w:rPr>
          <w:rFonts w:ascii="Arial" w:hAnsi="Arial" w:cs="Arial"/>
          <w:b/>
          <w:sz w:val="24"/>
          <w:szCs w:val="24"/>
        </w:rPr>
      </w:pPr>
      <w:r w:rsidRPr="00317FDF">
        <w:rPr>
          <w:rFonts w:ascii="Arial" w:hAnsi="Arial" w:cs="Arial"/>
          <w:b/>
          <w:sz w:val="24"/>
          <w:szCs w:val="24"/>
        </w:rPr>
        <w:t>I. 1. Servitore fedele della sede apostolica</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«Leone, toscano di nascita, figlio di Quinziano», come ci informa il Liber Pontificalis,(3) nacque verso la fine del secolo IV. Ma essendo egli vissuto a Roma fin dalla prima giovinezza, giustamente poté chiamare Roma sua patria,(4) dove ancor giovane fu ascritto al clero romano, giungendo fino al grado di diacono. Nel periodo che va dal 430 al 439 esercitò un influsso considerevole negli affari ecclesiastici, prestando i suoi servigi al pontefice Sisto III. Ebbe rapporti di amicizia con san Prospero di Aquitania e con Cassiano, fondatore della celebre Abbazia di S. Vittore in Marsiglia; da questi, che aveva esortato a scrivere l'opera De incarnatione Domini(5) contro i nestoriani, Leone ricevette l'elogio veramente singolare per un semplice diacono: «Onore della chiesa e del sacro ministero».(6) Mentre egli si trovava in Gallia, inviatovi dal papa dietro suggerimento della corte di Ravenna, al fine di comporre il conflitto tra il patrizio Ezio e il prefetto Albino, venne a morte Sisto III. Fu allora che la chiesa di Roma pensò non potersi affidare il potere di vicario di Cristo ad 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C331D0">
        <w:rPr>
          <w:rFonts w:ascii="Arial" w:hAnsi="Arial" w:cs="Arial"/>
          <w:sz w:val="24"/>
          <w:szCs w:val="24"/>
        </w:rPr>
        <w:t xml:space="preserve"> migliore che al diacono Leone, rivelatosi altrettanto sicuro teologo, che fine diplomatico. Ricevette pertanto la consacrazione episcopale il 29 settembre del 440, e il suo pontificato fu uno dei più lunghi dell'antichità cristiana e indubbiamente uno dei più gloriosi. Egli morì nel novembre del 461, e fu sepolto nel portico della Basilica di San Pietro. Il papa san Sergio I fece trasferire nell'anno 688 le spoglie del santo pontefice «nella rocca di Pietro»; dopo la costruzione della nuova basilica, esse furono collocate sotto l'altare che è a lui dedicato.</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E ora, volendo semplicemente indicare il carattere saliente della sua vita, non possiamo fare a meno di proclamare che ben raramente il trionfo della chiesa di Cristo sui suoi spirituali nemici è stato tanto glorioso quanto durante il pontificato di san Leone Magno. Questi in verità, nel corso del secolo V, brilla nel cielo della cristianità come un astro splendente. Né tale affermazione può essere in alcun modo smentita, specialmente se si considera il campo dottrinale della fede cattolica; in esso, infatti, il suo nome va senz'altro congiunto con quello di sant'Agostino di Ippona e di san Cirillo di Alessandria. Effettivamente, se sant'Agostino, come tutti sanno, rivendicò, contro l'eresia pelagiana, l'assoluta necessità della grazia per vivere onestamente e conseguire la salvezza eterna, se san Cirillo Alessandrino, contro le errate affermazioni di Nestorio, difese la divinità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C331D0">
        <w:rPr>
          <w:rFonts w:ascii="Arial" w:hAnsi="Arial" w:cs="Arial"/>
          <w:sz w:val="24"/>
          <w:szCs w:val="24"/>
        </w:rPr>
        <w:t xml:space="preserve"> Cristo e la divina maternità di Maria Vergine, san Leone da parte sua, erede della dottrina dei due insigni luminari della chiesa di occidente e di oriente, domina su tutti i suoi contemporanei nella chiara affermazione di queste fondamentali verità della fede cattolica. E come sant'Agostino è acclamato nella chiesa quale dottore della grazia, e san Cirillo quale dottore dell'incarnazione, così san Leone è celebrato su tutti come il dottore dell'unità della chiesa.</w:t>
      </w:r>
    </w:p>
    <w:p w:rsidR="00C331D0" w:rsidRDefault="00C331D0" w:rsidP="00C331D0">
      <w:pPr>
        <w:spacing w:after="0" w:line="240" w:lineRule="auto"/>
        <w:contextualSpacing/>
        <w:jc w:val="both"/>
        <w:rPr>
          <w:rFonts w:ascii="Arial" w:hAnsi="Arial" w:cs="Arial"/>
          <w:sz w:val="24"/>
          <w:szCs w:val="24"/>
        </w:rPr>
      </w:pPr>
    </w:p>
    <w:p w:rsidR="00317FDF" w:rsidRPr="00C331D0" w:rsidRDefault="00317FDF" w:rsidP="00C331D0">
      <w:pPr>
        <w:spacing w:after="0" w:line="240" w:lineRule="auto"/>
        <w:contextualSpacing/>
        <w:jc w:val="both"/>
        <w:rPr>
          <w:rFonts w:ascii="Arial" w:hAnsi="Arial" w:cs="Arial"/>
          <w:sz w:val="24"/>
          <w:szCs w:val="24"/>
        </w:rPr>
      </w:pPr>
    </w:p>
    <w:p w:rsidR="00C331D0" w:rsidRPr="00317FDF" w:rsidRDefault="00C331D0" w:rsidP="00C331D0">
      <w:pPr>
        <w:spacing w:after="0" w:line="240" w:lineRule="auto"/>
        <w:contextualSpacing/>
        <w:jc w:val="both"/>
        <w:rPr>
          <w:rFonts w:ascii="Arial" w:hAnsi="Arial" w:cs="Arial"/>
          <w:b/>
          <w:sz w:val="24"/>
          <w:szCs w:val="24"/>
        </w:rPr>
      </w:pPr>
      <w:r w:rsidRPr="00317FDF">
        <w:rPr>
          <w:rFonts w:ascii="Arial" w:hAnsi="Arial" w:cs="Arial"/>
          <w:b/>
          <w:sz w:val="24"/>
          <w:szCs w:val="24"/>
        </w:rPr>
        <w:t>I. 2 Pastore della Chiesa</w:t>
      </w:r>
      <w:r w:rsidR="00DB483A">
        <w:rPr>
          <w:rFonts w:ascii="Arial" w:hAnsi="Arial" w:cs="Arial"/>
          <w:b/>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b/>
          <w:sz w:val="24"/>
          <w:szCs w:val="24"/>
        </w:rPr>
        <w:fldChar w:fldCharType="end"/>
      </w:r>
      <w:r w:rsidRPr="00317FDF">
        <w:rPr>
          <w:rFonts w:ascii="Arial" w:hAnsi="Arial" w:cs="Arial"/>
          <w:b/>
          <w:sz w:val="24"/>
          <w:szCs w:val="24"/>
        </w:rPr>
        <w:t xml:space="preserve"> universale</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lastRenderedPageBreak/>
        <w:t>Basta, infatti, dare un rapido sguardo alla prodigiosa attività di pastore e di scrittore svolta da san Leone nel lungo periodo del suo pontificato, per trarne la convinzione che egli fu l'assertore e il difensore dell'unità della chiesa sia nel campo dottrinale sia in quello disciplinare. Se poi si passa al campo liturgico, è facile avvertire che il piissimo pontefice promosse l'unità del culto, componendo o almeno ispirando alcune delle più elevate preghiere, che sono contenute nel cosiddetto Sacramentario Leoniano.(7)</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Egli ancora intervenne con prontezza e autorità nella controversia sull'unità o duplicità di natura in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C331D0">
        <w:rPr>
          <w:rFonts w:ascii="Arial" w:hAnsi="Arial" w:cs="Arial"/>
          <w:sz w:val="24"/>
          <w:szCs w:val="24"/>
        </w:rPr>
        <w:t xml:space="preserve"> Cristo, ottenendo il trionfo della vera dottrina relativa all'incarnazione del Verbo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C331D0">
        <w:rPr>
          <w:rFonts w:ascii="Arial" w:hAnsi="Arial" w:cs="Arial"/>
          <w:sz w:val="24"/>
          <w:szCs w:val="24"/>
        </w:rPr>
        <w:t>: fatto, questo, che immortalò il suo nome nel ricordo dei posteri. Va ricordata a tale riguardo la famosa Lettera a Flaviano, vescovo di Costantinopoli, nella quale san Leone, con mirabile chiarezza e proprietà, espone la dottrina sul mistero dell'incarnazione del Figlio di Dio, in conformità con l'insegnamento dei profeti, dell'evangelo, degli scritti apostolici e del «Simbolo della fede».(8) Dalla quale lettera sembra opportuno rilevare le seguenti espressioni veramente scultoree: «Rimanendo dunque integre le proprietà dell'una e dell'altra natura, confluenti nell'unica persona, fu assunta dalla maestà divina la pochezza umana, dalla potenza la debolezza, dall'eternità la mortalità; e allo scopo di soddisfare al debito della nostra condizione la natura inviolabile si unì a una natura passibile, in maniera tale che come appunto conveniva alla nostra salvezza, l'unico e insostituibile mediatore tra Dio e gli uomini, Gesù Cristo 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C331D0">
        <w:rPr>
          <w:rFonts w:ascii="Arial" w:hAnsi="Arial" w:cs="Arial"/>
          <w:sz w:val="24"/>
          <w:szCs w:val="24"/>
        </w:rPr>
        <w:t>, potesse, sì, morire secondo una natura, ma non secondo l'altra. Pertanto, il Verbo, pur assumendo la natura integra e perfetta di vero uomo, nacque vero Dio, completo nelle sue divine proprietà, completo altresì nelle nostre».(9)</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Né si limitò a questo. Alla lettera a Flaviano, infatti, nella quale aveva più diffusamente esposto «quanto la chiesa cattolica universalmente credeva e insegnava intorno al mistero dell'incarnazione del Signore»,(10) san Leone fece seguire la condanna del concilio di Efeso del 449. In esso, ricorrendo alla illegalità e alla violenza</w:t>
      </w:r>
      <w:r w:rsidR="00DB483A">
        <w:rPr>
          <w:rFonts w:ascii="Arial" w:hAnsi="Arial" w:cs="Arial"/>
          <w:sz w:val="24"/>
          <w:szCs w:val="24"/>
        </w:rPr>
        <w:fldChar w:fldCharType="begin"/>
      </w:r>
      <w:r w:rsidR="00B93BC5">
        <w:instrText xml:space="preserve"> XE "</w:instrText>
      </w:r>
      <w:r w:rsidR="00B93BC5" w:rsidRPr="00831AA7">
        <w:rPr>
          <w:rFonts w:ascii="Arial" w:hAnsi="Arial" w:cs="Arial"/>
          <w:sz w:val="24"/>
          <w:szCs w:val="24"/>
        </w:rPr>
        <w:instrText>violenza</w:instrText>
      </w:r>
      <w:r w:rsidR="00B93BC5">
        <w:instrText xml:space="preserve">" </w:instrText>
      </w:r>
      <w:r w:rsidR="00DB483A">
        <w:rPr>
          <w:rFonts w:ascii="Arial" w:hAnsi="Arial" w:cs="Arial"/>
          <w:sz w:val="24"/>
          <w:szCs w:val="24"/>
        </w:rPr>
        <w:fldChar w:fldCharType="end"/>
      </w:r>
      <w:r w:rsidRPr="00C331D0">
        <w:rPr>
          <w:rFonts w:ascii="Arial" w:hAnsi="Arial" w:cs="Arial"/>
          <w:sz w:val="24"/>
          <w:szCs w:val="24"/>
        </w:rPr>
        <w:t>, si era cercato di far trionfare la errata dottrina di Eutiche, il quale, «molto sconsiderato e troppo ignorante»,(11) si ostinava a non voler riconoscere che una sola natura, cioè la divina, in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C331D0">
        <w:rPr>
          <w:rFonts w:ascii="Arial" w:hAnsi="Arial" w:cs="Arial"/>
          <w:sz w:val="24"/>
          <w:szCs w:val="24"/>
        </w:rPr>
        <w:t xml:space="preserve"> Cristo. A buon diritto il papa denominò tale concilio «latrocinio»,(12) poiché, contravvenendo alle chiare disposizioni della sede apostolica, si era osato con ogni mezzo di «intaccare la fede cattolica»(13) e di «rafforzare un'esecrabile eresia».(14)</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Il nome di san Leone è legato soprattutto al celebre concilio di Calcedonia del 451, la cui convocazione, per quanto sollecitata dall'imperatore Marciano, fu accettata dal pontefice soltanto alla condizione che esso fosse presieduto dai suoi inviati.(15) Questo concilio, venerabili fratelli, costituisce una delle pagine più gloriose nella storia della chiesa cattolica. Ma Noi non riteniamo necessario farne qui rievocazione particolareggiata; giacché a questa grandiosa assise, nel corso della quale trionfarono con uguale splendore la vera fede nelle due nature del Verbo incarnato e il primato di magistero del romano pontefice, il nostro predecessore Pio XII ha dedicato una delle sue più celebrate encicliche, nel XV centenario del memorabile avvenimento.(16)</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lastRenderedPageBreak/>
        <w:t>Non meno evidente apparve la sollecitudine di san Leone per l'unità e la pace della chiesa, allorché egli indugiò a dare la sua approvazione agli atti del concilio. Questo indugio in realtà non va ascritto né a negligenza né ad una qualche ragione di carattere dottrinale, ma - come poi dichiarò egli stesso - con ciò egli intese opporsi al canone 28, nel quale i padri conciliari, nonostante la protesta dei legati pontifici e nell'evidente desiderio di procurarsi la benevolenza dell'imperatore di Bisanzio, avevano riconosciuto alla sede di Costantinopoli il primato su tutte le chiese d'oriente. Questa disposizione appariva a san Leone un aperto affronto ai privilegi di altre chiese più antiche e più illustri, riconosciuti anche dai padri del concilio di Nicea; e inoltre costituiva un pregiudizio per il prestigio della stessa sede apostolica. Questo pericolo, più che nelle parole del canone 28, era stato acutamente intravisto da san Leone nello spirito che lo aveva dettato, come risulta chiaramente da due lettere, una delle quali fu a lui diretta dai vescovi del concilio,(17) e l'altra da lui diretta all'imperatore. In quest'ultima, respingendo le argomentazioni dei padri conciliari, così ammonisce: «Altro è l'ordinamento delle cose del mondo, altro quello delle cose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C331D0">
        <w:rPr>
          <w:rFonts w:ascii="Arial" w:hAnsi="Arial" w:cs="Arial"/>
          <w:sz w:val="24"/>
          <w:szCs w:val="24"/>
        </w:rPr>
        <w:t>; non si avrà alcuna stabile struttura al di fuori di quella pietra che il Signore ha collocato come fondamento (Mt 16,18). Pregiudica i propri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C331D0">
        <w:rPr>
          <w:rFonts w:ascii="Arial" w:hAnsi="Arial" w:cs="Arial"/>
          <w:sz w:val="24"/>
          <w:szCs w:val="24"/>
        </w:rPr>
        <w:t xml:space="preserve"> chi brama quanto non gli spetta».(18) La dolorosa storia dello scisma, che separò in seguito dalla sede apostolica tante illustri chiese dell'oriente cristiano, sta a dimostrare chiaramente - come si desume dal passo citato - la fondatezza dei timori di san Leone a riguardo di future divisioni in seno alla cristianità.</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Sarebbe incompleta la nostra esposizione circa lo zelo pastorale di san Leone per l'unità della chiesa cattolica, se non ricordassimo anche, sia pure rapidamente, il suo intervento nella questione relativa alla data della festa di pasqua, come pure la sua vigilante sollecitudine, affinché le relazioni tra la sede apostolica e i prìncipi cristiani fossero improntate a reciproca stima, fiducia e cordialità. Sempre mirando alla pace della chiesa, egli esortò frequentemente gli stessi prìncipi a cooperare con l'episcopato «per la piena unità cattolica»,(19) così da meritare da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C331D0">
        <w:rPr>
          <w:rFonts w:ascii="Arial" w:hAnsi="Arial" w:cs="Arial"/>
          <w:sz w:val="24"/>
          <w:szCs w:val="24"/>
        </w:rPr>
        <w:t xml:space="preserve"> «oltre la corona regale, anche la palma del sacerdozio».(20)</w:t>
      </w:r>
    </w:p>
    <w:p w:rsidR="00C331D0" w:rsidRDefault="00C331D0" w:rsidP="00C331D0">
      <w:pPr>
        <w:spacing w:after="0" w:line="240" w:lineRule="auto"/>
        <w:contextualSpacing/>
        <w:jc w:val="both"/>
        <w:rPr>
          <w:rFonts w:ascii="Arial" w:hAnsi="Arial" w:cs="Arial"/>
          <w:sz w:val="24"/>
          <w:szCs w:val="24"/>
        </w:rPr>
      </w:pPr>
    </w:p>
    <w:p w:rsidR="00317FDF" w:rsidRPr="00C331D0" w:rsidRDefault="00317FDF" w:rsidP="00C331D0">
      <w:pPr>
        <w:spacing w:after="0" w:line="240" w:lineRule="auto"/>
        <w:contextualSpacing/>
        <w:jc w:val="both"/>
        <w:rPr>
          <w:rFonts w:ascii="Arial" w:hAnsi="Arial" w:cs="Arial"/>
          <w:sz w:val="24"/>
          <w:szCs w:val="24"/>
        </w:rPr>
      </w:pPr>
    </w:p>
    <w:p w:rsidR="00C331D0" w:rsidRPr="00317FDF" w:rsidRDefault="00C331D0" w:rsidP="00C331D0">
      <w:pPr>
        <w:spacing w:after="0" w:line="240" w:lineRule="auto"/>
        <w:contextualSpacing/>
        <w:jc w:val="both"/>
        <w:rPr>
          <w:rFonts w:ascii="Arial" w:hAnsi="Arial" w:cs="Arial"/>
          <w:b/>
          <w:sz w:val="24"/>
          <w:szCs w:val="24"/>
        </w:rPr>
      </w:pPr>
      <w:r w:rsidRPr="00317FDF">
        <w:rPr>
          <w:rFonts w:ascii="Arial" w:hAnsi="Arial" w:cs="Arial"/>
          <w:b/>
          <w:sz w:val="24"/>
          <w:szCs w:val="24"/>
        </w:rPr>
        <w:t>I. 3 Luminare di dottrina</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Oltre che pastore vigilantissimo del gregge di Cristo e coraggioso difensore della fede ortodossa, san Leone è celebrato nei secoli quale dottore della chiesa, cioè come espositore e campione eccellentissimo di quelle verità divine, di cui ogni romano pontefice è custode e interprete. Questo è confermato dalle parole del nostro immortale predecessore Benedetto XIV che, nella bolla Militantis Ecclesiae, con cui proclama san Leone dottore della chiesa, ne tesse questo splendido elogio: «Per la sua eminente virtù, per la sua sapienza</w:t>
      </w:r>
      <w:r w:rsidR="00DB483A">
        <w:rPr>
          <w:rFonts w:ascii="Arial" w:hAnsi="Arial" w:cs="Arial"/>
          <w:sz w:val="24"/>
          <w:szCs w:val="24"/>
        </w:rPr>
        <w:fldChar w:fldCharType="begin"/>
      </w:r>
      <w:r w:rsidR="00247CF8">
        <w:instrText xml:space="preserve"> XE "</w:instrText>
      </w:r>
      <w:r w:rsidR="00247CF8" w:rsidRPr="004E46D1">
        <w:rPr>
          <w:rFonts w:ascii="Arial" w:hAnsi="Arial" w:cs="Arial"/>
          <w:sz w:val="24"/>
          <w:szCs w:val="24"/>
        </w:rPr>
        <w:instrText>sapienza</w:instrText>
      </w:r>
      <w:r w:rsidR="00247CF8">
        <w:instrText xml:space="preserve">" </w:instrText>
      </w:r>
      <w:r w:rsidR="00DB483A">
        <w:rPr>
          <w:rFonts w:ascii="Arial" w:hAnsi="Arial" w:cs="Arial"/>
          <w:sz w:val="24"/>
          <w:szCs w:val="24"/>
        </w:rPr>
        <w:fldChar w:fldCharType="end"/>
      </w:r>
      <w:r w:rsidRPr="00C331D0">
        <w:rPr>
          <w:rFonts w:ascii="Arial" w:hAnsi="Arial" w:cs="Arial"/>
          <w:sz w:val="24"/>
          <w:szCs w:val="24"/>
        </w:rPr>
        <w:t>, per il suo instancabile zelo, egli meritò dagli antichi l'appellativo di Magno. La superiorità della sua dottrina, sia nell'illustrare i più alti misteri della nostra fede e nel difenderli contro l'insorgere degli errori, sia nel formulare norme disciplinari e morali, unitamente a una singolare maestà e ricchezza</w:t>
      </w:r>
      <w:r w:rsidR="00DB483A">
        <w:rPr>
          <w:rFonts w:ascii="Arial" w:hAnsi="Arial" w:cs="Arial"/>
          <w:sz w:val="24"/>
          <w:szCs w:val="24"/>
        </w:rPr>
        <w:fldChar w:fldCharType="begin"/>
      </w:r>
      <w:r w:rsidR="00B93BC5">
        <w:instrText xml:space="preserve"> XE "</w:instrText>
      </w:r>
      <w:r w:rsidR="00B93BC5" w:rsidRPr="00492991">
        <w:rPr>
          <w:rFonts w:ascii="Arial" w:hAnsi="Arial" w:cs="Arial"/>
          <w:sz w:val="24"/>
          <w:szCs w:val="24"/>
        </w:rPr>
        <w:instrText>ricchezza</w:instrText>
      </w:r>
      <w:r w:rsidR="00B93BC5">
        <w:instrText xml:space="preserve">" </w:instrText>
      </w:r>
      <w:r w:rsidR="00DB483A">
        <w:rPr>
          <w:rFonts w:ascii="Arial" w:hAnsi="Arial" w:cs="Arial"/>
          <w:sz w:val="24"/>
          <w:szCs w:val="24"/>
        </w:rPr>
        <w:fldChar w:fldCharType="end"/>
      </w:r>
      <w:r w:rsidRPr="00C331D0">
        <w:rPr>
          <w:rFonts w:ascii="Arial" w:hAnsi="Arial" w:cs="Arial"/>
          <w:sz w:val="24"/>
          <w:szCs w:val="24"/>
        </w:rPr>
        <w:t xml:space="preserve"> di eloquio sacerdotale, spicca a tal punto e si distingue, grazie alle lodi di tanti uomini e all'esaltazione entusiastica dei concili, dei padri e degli scrittori ecclesiastici, che un pontefice tanto sapiente non va assolutamente </w:t>
      </w:r>
      <w:r w:rsidRPr="00C331D0">
        <w:rPr>
          <w:rFonts w:ascii="Arial" w:hAnsi="Arial" w:cs="Arial"/>
          <w:sz w:val="24"/>
          <w:szCs w:val="24"/>
        </w:rPr>
        <w:lastRenderedPageBreak/>
        <w:t>posposto per fama o per stima a nessuno dei santi dottori, che fiorirono nella chiesa».(21)</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La sua fama di dottore è affidata alle Omelie e alle Lettere, che la posterità ci ha conservate in numero piuttosto rilevante. La raccolta delle Omelie abbraccia vari argomenti, quasi tutti connessi col ciclo della sacra liturgia. In questi scritti egli si rivelò non tanto esegeta, applicato all'esposizione di un determinato libro ispirato, né un teologo, amante di profonde speculazioni intorno alle verità divine, quanto piuttosto un espositore fedele, perspicuo e copioso dei misteri cristiani, aderente all'interpretazione trasmessa dai concili, dai padri, e soprattutto dai pontefici suoi antecessori. Il suo stile è semplice e grave, elevato e persuasivo, degno senz'altro di essere giudicato un modello perfetto di classica eloquenza. Tuttavia egli non sacrifica mai all'eleganza del dire l'esattezza della verità da esprimere; non parla o scrive per farsi ammirare, ma per illuminare le menti e infiammare i cuori alla perfetta conformità della vita pratica con le verità professate.</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Nelle Lettere, che in base al suo ufficio di supremo pastore egli indirizzò a vescovi, prìncipi, sacerdoti, diaconi, monaci della chiesa universale, san Leone manifesta doti eccezionali di 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C331D0">
        <w:rPr>
          <w:rFonts w:ascii="Arial" w:hAnsi="Arial" w:cs="Arial"/>
          <w:sz w:val="24"/>
          <w:szCs w:val="24"/>
        </w:rPr>
        <w:t xml:space="preserve"> di governo, cioè uno spirito perspicace e sommamente pratico, una volontà pronta all'azione, ferma nelle ben maturate decisioni, un cuore aperto alla comprensione paterna, ricolmo di quella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C331D0">
        <w:rPr>
          <w:rFonts w:ascii="Arial" w:hAnsi="Arial" w:cs="Arial"/>
          <w:sz w:val="24"/>
          <w:szCs w:val="24"/>
        </w:rPr>
        <w:t xml:space="preserve"> che san Paolo addita a tutti i cristiani come «la strada migliore» (1 Cor 12,31). Come non riconoscere che tali sentimenti di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C331D0">
        <w:rPr>
          <w:rFonts w:ascii="Arial" w:hAnsi="Arial" w:cs="Arial"/>
          <w:sz w:val="24"/>
          <w:szCs w:val="24"/>
        </w:rPr>
        <w:t xml:space="preserve"> e di misericordia</w:t>
      </w:r>
      <w:r w:rsidR="00DB483A">
        <w:rPr>
          <w:rFonts w:ascii="Arial" w:hAnsi="Arial" w:cs="Arial"/>
          <w:sz w:val="24"/>
          <w:szCs w:val="24"/>
        </w:rPr>
        <w:fldChar w:fldCharType="begin"/>
      </w:r>
      <w:r w:rsidR="006C39E1">
        <w:instrText xml:space="preserve"> XE "</w:instrText>
      </w:r>
      <w:r w:rsidR="006C39E1" w:rsidRPr="006519B4">
        <w:rPr>
          <w:rFonts w:ascii="Arial" w:hAnsi="Arial" w:cs="Arial"/>
          <w:sz w:val="24"/>
          <w:szCs w:val="24"/>
        </w:rPr>
        <w:instrText>misericordia</w:instrText>
      </w:r>
      <w:r w:rsidR="006C39E1">
        <w:instrText xml:space="preserve">" </w:instrText>
      </w:r>
      <w:r w:rsidR="00DB483A">
        <w:rPr>
          <w:rFonts w:ascii="Arial" w:hAnsi="Arial" w:cs="Arial"/>
          <w:sz w:val="24"/>
          <w:szCs w:val="24"/>
        </w:rPr>
        <w:fldChar w:fldCharType="end"/>
      </w:r>
      <w:r w:rsidRPr="00C331D0">
        <w:rPr>
          <w:rFonts w:ascii="Arial" w:hAnsi="Arial" w:cs="Arial"/>
          <w:sz w:val="24"/>
          <w:szCs w:val="24"/>
        </w:rPr>
        <w:t>, di fortezza congiunta a clemenza, nascevano nel suo cuore appunto da quella medesima carità, che il Signore richiese a Pietro prima di affidargli la custodia dei suoi agnelli e delle pecore? (cf. Gv 21,15-17). Egli infatti si studiò sempre di fare di se stesso una copia fedele del buon pastore, Cristo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C331D0">
        <w:rPr>
          <w:rFonts w:ascii="Arial" w:hAnsi="Arial" w:cs="Arial"/>
          <w:sz w:val="24"/>
          <w:szCs w:val="24"/>
        </w:rPr>
        <w:t>, come si deduce dal passo seguente: «Abbiamo da un lato mansuetudine e clemenza, dall'altro rigore e giustizia. E poiché "tutte le vie del Signore risultano di misericordia e verità [fedeltà]" (Sal 24,10), dalla bontà</w:t>
      </w:r>
      <w:r w:rsidR="00DB483A">
        <w:rPr>
          <w:rFonts w:ascii="Arial" w:hAnsi="Arial" w:cs="Arial"/>
          <w:sz w:val="24"/>
          <w:szCs w:val="24"/>
        </w:rPr>
        <w:fldChar w:fldCharType="begin"/>
      </w:r>
      <w:r w:rsidR="00247CF8">
        <w:instrText xml:space="preserve"> XE "</w:instrText>
      </w:r>
      <w:r w:rsidR="00247CF8" w:rsidRPr="00A368B6">
        <w:rPr>
          <w:rFonts w:ascii="Arial" w:hAnsi="Arial" w:cs="Arial"/>
          <w:sz w:val="24"/>
          <w:szCs w:val="24"/>
        </w:rPr>
        <w:instrText>bontà</w:instrText>
      </w:r>
      <w:r w:rsidR="00247CF8">
        <w:instrText xml:space="preserve">" </w:instrText>
      </w:r>
      <w:r w:rsidR="00DB483A">
        <w:rPr>
          <w:rFonts w:ascii="Arial" w:hAnsi="Arial" w:cs="Arial"/>
          <w:sz w:val="24"/>
          <w:szCs w:val="24"/>
        </w:rPr>
        <w:fldChar w:fldCharType="end"/>
      </w:r>
      <w:r w:rsidRPr="00C331D0">
        <w:rPr>
          <w:rFonts w:ascii="Arial" w:hAnsi="Arial" w:cs="Arial"/>
          <w:sz w:val="24"/>
          <w:szCs w:val="24"/>
        </w:rPr>
        <w:t xml:space="preserve"> che è propria della sede apostolica siamo costretti a regolare in tal modo le nostre decisioni, che - ponderata bene la natura dei delitti, la misura dei quali è varia - riteniamo che alcuni siano da assolvere e altri siano da estirpare».(22) Tanto le Omelie, dunque, quanto le Lettere costituiscono un documento eloquentissimo del pensiero e dei sentimenti, delle parole e dell'azione di san Leone, sempre preoccupato di assicurare il bene della chiesa, nella verità, nella concordia e nella pace.</w:t>
      </w:r>
    </w:p>
    <w:p w:rsidR="00C331D0" w:rsidRDefault="00C331D0" w:rsidP="00C331D0">
      <w:pPr>
        <w:spacing w:after="0" w:line="240" w:lineRule="auto"/>
        <w:contextualSpacing/>
        <w:jc w:val="both"/>
        <w:rPr>
          <w:rFonts w:ascii="Arial" w:hAnsi="Arial" w:cs="Arial"/>
          <w:sz w:val="24"/>
          <w:szCs w:val="24"/>
        </w:rPr>
      </w:pPr>
    </w:p>
    <w:p w:rsidR="00317FDF" w:rsidRPr="00C331D0" w:rsidRDefault="00317FDF" w:rsidP="00C331D0">
      <w:pPr>
        <w:spacing w:after="0" w:line="240" w:lineRule="auto"/>
        <w:contextualSpacing/>
        <w:jc w:val="both"/>
        <w:rPr>
          <w:rFonts w:ascii="Arial" w:hAnsi="Arial" w:cs="Arial"/>
          <w:sz w:val="24"/>
          <w:szCs w:val="24"/>
        </w:rPr>
      </w:pPr>
    </w:p>
    <w:p w:rsidR="00C331D0" w:rsidRPr="00317FDF" w:rsidRDefault="00C331D0" w:rsidP="00C331D0">
      <w:pPr>
        <w:spacing w:after="0" w:line="240" w:lineRule="auto"/>
        <w:contextualSpacing/>
        <w:jc w:val="both"/>
        <w:rPr>
          <w:rFonts w:ascii="Arial" w:hAnsi="Arial" w:cs="Arial"/>
          <w:b/>
          <w:sz w:val="24"/>
          <w:szCs w:val="24"/>
        </w:rPr>
      </w:pPr>
      <w:r w:rsidRPr="00317FDF">
        <w:rPr>
          <w:rFonts w:ascii="Arial" w:hAnsi="Arial" w:cs="Arial"/>
          <w:b/>
          <w:sz w:val="24"/>
          <w:szCs w:val="24"/>
        </w:rPr>
        <w:t>II. Il XV centenario Leoniano e il Concilio</w:t>
      </w:r>
      <w:r w:rsidR="00DB483A">
        <w:rPr>
          <w:rFonts w:ascii="Arial" w:hAnsi="Arial" w:cs="Arial"/>
          <w:b/>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b/>
          <w:sz w:val="24"/>
          <w:szCs w:val="24"/>
        </w:rPr>
        <w:fldChar w:fldCharType="end"/>
      </w:r>
      <w:r w:rsidRPr="00317FDF">
        <w:rPr>
          <w:rFonts w:ascii="Arial" w:hAnsi="Arial" w:cs="Arial"/>
          <w:b/>
          <w:sz w:val="24"/>
          <w:szCs w:val="24"/>
        </w:rPr>
        <w:t xml:space="preserve"> Vaticano II</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Venerabili fratelli, nell'imminenza del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C331D0">
        <w:rPr>
          <w:rFonts w:ascii="Arial" w:hAnsi="Arial" w:cs="Arial"/>
          <w:sz w:val="24"/>
          <w:szCs w:val="24"/>
        </w:rPr>
        <w:t xml:space="preserve"> Ecumenico Vaticano II, nel quale i vescovi, stretti intorno al romano pontefice e con lui in intima comunione, daranno al mondo intero un più splendido spettacolo dell'unità cattolica, è quanto mai istruttivo e confortante richiamare allo spirito, anche se rapidamente, l'alta idea che san Leone ha avuto dell'unità della chiesa. Questo richiamo sarà a un tempo un atto di omaggio alla memoria del sapientissimo pontefice e, nell'imminenza del grande avvenimento, un pascolo spirituale per le anime dei fedeli.</w:t>
      </w:r>
    </w:p>
    <w:p w:rsidR="00C331D0" w:rsidRPr="00C331D0" w:rsidRDefault="00C331D0" w:rsidP="00C331D0">
      <w:pPr>
        <w:spacing w:after="0" w:line="240" w:lineRule="auto"/>
        <w:contextualSpacing/>
        <w:jc w:val="both"/>
        <w:rPr>
          <w:rFonts w:ascii="Arial" w:hAnsi="Arial" w:cs="Arial"/>
          <w:sz w:val="24"/>
          <w:szCs w:val="24"/>
        </w:rPr>
      </w:pPr>
    </w:p>
    <w:p w:rsidR="00C331D0" w:rsidRPr="00317FDF" w:rsidRDefault="00C331D0" w:rsidP="00C331D0">
      <w:pPr>
        <w:spacing w:after="0" w:line="240" w:lineRule="auto"/>
        <w:contextualSpacing/>
        <w:jc w:val="both"/>
        <w:rPr>
          <w:rFonts w:ascii="Arial" w:hAnsi="Arial" w:cs="Arial"/>
          <w:b/>
          <w:sz w:val="24"/>
          <w:szCs w:val="24"/>
        </w:rPr>
      </w:pPr>
      <w:r w:rsidRPr="00317FDF">
        <w:rPr>
          <w:rFonts w:ascii="Arial" w:hAnsi="Arial" w:cs="Arial"/>
          <w:b/>
          <w:sz w:val="24"/>
          <w:szCs w:val="24"/>
        </w:rPr>
        <w:lastRenderedPageBreak/>
        <w:t>II. 1 L'unità della Chiesa</w:t>
      </w:r>
      <w:r w:rsidR="00DB483A">
        <w:rPr>
          <w:rFonts w:ascii="Arial" w:hAnsi="Arial" w:cs="Arial"/>
          <w:b/>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b/>
          <w:sz w:val="24"/>
          <w:szCs w:val="24"/>
        </w:rPr>
        <w:fldChar w:fldCharType="end"/>
      </w:r>
      <w:r w:rsidRPr="00317FDF">
        <w:rPr>
          <w:rFonts w:ascii="Arial" w:hAnsi="Arial" w:cs="Arial"/>
          <w:b/>
          <w:sz w:val="24"/>
          <w:szCs w:val="24"/>
        </w:rPr>
        <w:t xml:space="preserve"> nel pensiero del santo</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Anzitutto san Leone ci insegna che la chiesa è una, perché uno è il suo sposo,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C331D0">
        <w:rPr>
          <w:rFonts w:ascii="Arial" w:hAnsi="Arial" w:cs="Arial"/>
          <w:sz w:val="24"/>
          <w:szCs w:val="24"/>
        </w:rPr>
        <w:t xml:space="preserve"> Cristo: «Tale è infatti la chiesa vergine, unita a un solo sposo, Cristo, da non ammettere nessun errore; sicché in tutto il mondo noi godiamo di una sola casta, integra unione».(23) Il santo ritiene altresì che questa mirabile unità della chiesa abbia avuto inizio con la nascita del Verbo incarnato, come risulta da queste espressioni: «È infatti la nascita di Cristo che determina l'origine del popolo cristiano: il natale del Capo è anche il natale del corpo. Anche se ciascuno dei chiamati [alla fede] ha il suo turno, se tutti i figli della chiesa sono distribuiti nella successione dei tempi, tuttavia il complesso dei fedeli, nati dal fonte battesimale, come con Cristo sono crocifissi nella sua passione, sono risorti nella sua risurrezione, sono posti alla destra del Padre nella sua ascensione, così con lui sono congenerati in questa nascita».(24) A questa misteriosa nascita del «corpo della chiesa» (Col 1,18) ha partecipato intimamente Maria, grazie alla sua verginità, resa feconda per opera dello Spirito Santo. San Leone, infatti, esalta Maria come: «Vergine, ancella e madre del Signore»;(25) «genitrice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C331D0">
        <w:rPr>
          <w:rFonts w:ascii="Arial" w:hAnsi="Arial" w:cs="Arial"/>
          <w:sz w:val="24"/>
          <w:szCs w:val="24"/>
        </w:rPr>
        <w:t>»(26) e vergine perpetua.(27)</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Inoltre il sacramento del battesimo, osserva ancora san Leone, non solo rende ogni cristiano membro di Cristo, ma lo rende altresì partecipe della sua regalità e del suo spirituale sacerdozio: «Tutti coloro, infatti, che sono stati rigenerati in Cristo, sono anche fatti re col segno della croce, e consacrati sacerdoti con l'unzione dello Spirito Santo».(28) Il sacramento della confermazione, chiamato «santificazione dei crismi»,(29) corrobora tale assimilazione a Cristo capo, mentre nell'eucaristia essa trova il suo compimento: «Infatti la partecipazione del corpo e del sangue di Cristo non fa altro che trasformarci in ciò che assumiamo; e portiamo in tutto, nella carne come nello spirito, quello stesso, nel quale siamo morti, sepolti e risuscitati».(30)</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Ma, si noti bene, per san Leone non vi può essere perfetta unione dei fedeli con Cristo capo e tra loro, quali membra di un medesimo organismo vivo e visibile, se ai vincoli spirituali delle virtù, del culto e dei sacramenti non si aggiunge la professione esterna della medesima fede: «Grande sostegno è la fede integra, la fede vera, nella quale nulla può essere aggiunto o tolto da chicchessia; poiché la fede se non è unica, non esiste affatto».(31) All'unità, però, della fede è indispensabile l'unione tra i maestri delle verità divine, cioè la concordia dei vescovi tra loro in comunione e sottomissione al romano pontefice: «La compattezza di tutto il corpo è ciò che dà origine alla santità e alla sua bellezza; e questa stessa compattezza, se richiede l'unanimità, esige però soprattutto la concordia dei sacerdoti. Questi hanno in comune la dignità sacerdotale, ma non lo stesso grado di potere; giacché anche fra gli apostoli vi fu eguaglianza di onore, ma differenza di potere, in quanto a tutti fu comune la grazia dell'elezione, ma a uno solo è stato concesso il diritto di preminenza sugli altri».(32)</w:t>
      </w:r>
    </w:p>
    <w:p w:rsidR="00C331D0" w:rsidRDefault="00C331D0" w:rsidP="00C331D0">
      <w:pPr>
        <w:spacing w:after="0" w:line="240" w:lineRule="auto"/>
        <w:contextualSpacing/>
        <w:jc w:val="both"/>
        <w:rPr>
          <w:rFonts w:ascii="Arial" w:hAnsi="Arial" w:cs="Arial"/>
          <w:sz w:val="24"/>
          <w:szCs w:val="24"/>
        </w:rPr>
      </w:pPr>
    </w:p>
    <w:p w:rsidR="00317FDF" w:rsidRPr="00C331D0" w:rsidRDefault="00317FDF" w:rsidP="00C331D0">
      <w:pPr>
        <w:spacing w:after="0" w:line="240" w:lineRule="auto"/>
        <w:contextualSpacing/>
        <w:jc w:val="both"/>
        <w:rPr>
          <w:rFonts w:ascii="Arial" w:hAnsi="Arial" w:cs="Arial"/>
          <w:sz w:val="24"/>
          <w:szCs w:val="24"/>
        </w:rPr>
      </w:pPr>
    </w:p>
    <w:p w:rsidR="00C331D0" w:rsidRPr="00317FDF" w:rsidRDefault="00C331D0" w:rsidP="00C331D0">
      <w:pPr>
        <w:spacing w:after="0" w:line="240" w:lineRule="auto"/>
        <w:contextualSpacing/>
        <w:jc w:val="both"/>
        <w:rPr>
          <w:rFonts w:ascii="Arial" w:hAnsi="Arial" w:cs="Arial"/>
          <w:b/>
          <w:sz w:val="24"/>
          <w:szCs w:val="24"/>
        </w:rPr>
      </w:pPr>
      <w:r w:rsidRPr="00317FDF">
        <w:rPr>
          <w:rFonts w:ascii="Arial" w:hAnsi="Arial" w:cs="Arial"/>
          <w:b/>
          <w:sz w:val="24"/>
          <w:szCs w:val="24"/>
        </w:rPr>
        <w:t>II. 2 Il vescovo di Roma centro dell'unità visibile</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Centro, dunque, e fulcro di tutta l'unità visibile della chiesa cattolica è il vescovo di Roma, quale successore di Pietro e vicario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C331D0">
        <w:rPr>
          <w:rFonts w:ascii="Arial" w:hAnsi="Arial" w:cs="Arial"/>
          <w:sz w:val="24"/>
          <w:szCs w:val="24"/>
        </w:rPr>
        <w:t xml:space="preserve"> Cristo. Le affermazioni di san </w:t>
      </w:r>
      <w:r w:rsidRPr="00C331D0">
        <w:rPr>
          <w:rFonts w:ascii="Arial" w:hAnsi="Arial" w:cs="Arial"/>
          <w:sz w:val="24"/>
          <w:szCs w:val="24"/>
        </w:rPr>
        <w:lastRenderedPageBreak/>
        <w:t>Leone non sono altro che l'eco fedelissima dei testi evangelici e della perenne tradizione cattolica, come si rileva dal passo seguente: «In tutto il mondo il solo Pietro viene eletto per essere preposto all'evangelizzazione di tutte le genti, a tutti gli apostoli e a tutti i padri della chiesa; di modo che, quantunque in mezzo al popolo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C331D0">
        <w:rPr>
          <w:rFonts w:ascii="Arial" w:hAnsi="Arial" w:cs="Arial"/>
          <w:sz w:val="24"/>
          <w:szCs w:val="24"/>
        </w:rPr>
        <w:t xml:space="preserve"> vi siano molti pastori e molti sacerdoti, tutti però sono governati propriamente da Pietro, come principalmente sono governati da Cristo. In maniera grande e ammirabile, o dilettissimi, Dio si è degnato di far partecipe questo 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C331D0">
        <w:rPr>
          <w:rFonts w:ascii="Arial" w:hAnsi="Arial" w:cs="Arial"/>
          <w:sz w:val="24"/>
          <w:szCs w:val="24"/>
        </w:rPr>
        <w:t xml:space="preserve"> del suo potere; e se volle che anche gli altri capi avessero qualche cosa di comune con lui, tutto ciò che concesse agli altri sempre lo concesse per mezzo suo».(33) Su questa verità, che è fondamentale per l'unità cattolica, cioè del vincolo divino, indissolubile fra il potere di Pietro e quello degli altri apostoli, san Leone crede opportuno insistere: «Si estese certamente anche agli altri apostoli questo potere» (cioè di sciogliere e di legare: Mt 16,19), «e fu trasmesso a tutti i capi della chiesa; ma non invano si raccomanda a una sola persona ciò che deve essere comunicato a tutti gli altri. Infatti, questo potere viene affidato a Pietro singolarmente, appunto perché la figura di Pietro sta al di sopra di tutti coloro che governano la chiesa».(34)</w:t>
      </w:r>
    </w:p>
    <w:p w:rsidR="00C331D0" w:rsidRDefault="00C331D0" w:rsidP="00C331D0">
      <w:pPr>
        <w:spacing w:after="0" w:line="240" w:lineRule="auto"/>
        <w:contextualSpacing/>
        <w:jc w:val="both"/>
        <w:rPr>
          <w:rFonts w:ascii="Arial" w:hAnsi="Arial" w:cs="Arial"/>
          <w:sz w:val="24"/>
          <w:szCs w:val="24"/>
        </w:rPr>
      </w:pPr>
    </w:p>
    <w:p w:rsidR="00317FDF" w:rsidRPr="00C331D0" w:rsidRDefault="00317FDF" w:rsidP="00C331D0">
      <w:pPr>
        <w:spacing w:after="0" w:line="240" w:lineRule="auto"/>
        <w:contextualSpacing/>
        <w:jc w:val="both"/>
        <w:rPr>
          <w:rFonts w:ascii="Arial" w:hAnsi="Arial" w:cs="Arial"/>
          <w:sz w:val="24"/>
          <w:szCs w:val="24"/>
        </w:rPr>
      </w:pPr>
    </w:p>
    <w:p w:rsidR="00C331D0" w:rsidRPr="00317FDF" w:rsidRDefault="00C331D0" w:rsidP="00C331D0">
      <w:pPr>
        <w:spacing w:after="0" w:line="240" w:lineRule="auto"/>
        <w:contextualSpacing/>
        <w:jc w:val="both"/>
        <w:rPr>
          <w:rFonts w:ascii="Arial" w:hAnsi="Arial" w:cs="Arial"/>
          <w:b/>
          <w:sz w:val="24"/>
          <w:szCs w:val="24"/>
        </w:rPr>
      </w:pPr>
      <w:r w:rsidRPr="00317FDF">
        <w:rPr>
          <w:rFonts w:ascii="Arial" w:hAnsi="Arial" w:cs="Arial"/>
          <w:b/>
          <w:sz w:val="24"/>
          <w:szCs w:val="24"/>
        </w:rPr>
        <w:t>II. 3 Prerogative del magistero di Pietro e dei successori</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Ma il santo pontefice non dimentica l'altro essenziale vincolo dell'unità visibile della chiesa, cioè il supremo e infallibile magistero, dal Signore riservato personalmente a Pietro e ai suoi successori: «Il Signore si prende cura in modo speciale di Pietro, e prega in particolare per la fede di Pietro, quasi che la perseveranza degli altri sarebbe stata maggiormente garantita, se l'animo del capo non fosse stato vinto. In Pietro perciò la fortezza di tutti viene protetta, e l'aiuto della grazia divina segue quest'ordine: la fermezza che, per mezzo di Cristo, viene data a Pietro, viene conferita agli apostoli attraverso Pietro».(35)</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Quanto san Leone afferma con tanta chiarezza e insistenza dell'apostolo Pietro, lo asserisce anche di se stesso, non per umana ambizione, ma per l'intima persuasione che ha di essere, non meno del principe degli apostoli, il vicario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C331D0">
        <w:rPr>
          <w:rFonts w:ascii="Arial" w:hAnsi="Arial" w:cs="Arial"/>
          <w:sz w:val="24"/>
          <w:szCs w:val="24"/>
        </w:rPr>
        <w:t xml:space="preserve"> Cristo stesso, come si ricava da questo brano dei suoi sermoni: «Non è per noi motivo di orgoglio la solennità con cui, pieni di riconoscenza 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C331D0">
        <w:rPr>
          <w:rFonts w:ascii="Arial" w:hAnsi="Arial" w:cs="Arial"/>
          <w:sz w:val="24"/>
          <w:szCs w:val="24"/>
        </w:rPr>
        <w:t xml:space="preserve"> per il suo dono, festeggiamo l'anniversario del nostro sacerdozio; poiché con tutta sincerità confessiamo, che tutto il bene da noi compiuto nello svolgimento del nostro ministero è opera di Cristo; e non di noi, che non possiamo nulla senza di lui, ma di lui ci gloriamo, da cui deriva tutta l'efficacia del nostro operare».(36) Con ciò san Leone, lungi dal pensare che san Pietro sia ormai estraneo al governo della chiesa, ama invece associare alla fiducia nella perenne assistenza del suo divin Fondatore la fiducia nella protezione di san Pietro, di cui si professa erede e successore, e «ne fa le veci».(37) Perciò ai meriti dell'apostolo, più che ai propri, egli attribuisce i frutti del suo universale ministero. Il che, fra l'altro, è chiaramente provato dalla seguente espressione: «Se pertanto qualcosa di buono operiamo o vediamo, se qualcosa otteniamo dalla misericordia</w:t>
      </w:r>
      <w:r w:rsidR="00DB483A">
        <w:rPr>
          <w:rFonts w:ascii="Arial" w:hAnsi="Arial" w:cs="Arial"/>
          <w:sz w:val="24"/>
          <w:szCs w:val="24"/>
        </w:rPr>
        <w:fldChar w:fldCharType="begin"/>
      </w:r>
      <w:r w:rsidR="006C39E1">
        <w:instrText xml:space="preserve"> XE "</w:instrText>
      </w:r>
      <w:r w:rsidR="006C39E1" w:rsidRPr="006519B4">
        <w:rPr>
          <w:rFonts w:ascii="Arial" w:hAnsi="Arial" w:cs="Arial"/>
          <w:sz w:val="24"/>
          <w:szCs w:val="24"/>
        </w:rPr>
        <w:instrText>misericordia</w:instrText>
      </w:r>
      <w:r w:rsidR="006C39E1">
        <w:instrText xml:space="preserve">" </w:instrText>
      </w:r>
      <w:r w:rsidR="00DB483A">
        <w:rPr>
          <w:rFonts w:ascii="Arial" w:hAnsi="Arial" w:cs="Arial"/>
          <w:sz w:val="24"/>
          <w:szCs w:val="24"/>
        </w:rPr>
        <w:fldChar w:fldCharType="end"/>
      </w:r>
      <w:r w:rsidRPr="00C331D0">
        <w:rPr>
          <w:rFonts w:ascii="Arial" w:hAnsi="Arial" w:cs="Arial"/>
          <w:sz w:val="24"/>
          <w:szCs w:val="24"/>
        </w:rPr>
        <w:t xml:space="preserve"> di Dio con le quotidiane preghiere, ciò si deve alle opere e ai meriti di lui; nella sua sede perdura ancora il suo potere, domina la sua autorità».(38) In realtà san Leone non insegna nulla di nuovo. Al pari dei suoi predecessori sant'Innocenzo I (39) e san Bonifacio I,(40) e in perfetta armonia con i </w:t>
      </w:r>
      <w:r w:rsidRPr="00C331D0">
        <w:rPr>
          <w:rFonts w:ascii="Arial" w:hAnsi="Arial" w:cs="Arial"/>
          <w:sz w:val="24"/>
          <w:szCs w:val="24"/>
        </w:rPr>
        <w:lastRenderedPageBreak/>
        <w:t>ben noti testi evangelici, da lui stesso commentati (Mt 16,17-18; Lc 22,31-32; Gv 21,15-17), egli è persuaso di aver ricevuto da Cristo stesso il mandato del supremo ministero pastorale. Afferma infatti: «La sollecitudine che dobbiamo avere verso tutte le chiese ha origine principalmente da un divino mandato».(41)</w:t>
      </w:r>
    </w:p>
    <w:p w:rsidR="00C331D0" w:rsidRDefault="00C331D0" w:rsidP="00C331D0">
      <w:pPr>
        <w:spacing w:after="0" w:line="240" w:lineRule="auto"/>
        <w:contextualSpacing/>
        <w:jc w:val="both"/>
        <w:rPr>
          <w:rFonts w:ascii="Arial" w:hAnsi="Arial" w:cs="Arial"/>
          <w:sz w:val="24"/>
          <w:szCs w:val="24"/>
        </w:rPr>
      </w:pPr>
    </w:p>
    <w:p w:rsidR="00317FDF" w:rsidRPr="00C331D0" w:rsidRDefault="00317FDF" w:rsidP="00C331D0">
      <w:pPr>
        <w:spacing w:after="0" w:line="240" w:lineRule="auto"/>
        <w:contextualSpacing/>
        <w:jc w:val="both"/>
        <w:rPr>
          <w:rFonts w:ascii="Arial" w:hAnsi="Arial" w:cs="Arial"/>
          <w:sz w:val="24"/>
          <w:szCs w:val="24"/>
        </w:rPr>
      </w:pPr>
    </w:p>
    <w:p w:rsidR="00C331D0" w:rsidRPr="00317FDF" w:rsidRDefault="00C331D0" w:rsidP="00C331D0">
      <w:pPr>
        <w:spacing w:after="0" w:line="240" w:lineRule="auto"/>
        <w:contextualSpacing/>
        <w:jc w:val="both"/>
        <w:rPr>
          <w:rFonts w:ascii="Arial" w:hAnsi="Arial" w:cs="Arial"/>
          <w:b/>
          <w:sz w:val="24"/>
          <w:szCs w:val="24"/>
        </w:rPr>
      </w:pPr>
      <w:r w:rsidRPr="00317FDF">
        <w:rPr>
          <w:rFonts w:ascii="Arial" w:hAnsi="Arial" w:cs="Arial"/>
          <w:b/>
          <w:sz w:val="24"/>
          <w:szCs w:val="24"/>
        </w:rPr>
        <w:t>II. 4 Grandezza spirituale dell'Urbe</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Non vi è pertanto da meravigliarsi se san Leone all'esaltazione del principe degli apostoli ama associare quella della città di Roma. Ecco come si esprime nei suoi riguardi nel sermone in onore dei santi Pietro e Paolo: «Sono questi, invero, gli eroi per opera dei quali a te rifulse, o Roma, l'evangelo di Cristo...; sono essi che ti innalzarono a questa gloria di città santa, di popolo eletto, di città sacerdotale e regale; per modo che, divenuta, in virtù della sacra sede del beato Pietro, veramente capo del mondo, estendi il tuo impero con la religione divina più che non l'estendevi con la dominazione umana. Sebbene infatti, resa potente dalle molte vittorie, affermassi per terra e per mare il diritto dell'impero; quello, tuttavia, che ti assoggettarono le fatiche guerresche è meno di quello che ti sottomise la pace cristiana».(42) Ricordando poi ai suoi uditori la splendida testimonianza resa da san Paolo alla fede dei primi cristiani di Roma, il grande pontefice con questa esortazione li stimola a conservare esente da ogni macchia di errore la loro fede cattolica: «Voi, dunque, cari 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C331D0">
        <w:rPr>
          <w:rFonts w:ascii="Arial" w:hAnsi="Arial" w:cs="Arial"/>
          <w:sz w:val="24"/>
          <w:szCs w:val="24"/>
        </w:rPr>
        <w:t xml:space="preserve"> e fatti degni dell'approvazione apostolica, ai quali il beato apostolo Paolo, dottore delle genti, dice: "La vostra fede è celebrata in tutto il mondo" (Rm 1,8), custodite in voi ciò che sapete essere stato da lui pensato nei vostri riguardi, da lui che vi ha così autorevolmente esaltati. Nessuno di voi si renda immeritevole di questa lode; di modo che neppure dal contagio dell'empietà di Eutiche possano venire contaminati coloro che, sotto lo guida dello Spirito Santo, in tanti secoli non hanno conosciuto alcuna eresia».(43)</w:t>
      </w:r>
    </w:p>
    <w:p w:rsidR="00C331D0" w:rsidRDefault="00C331D0" w:rsidP="00C331D0">
      <w:pPr>
        <w:spacing w:after="0" w:line="240" w:lineRule="auto"/>
        <w:contextualSpacing/>
        <w:jc w:val="both"/>
        <w:rPr>
          <w:rFonts w:ascii="Arial" w:hAnsi="Arial" w:cs="Arial"/>
          <w:sz w:val="24"/>
          <w:szCs w:val="24"/>
        </w:rPr>
      </w:pPr>
    </w:p>
    <w:p w:rsidR="00317FDF" w:rsidRPr="00C331D0" w:rsidRDefault="00317FDF" w:rsidP="00C331D0">
      <w:pPr>
        <w:spacing w:after="0" w:line="240" w:lineRule="auto"/>
        <w:contextualSpacing/>
        <w:jc w:val="both"/>
        <w:rPr>
          <w:rFonts w:ascii="Arial" w:hAnsi="Arial" w:cs="Arial"/>
          <w:sz w:val="24"/>
          <w:szCs w:val="24"/>
        </w:rPr>
      </w:pPr>
    </w:p>
    <w:p w:rsidR="00C331D0" w:rsidRPr="00317FDF" w:rsidRDefault="00C331D0" w:rsidP="00C331D0">
      <w:pPr>
        <w:spacing w:after="0" w:line="240" w:lineRule="auto"/>
        <w:contextualSpacing/>
        <w:jc w:val="both"/>
        <w:rPr>
          <w:rFonts w:ascii="Arial" w:hAnsi="Arial" w:cs="Arial"/>
          <w:b/>
          <w:sz w:val="24"/>
          <w:szCs w:val="24"/>
        </w:rPr>
      </w:pPr>
      <w:r w:rsidRPr="00317FDF">
        <w:rPr>
          <w:rFonts w:ascii="Arial" w:hAnsi="Arial" w:cs="Arial"/>
          <w:b/>
          <w:sz w:val="24"/>
          <w:szCs w:val="24"/>
        </w:rPr>
        <w:t>II. 5 Vasta risonanza di mirabile opera</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L'opera veramente insigne svolta da san Leone a salvaguardia dell'autorità della chiesa di Roma non fu vana. Grazie, infatti, al prestigio della sua persona, la «cittadella della roccia apostolica» venne lodata e venerata non soltanto dai vescovi dell'occidente, presenti nei concili riuniti a Roma, ma da più di cinquecento membri dell'episcopato orientale riunito a Calcedonia,(44) e dagli imperatori di Costantinopoli.(45) Anzi, prima ancora del celebre concilio, Teodoreto, vescovo di Ciro, aveva tributato nel 449 al vescovo di Roma e al suo privilegiato gregge questi alti elogi: «A voi tocca il primo posto in tutto, a motivo delle prerogative che onorano la vostra sede. Le altre città, infatti, si gloriano o per la loro grandezza o per il numero degli abitanti... Il Datore di ogni bene alla vostra città ne ha elargito in sovrabbondanza. Giacché essa è la più grande e la più illustre di tutte le città, governa il mondo, è ricca di popolazione... Possiede inoltre i sepolcri di Pietro e Paolo, comuni padri e maestri della verità, che illuminano le anime dei fedeli.</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 xml:space="preserve">Questi due santissimi luminari ebbero bensì origine in oriente e diffusero i loro raggi dovunque; ma per loro spontanea volontà subirono il tramonto della loro vita in </w:t>
      </w:r>
      <w:r w:rsidRPr="00C331D0">
        <w:rPr>
          <w:rFonts w:ascii="Arial" w:hAnsi="Arial" w:cs="Arial"/>
          <w:sz w:val="24"/>
          <w:szCs w:val="24"/>
        </w:rPr>
        <w:lastRenderedPageBreak/>
        <w:t>occidente, e di là ora illuminano il mondo. Costoro resero nobilissima la vostra sede; qui è il culmine dei vostri beni. Ma il loro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C331D0">
        <w:rPr>
          <w:rFonts w:ascii="Arial" w:hAnsi="Arial" w:cs="Arial"/>
          <w:sz w:val="24"/>
          <w:szCs w:val="24"/>
        </w:rPr>
        <w:t xml:space="preserve"> anche ora rende illustre la loro sede, mentre in essa fa scaturire dalla vostra santità i raggi della vera fede».(46)</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Le esimie lodi che i rappresentanti delle chiese di oriente tributarono a Leone, non vennero meno con la di lui morte. Infatti la liturgia bizantina, nella festa del 18 febbraio a lui dedicata, lo esalta quale «duce dell'ortodossia, dottore ornato di pietà e di maestà, astro dell'universo, ornamento degli ortodossi, lira dello Spirito Santo».(47) Altrettanto significativi sono gli elogi che al grande pontefice tributa il Menologio Gelasiano: «Questo nostro padre Leone, ammirevole per le sue molte virtù, la continenza e la purità, consacrato vescovo della grande Roma, fece molte altre cose degne delle sue virtù, ma rifulse la sua opera soprattutto in ciò che riguarda la retta fede».(48)</w:t>
      </w:r>
    </w:p>
    <w:p w:rsidR="00C331D0" w:rsidRDefault="00C331D0" w:rsidP="00C331D0">
      <w:pPr>
        <w:spacing w:after="0" w:line="240" w:lineRule="auto"/>
        <w:contextualSpacing/>
        <w:jc w:val="both"/>
        <w:rPr>
          <w:rFonts w:ascii="Arial" w:hAnsi="Arial" w:cs="Arial"/>
          <w:sz w:val="24"/>
          <w:szCs w:val="24"/>
        </w:rPr>
      </w:pPr>
    </w:p>
    <w:p w:rsidR="00317FDF" w:rsidRPr="00C331D0" w:rsidRDefault="00317FDF" w:rsidP="00C331D0">
      <w:pPr>
        <w:spacing w:after="0" w:line="240" w:lineRule="auto"/>
        <w:contextualSpacing/>
        <w:jc w:val="both"/>
        <w:rPr>
          <w:rFonts w:ascii="Arial" w:hAnsi="Arial" w:cs="Arial"/>
          <w:sz w:val="24"/>
          <w:szCs w:val="24"/>
        </w:rPr>
      </w:pPr>
    </w:p>
    <w:p w:rsidR="00C331D0" w:rsidRPr="00317FDF" w:rsidRDefault="00C331D0" w:rsidP="00C331D0">
      <w:pPr>
        <w:spacing w:after="0" w:line="240" w:lineRule="auto"/>
        <w:contextualSpacing/>
        <w:jc w:val="both"/>
        <w:rPr>
          <w:rFonts w:ascii="Arial" w:hAnsi="Arial" w:cs="Arial"/>
          <w:b/>
          <w:sz w:val="24"/>
          <w:szCs w:val="24"/>
        </w:rPr>
      </w:pPr>
      <w:r w:rsidRPr="00317FDF">
        <w:rPr>
          <w:rFonts w:ascii="Arial" w:hAnsi="Arial" w:cs="Arial"/>
          <w:b/>
          <w:sz w:val="24"/>
          <w:szCs w:val="24"/>
        </w:rPr>
        <w:t>II. 6 Voti per il ritorno dei fratelli separati</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Amiamo ripetere, venerabili fratelli, che il coro di lodi inneggiante alla santità del sommo pontefice san Leone Magno, nell'antichità fu concorde sia in oriente sia in occidente. Oh! torni egli a riscuotere il plauso di tutti i rappresentanti della scienza ecclesiastica delle chiese che non sono in comunione con Roma. Superato così il doloroso contrasto di opinioni circa la dottrina e l'azione pastorale dell'immortale pontefice, risplenderà in amplissima luce la dottrina che essi pure professano di credere: «Non vi è che un solo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C331D0">
        <w:rPr>
          <w:rFonts w:ascii="Arial" w:hAnsi="Arial" w:cs="Arial"/>
          <w:sz w:val="24"/>
          <w:szCs w:val="24"/>
        </w:rPr>
        <w:t>, e un solo mediatore tra Dio e gli uomini, 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C331D0">
        <w:rPr>
          <w:rFonts w:ascii="Arial" w:hAnsi="Arial" w:cs="Arial"/>
          <w:sz w:val="24"/>
          <w:szCs w:val="24"/>
        </w:rPr>
        <w:t xml:space="preserve"> Cristo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C331D0">
        <w:rPr>
          <w:rFonts w:ascii="Arial" w:hAnsi="Arial" w:cs="Arial"/>
          <w:sz w:val="24"/>
          <w:szCs w:val="24"/>
        </w:rPr>
        <w:t>» (1 Tm 2,5).</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Ebbene Noi, succeduti a san Leone nella sede romana di Pietro, come professiamo con lui la fede nell'origine divina del mandato di universale evangelizzazione e di salvezza affidato da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C331D0">
        <w:rPr>
          <w:rFonts w:ascii="Arial" w:hAnsi="Arial" w:cs="Arial"/>
          <w:sz w:val="24"/>
          <w:szCs w:val="24"/>
        </w:rPr>
        <w:t xml:space="preserve"> Cristo agli apostoli e ai loro successori, così al pari di lui nutriamo il vivo desiderio di vedere tutte le genti entrare nella via della verità, della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C331D0">
        <w:rPr>
          <w:rFonts w:ascii="Arial" w:hAnsi="Arial" w:cs="Arial"/>
          <w:sz w:val="24"/>
          <w:szCs w:val="24"/>
        </w:rPr>
        <w:t xml:space="preserve"> e della pace. Ed è appunto allo scopo di rendere la chiesa più idonea ad assolvere ai tempi nostri tale eccelsa missione</w:t>
      </w:r>
      <w:r w:rsidR="00DB483A">
        <w:rPr>
          <w:rFonts w:ascii="Arial" w:hAnsi="Arial" w:cs="Arial"/>
          <w:sz w:val="24"/>
          <w:szCs w:val="24"/>
        </w:rPr>
        <w:fldChar w:fldCharType="begin"/>
      </w:r>
      <w:r w:rsidR="00B93BC5">
        <w:instrText xml:space="preserve"> XE "</w:instrText>
      </w:r>
      <w:r w:rsidR="00B93BC5" w:rsidRPr="00334F76">
        <w:rPr>
          <w:rFonts w:ascii="Arial" w:hAnsi="Arial" w:cs="Arial"/>
          <w:sz w:val="24"/>
          <w:szCs w:val="24"/>
        </w:rPr>
        <w:instrText>missione</w:instrText>
      </w:r>
      <w:r w:rsidR="00B93BC5">
        <w:instrText xml:space="preserve">" </w:instrText>
      </w:r>
      <w:r w:rsidR="00DB483A">
        <w:rPr>
          <w:rFonts w:ascii="Arial" w:hAnsi="Arial" w:cs="Arial"/>
          <w:sz w:val="24"/>
          <w:szCs w:val="24"/>
        </w:rPr>
        <w:fldChar w:fldCharType="end"/>
      </w:r>
      <w:r w:rsidRPr="00C331D0">
        <w:rPr>
          <w:rFonts w:ascii="Arial" w:hAnsi="Arial" w:cs="Arial"/>
          <w:sz w:val="24"/>
          <w:szCs w:val="24"/>
        </w:rPr>
        <w:t>, che Ci siamo proposti di convocare il secondo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C331D0">
        <w:rPr>
          <w:rFonts w:ascii="Arial" w:hAnsi="Arial" w:cs="Arial"/>
          <w:sz w:val="24"/>
          <w:szCs w:val="24"/>
        </w:rPr>
        <w:t xml:space="preserve"> Ecumenico Vaticano, nella fiducia che l'imponente adunanza della gerarchia cattolica, non solo rafforzerà i vincoli di unità nella fede, nel culto e nel regime, che sono prerogativa della vera chiesa,(49) ma attirerà altresì lo sguardo di innumerevoli credenti in Cristo e li inviterà a raccogliersi intorno al «gran Pastore del gregge» (Eb 13,20), che ne ha affidato a Pietro e ai suoi successori la perenne custodia (cf. Gv 21,15-17).</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Il Nostro caldo appello all'unità vuole essere quindi l'eco di quello più volte lanciato da san Leone nel secolo V richiamante quello già rivolto ai fedeli di tutte le chiese da sant'Ireneo, che la Provvidenza divina aveva chiamato dall'Asia a reggere la sede di Lione e ad illustrarla col suo martirio. Infatti, dopo aver egli riconosciuto la ininterrotta successione dei vescovi di Roma, eredi del potere stesso dei due prìncipi degli apostoli,(50) concludeva esortando: «È con questa chiesa, a causa della sua preminente superiorità, che deve esser d'accordo ogni chiesa, cioè tutti i fedeli che sono nell'universo; ed è per la comunione con essa che tutti questi fedeli (oppure: tutti i capi delle chiese) hanno conservato la tradizione apostolica».(51)</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Ma il Nostro appello all'unità vuol essere soprattutto l'eco della preghiera rivolta dal nostro Salvatore al suo divin Padre nell'ultima cena: «Affinché tutti siano una sola cosa, come tu, o Padre, sei in me e io in te, anch'essi siano una sola cosa» (Gv 17,21). Nessun dubbio circa l'esaudimento di questa preghiera, così come fu esaudito il sacrificio cruento del Golgota. Non ha forse il Signore affermato che il Padre suo sempre lo ascolta? (cf. Gv 11,42). Noi quindi crediamo che la chiesa, per la quale egli ha pregato e si è immolato sulla croce, e alla quale ha promesso la sua perenne presenza, è sempre stata e resta una, santa, cattolica e apostolica, così come fu istituita.</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Purtroppo, come per il passato, così dobbiamo con dolore costatare che anche al presente l'unità della chiesa non corrisponde di fatto alla comunione di tutti i credenti in una sola professione di fede e in una medesima pratica di culto e di obbedienza. Tuttavia è per Noi motivo di conforto e di dolce speranza lo spettacolo dei generosi e crescenti sforzi che da varie parti si fanno, allo scopo di ricostituire quell'unità anche visibile di tutti i cristiani, che degnamente risponda alle intenzioni, ai comandi e ai voti del Salvatore divino. Consapevoli che l'unità, che è anelito di Spirito Santo in tante anime di buona volontà, non potrà pienamente e solidamente attuarsi se non quando, conforme alla profezia stessa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C331D0">
        <w:rPr>
          <w:rFonts w:ascii="Arial" w:hAnsi="Arial" w:cs="Arial"/>
          <w:sz w:val="24"/>
          <w:szCs w:val="24"/>
        </w:rPr>
        <w:t xml:space="preserve"> Cristo, «si farà un solo ovile e un solo pastore» (Gv 10,16) Noi supplichiamo il nostro mediatore e avvocato presso il Padre (cf. 1 Tm 2,5; 1Gv 2,1), affinché impetri a tutti i cristiani la grazia di riconoscere le note della sua vera chiesa, per divenirne figli devoti. Oh! si degni il Signore di far sorgere presto l'aurora di quel giorno benedetto di universale riconciliazione, quando un immenso coro di 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C331D0">
        <w:rPr>
          <w:rFonts w:ascii="Arial" w:hAnsi="Arial" w:cs="Arial"/>
          <w:sz w:val="24"/>
          <w:szCs w:val="24"/>
        </w:rPr>
        <w:t xml:space="preserve"> giubilante si leverà dall'unica famiglia dei redenti, ed essi, inneggiando alla misericordia</w:t>
      </w:r>
      <w:r w:rsidR="00DB483A">
        <w:rPr>
          <w:rFonts w:ascii="Arial" w:hAnsi="Arial" w:cs="Arial"/>
          <w:sz w:val="24"/>
          <w:szCs w:val="24"/>
        </w:rPr>
        <w:fldChar w:fldCharType="begin"/>
      </w:r>
      <w:r w:rsidR="006C39E1">
        <w:instrText xml:space="preserve"> XE "</w:instrText>
      </w:r>
      <w:r w:rsidR="006C39E1" w:rsidRPr="006519B4">
        <w:rPr>
          <w:rFonts w:ascii="Arial" w:hAnsi="Arial" w:cs="Arial"/>
          <w:sz w:val="24"/>
          <w:szCs w:val="24"/>
        </w:rPr>
        <w:instrText>misericordia</w:instrText>
      </w:r>
      <w:r w:rsidR="006C39E1">
        <w:instrText xml:space="preserve">" </w:instrText>
      </w:r>
      <w:r w:rsidR="00DB483A">
        <w:rPr>
          <w:rFonts w:ascii="Arial" w:hAnsi="Arial" w:cs="Arial"/>
          <w:sz w:val="24"/>
          <w:szCs w:val="24"/>
        </w:rPr>
        <w:fldChar w:fldCharType="end"/>
      </w:r>
      <w:r w:rsidRPr="00C331D0">
        <w:rPr>
          <w:rFonts w:ascii="Arial" w:hAnsi="Arial" w:cs="Arial"/>
          <w:sz w:val="24"/>
          <w:szCs w:val="24"/>
        </w:rPr>
        <w:t xml:space="preserve"> divina, canteranno col Salmista l'«Ecco quanto è buono e quanto è soave che i fratelli vivano insieme!» (Sal 132,1).</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L'amplesso di pace fra i figli del medesimo Padre celeste, egualmente coeredi dello stesso regno di gloria, segnerà la celebrazione del trionfo del corpo mistico di Cristo.</w:t>
      </w:r>
    </w:p>
    <w:p w:rsidR="00C331D0" w:rsidRDefault="00C331D0" w:rsidP="00C331D0">
      <w:pPr>
        <w:spacing w:after="0" w:line="240" w:lineRule="auto"/>
        <w:contextualSpacing/>
        <w:jc w:val="both"/>
        <w:rPr>
          <w:rFonts w:ascii="Arial" w:hAnsi="Arial" w:cs="Arial"/>
          <w:sz w:val="24"/>
          <w:szCs w:val="24"/>
        </w:rPr>
      </w:pPr>
    </w:p>
    <w:p w:rsidR="00317FDF" w:rsidRPr="00C331D0" w:rsidRDefault="00317FDF" w:rsidP="00C331D0">
      <w:pPr>
        <w:spacing w:after="0" w:line="240" w:lineRule="auto"/>
        <w:contextualSpacing/>
        <w:jc w:val="both"/>
        <w:rPr>
          <w:rFonts w:ascii="Arial" w:hAnsi="Arial" w:cs="Arial"/>
          <w:sz w:val="24"/>
          <w:szCs w:val="24"/>
        </w:rPr>
      </w:pPr>
    </w:p>
    <w:p w:rsidR="00C331D0" w:rsidRPr="00317FDF" w:rsidRDefault="00C331D0" w:rsidP="00C331D0">
      <w:pPr>
        <w:spacing w:after="0" w:line="240" w:lineRule="auto"/>
        <w:contextualSpacing/>
        <w:jc w:val="both"/>
        <w:rPr>
          <w:rFonts w:ascii="Arial" w:hAnsi="Arial" w:cs="Arial"/>
          <w:b/>
          <w:sz w:val="24"/>
          <w:szCs w:val="24"/>
        </w:rPr>
      </w:pPr>
      <w:r w:rsidRPr="00317FDF">
        <w:rPr>
          <w:rFonts w:ascii="Arial" w:hAnsi="Arial" w:cs="Arial"/>
          <w:b/>
          <w:sz w:val="24"/>
          <w:szCs w:val="24"/>
        </w:rPr>
        <w:t>Esortazione finale</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Venerabili fratelli, il XV centenario della morte di san Leone Magno trova la chiesa cattolica in dolorose condizioni simili in parte a quelle che essa conobbe nel secolo V. Quanti travagli, infatti, in questi tempi affliggono la chiesa, e si ripercuotono nel Nostro animo paterno, come chiaramente aveva predetto il divin Redentore! Vediamo che in molte contrade la «fede dell'evangelo» (cf. Fil 1,27) è in pericolo, e non mancano tentativi per lo più destinati, grazie 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C331D0">
        <w:rPr>
          <w:rFonts w:ascii="Arial" w:hAnsi="Arial" w:cs="Arial"/>
          <w:sz w:val="24"/>
          <w:szCs w:val="24"/>
        </w:rPr>
        <w:t>, a fallire, di staccare dal centro dell'unità cattolica, cioè dalla sede romana, vescovi, sacerdoti e fedeli. Ebbene, allo scopo di scongiurare così gravi pericoli, Noi invochiamo fiduciosi sulla chiesa militante il patrocinio del santo pontefice, che tanto operò, scrisse e soffrì per la causa dell'unità cattolica. E a quanti gemono pazientemente per la verità e per 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C331D0">
        <w:rPr>
          <w:rFonts w:ascii="Arial" w:hAnsi="Arial" w:cs="Arial"/>
          <w:sz w:val="24"/>
          <w:szCs w:val="24"/>
        </w:rPr>
        <w:t xml:space="preserve"> rivolgiamo le confortatrici parole che san Leone indirizzò al clero, alle autorità e al popolo di Costantinopoli: «Perseverate dunque nello spirito della verità cattolica, e per mezzo Nostro ricevete l'esortazione apostolica: "Poiché a voi per Cristo fu fatta la grazia non solo di credere in lui, ma anche di patire per lui" (Fil </w:t>
      </w:r>
      <w:r w:rsidRPr="00C331D0">
        <w:rPr>
          <w:rFonts w:ascii="Arial" w:hAnsi="Arial" w:cs="Arial"/>
          <w:sz w:val="24"/>
          <w:szCs w:val="24"/>
        </w:rPr>
        <w:lastRenderedPageBreak/>
        <w:t>1,29)».(52) Per tutti coloro infine che vivono nell'unità cattolica, Noi che, sebbene indegnamente, sosteniamo in terra le veci del Salvatore divino, facciamo Nostra la sua preghiera per i suoi diletti discepoli e per quanti avrebbero creduto in lui: «Padre santo... ti prego affinché giungano a perfetta unità» (cf. Gv 17,11.20.23). Noi cioè domandiamo per tutti i figli della chiesa la perfezione dell'unità, quella perfezione che soltanto la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C331D0">
        <w:rPr>
          <w:rFonts w:ascii="Arial" w:hAnsi="Arial" w:cs="Arial"/>
          <w:sz w:val="24"/>
          <w:szCs w:val="24"/>
        </w:rPr>
        <w:t>, «che è vincolo di perfezione» (Col 3,14), può dare. È infatti dall'accesa carità verso Dio e dall'esercizio sempre più pronto, ilare e generoso di tutte le opere di misericordia</w:t>
      </w:r>
      <w:r w:rsidR="00DB483A">
        <w:rPr>
          <w:rFonts w:ascii="Arial" w:hAnsi="Arial" w:cs="Arial"/>
          <w:sz w:val="24"/>
          <w:szCs w:val="24"/>
        </w:rPr>
        <w:fldChar w:fldCharType="begin"/>
      </w:r>
      <w:r w:rsidR="006C39E1">
        <w:instrText xml:space="preserve"> XE "</w:instrText>
      </w:r>
      <w:r w:rsidR="006C39E1" w:rsidRPr="006519B4">
        <w:rPr>
          <w:rFonts w:ascii="Arial" w:hAnsi="Arial" w:cs="Arial"/>
          <w:sz w:val="24"/>
          <w:szCs w:val="24"/>
        </w:rPr>
        <w:instrText>misericordia</w:instrText>
      </w:r>
      <w:r w:rsidR="006C39E1">
        <w:instrText xml:space="preserve">" </w:instrText>
      </w:r>
      <w:r w:rsidR="00DB483A">
        <w:rPr>
          <w:rFonts w:ascii="Arial" w:hAnsi="Arial" w:cs="Arial"/>
          <w:sz w:val="24"/>
          <w:szCs w:val="24"/>
        </w:rPr>
        <w:fldChar w:fldCharType="end"/>
      </w:r>
      <w:r w:rsidRPr="00C331D0">
        <w:rPr>
          <w:rFonts w:ascii="Arial" w:hAnsi="Arial" w:cs="Arial"/>
          <w:sz w:val="24"/>
          <w:szCs w:val="24"/>
        </w:rPr>
        <w:t xml:space="preserve"> verso il prossimo, che la chiesa, «tempio di Dio vivo» (cf. 2 Cor 6,16), si ammanta in tutti e ciascuno dei suoi figli di soprannaturale bellezza. Pertanto con san Leone vi esortiamo: «Giacché, dunque, tutti i fedeli insieme e ciascuno in particolare costituiscono un solo e medesimo tempio di Dio, bisogna che questo sia perfetto in ciascuno come deve essere perfetto nell'insieme; poiché, anche se la bellezza non è uguale in tutti i membri, né i meriti pari in una così grande varietà di parti, il vincolo della carità tuttavia produce la comunione nella bellezza. Coloro che un santo 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C331D0">
        <w:rPr>
          <w:rFonts w:ascii="Arial" w:hAnsi="Arial" w:cs="Arial"/>
          <w:sz w:val="24"/>
          <w:szCs w:val="24"/>
        </w:rPr>
        <w:t xml:space="preserve"> unisce, anche se non partecipano degli stessi doni della grazia, gioiscono tuttavia vicendevolmente dei loro beni, e ciò che essi amano non può essere loro estraneo, poiché è un accrescere le proprie ricchezze il trovare la gioia nel progresso degli altri».(53)</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Al termine di questa Nostra lettera enciclica, Ci sia consentito di rinnovare l'ardentissimo voto, che erompeva dall'animo di san Leone, cioè, di vedere tutti i redenti dal sangue preziosissimo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C331D0">
        <w:rPr>
          <w:rFonts w:ascii="Arial" w:hAnsi="Arial" w:cs="Arial"/>
          <w:sz w:val="24"/>
          <w:szCs w:val="24"/>
        </w:rPr>
        <w:t xml:space="preserve"> Cristo, riuniti nella medesima chiesa militante, resistere compatti e intrepidi alle potenze del male, che da tante parti continuano a minacciare la fede cristiana. Poiché «allora diventa potentissimo il popolo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C331D0">
        <w:rPr>
          <w:rFonts w:ascii="Arial" w:hAnsi="Arial" w:cs="Arial"/>
          <w:sz w:val="24"/>
          <w:szCs w:val="24"/>
        </w:rPr>
        <w:t>, quando nell'unione della santa obbedienza i cuori di tutti i fedeli si trovano d'accordo, e negli accampamenti delle schiere cristiane la preparazione è simile in tutte le parti e le fortificazioni dappertutto sono le stesse».(54) Il principe delle tenebre non prevarrà, quando nella chiesa di Cristo regnerà 1'amore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C331D0">
        <w:rPr>
          <w:rFonts w:ascii="Arial" w:hAnsi="Arial" w:cs="Arial"/>
          <w:sz w:val="24"/>
          <w:szCs w:val="24"/>
        </w:rPr>
        <w:t>: «Poiché le opere del demonio vengono distrutte con maggior potenza, quando i cuori degli uomini sono accesi di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C331D0">
        <w:rPr>
          <w:rFonts w:ascii="Arial" w:hAnsi="Arial" w:cs="Arial"/>
          <w:sz w:val="24"/>
          <w:szCs w:val="24"/>
        </w:rPr>
        <w:t xml:space="preserve"> verso Dio e verso il prossimo».(55)</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Confortatrice delle Nostre speranze, e auspicio delle divine grazie, sia l'apostolica benedizione, che a voi tutti, venerabili fratelli, e al gregge affidato allo zelo ardentissimo di ciascuno di gran cuore impartiamo.</w:t>
      </w:r>
    </w:p>
    <w:p w:rsidR="00C331D0" w:rsidRPr="00C331D0" w:rsidRDefault="00C331D0" w:rsidP="00C331D0">
      <w:pPr>
        <w:spacing w:after="0" w:line="240" w:lineRule="auto"/>
        <w:contextualSpacing/>
        <w:jc w:val="both"/>
        <w:rPr>
          <w:rFonts w:ascii="Arial" w:hAnsi="Arial" w:cs="Arial"/>
          <w:sz w:val="24"/>
          <w:szCs w:val="24"/>
        </w:rPr>
      </w:pPr>
    </w:p>
    <w:p w:rsidR="00C331D0" w:rsidRPr="00317FDF" w:rsidRDefault="00C331D0" w:rsidP="00C331D0">
      <w:pPr>
        <w:spacing w:after="0" w:line="240" w:lineRule="auto"/>
        <w:contextualSpacing/>
        <w:jc w:val="both"/>
        <w:rPr>
          <w:rFonts w:ascii="Arial" w:hAnsi="Arial" w:cs="Arial"/>
          <w:i/>
          <w:sz w:val="24"/>
          <w:szCs w:val="24"/>
        </w:rPr>
      </w:pPr>
      <w:r w:rsidRPr="00317FDF">
        <w:rPr>
          <w:rFonts w:ascii="Arial" w:hAnsi="Arial" w:cs="Arial"/>
          <w:i/>
          <w:sz w:val="24"/>
          <w:szCs w:val="24"/>
        </w:rPr>
        <w:t>Roma, presso San Pietro, l'11 novembre 1961, anno IV del Nostro pontificato.</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 xml:space="preserve"> </w:t>
      </w:r>
    </w:p>
    <w:p w:rsidR="00C331D0" w:rsidRPr="00C331D0" w:rsidRDefault="00C331D0" w:rsidP="00C331D0">
      <w:pPr>
        <w:spacing w:after="0" w:line="240" w:lineRule="auto"/>
        <w:contextualSpacing/>
        <w:jc w:val="both"/>
        <w:rPr>
          <w:rFonts w:ascii="Arial" w:hAnsi="Arial" w:cs="Arial"/>
          <w:sz w:val="24"/>
          <w:szCs w:val="24"/>
        </w:rPr>
      </w:pPr>
    </w:p>
    <w:p w:rsidR="00C331D0" w:rsidRPr="00317FDF" w:rsidRDefault="00C331D0" w:rsidP="00317FDF">
      <w:pPr>
        <w:spacing w:after="0" w:line="240" w:lineRule="auto"/>
        <w:contextualSpacing/>
        <w:jc w:val="center"/>
        <w:rPr>
          <w:rFonts w:ascii="Arial" w:hAnsi="Arial" w:cs="Arial"/>
          <w:b/>
          <w:sz w:val="24"/>
          <w:szCs w:val="24"/>
        </w:rPr>
      </w:pPr>
      <w:r w:rsidRPr="00317FDF">
        <w:rPr>
          <w:rFonts w:ascii="Arial" w:hAnsi="Arial" w:cs="Arial"/>
          <w:b/>
          <w:sz w:val="24"/>
          <w:szCs w:val="24"/>
        </w:rPr>
        <w:t>GIOVANNI PP. XXIII</w:t>
      </w:r>
    </w:p>
    <w:p w:rsidR="00C331D0" w:rsidRPr="00C331D0" w:rsidRDefault="00C331D0" w:rsidP="00C331D0">
      <w:pPr>
        <w:spacing w:after="0" w:line="240" w:lineRule="auto"/>
        <w:contextualSpacing/>
        <w:jc w:val="both"/>
        <w:rPr>
          <w:rFonts w:ascii="Arial" w:hAnsi="Arial" w:cs="Arial"/>
          <w:sz w:val="24"/>
          <w:szCs w:val="24"/>
        </w:rPr>
      </w:pPr>
    </w:p>
    <w:p w:rsidR="00317FDF"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 xml:space="preserve"> </w:t>
      </w:r>
    </w:p>
    <w:p w:rsidR="00317FDF" w:rsidRDefault="00317FDF">
      <w:pPr>
        <w:rPr>
          <w:rFonts w:ascii="Arial" w:hAnsi="Arial" w:cs="Arial"/>
          <w:sz w:val="24"/>
          <w:szCs w:val="24"/>
        </w:rPr>
      </w:pPr>
      <w:r>
        <w:rPr>
          <w:rFonts w:ascii="Arial" w:hAnsi="Arial" w:cs="Arial"/>
          <w:sz w:val="24"/>
          <w:szCs w:val="24"/>
        </w:rPr>
        <w:br w:type="page"/>
      </w:r>
    </w:p>
    <w:p w:rsidR="00317FDF" w:rsidRDefault="00317FDF" w:rsidP="00317FDF">
      <w:pPr>
        <w:spacing w:after="0" w:line="240" w:lineRule="auto"/>
        <w:contextualSpacing/>
        <w:jc w:val="center"/>
        <w:rPr>
          <w:rFonts w:ascii="Arial" w:hAnsi="Arial" w:cs="Arial"/>
          <w:b/>
          <w:sz w:val="24"/>
          <w:szCs w:val="24"/>
        </w:rPr>
      </w:pPr>
    </w:p>
    <w:p w:rsidR="00C331D0" w:rsidRPr="00317FDF" w:rsidRDefault="00317FDF" w:rsidP="00317FDF">
      <w:pPr>
        <w:spacing w:after="0" w:line="240" w:lineRule="auto"/>
        <w:contextualSpacing/>
        <w:jc w:val="center"/>
        <w:rPr>
          <w:rFonts w:ascii="Arial" w:hAnsi="Arial" w:cs="Arial"/>
          <w:b/>
          <w:sz w:val="24"/>
          <w:szCs w:val="24"/>
        </w:rPr>
      </w:pPr>
      <w:r w:rsidRPr="00317FDF">
        <w:rPr>
          <w:rFonts w:ascii="Arial" w:hAnsi="Arial" w:cs="Arial"/>
          <w:b/>
          <w:sz w:val="24"/>
          <w:szCs w:val="24"/>
        </w:rPr>
        <w:t>NOTE</w:t>
      </w:r>
    </w:p>
    <w:p w:rsidR="00C331D0" w:rsidRPr="00C331D0" w:rsidRDefault="00C331D0" w:rsidP="00C331D0">
      <w:pPr>
        <w:spacing w:after="0" w:line="240" w:lineRule="auto"/>
        <w:contextualSpacing/>
        <w:jc w:val="both"/>
        <w:rPr>
          <w:rFonts w:ascii="Arial" w:hAnsi="Arial" w:cs="Arial"/>
          <w:sz w:val="24"/>
          <w:szCs w:val="24"/>
        </w:rPr>
      </w:pPr>
    </w:p>
    <w:p w:rsidR="00317FDF" w:rsidRDefault="00317FDF"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(1) IOANNES PP. XXIII, Litt. enc. Aeterna Dei sapientia de Sancto Leone I Magno, Pontifice Maximo et Ecclesiae Doctore, ab eius obitu anno millesimo quingentesimo exeunte, [Ad venerabiles fratres Patriarchas, Primates, Archiepiscopos, Episcopos aliosque locorum Ordinarios pacem et communionem cum Apostolica Sede habentes], 11 novembris 1961: AAS 53(1961), pp. 785-803. Versione italiana: L'Osservatore romano, 9-10 dic. 1961.</w:t>
      </w: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San Leone Magno pontefice, pastore e dottore: servitore fedele della sede apostolica; pastore della chiesa universale; luminare di dottrina. – Il XV centenario leoniano e il concilio Vaticano II: l'unità della chiesa nel pensiero del santo; il vescovo di Roma centro dell'unità visibile; prerogative del magistero di san Pietro e dei suoi successori; grandezza spirituale dell'Urbe; vasta risonanza di mirabile opera; voti per il ritorno dei fratelli separati. – Esortazione finale.</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(2) Cf. Sermo, 12 oct. 1952: AAS 44(1952), p. 831.</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(3) Cf. Ed. DUCHESNE, I, 238.</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(4) Cf. Ep. 31, 4: PL 54, 794.</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(5) PL 59, 9-272.</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(6) De Incarnat. Domini, contra Nestorium libr. VII, prol.: PL 50, 9.</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(7) PL 55, 21-156.</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(8) Cf. PL 54, 757.</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(9) PL 54, 759.</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(10) Cf. Ep. 29, ad Theodosium august.: PL 54, 783.</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(11) Cf. Ep. 28: PL 54, 756.</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(12) Cf. Ep. 95, ad Pulcheriam august. , 2: PL 54, 943.</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(13) Cf. Ep. 95, ad Pulcheriam august. , 2: PL 54, 943.</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(14) Cf. Ep. 95, ad Pulcheriam august. , 2: PL 54, 943.</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(15) Cf. Ep. 89, ad Marcianum imper., 2: PL 54, 931; Ep. 103, ad Episcopos Galliarum: PL 54, 988-991.</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(16) Litt. enc. Sempiternus Rex, 8 sept. 1951: AAS 43(1951), pp. 625-644; EE 6/824-872.</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(17) Cf. C. KIRCH, Enchiridion fontium hist. eccl. antiquae, Friburgi in Br.4 1923, n. 943.</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(18) Ep. 104, ad Marcianum imper. , 3: PL 54, 995; cf. Ep. 106, ad Anatolium episc. Constantinopolitanum: PL 54, 995.</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(19) Ep. 104, ad Marcianum imper. , 3: PL 54, 1022; cf. Ep. 104, ad Marcianum imper. , 3: PL 54, 1022.</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(20) Ep. 104, ad Marcianum imper. , 3: PL 54, 1022; cf. Ep. 104, ad Marcianum imper. , 3: PL 54, 1022.</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(21) BENEDICTUS XIV, Const. apost. Militantis Ecclesiae, 12 oct. 1754: Benedicti Pp. XIV Bullarium, tom. III, pars II, p. 205 (Opera omnia, vol. 18, Prati 1847).</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(22) Ep. 12, ad Episcopos Africanos, 5: PL 54, 652.</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(23) Ep, 80, ad Anatolium episc. Constantinopolitanum, 1: PL 54, 913.</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(24) Serm. 26, in Nativ. Domini, 2: PL 54, 213.</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(25) Cf. Ep. 165, ad Leonem imper. , 2: PL 54, 1157.</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(26) Cf. Ep. 165, ad Leonem imper. , 2: PL 54, 1157.</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(27) Cf. Serm. 22, in Nativ. Domini, 2: PL 54, 195.</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(28) Cf. Serm. 4, in Nativ. Domini, 1: PL 54 149; cf. Serm. 64, de Passione Domini, 6: PL 54, 357; Ep. 69, 4: PL 54, 870.</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(29) Serm. 66, de Passione Domini, 2: PL 54, 365-366.</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(30) Serm. 64, de Passione Domini, 7: PL 54, 357.</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(31) Serm. 24, in Nativ. Domini, 6: PL 54, 207.</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(32) Ep. 14, ad Anastasium episc. Thessal., 11: PL 54, 676.</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(33) Serm. 4, de natali ipsius, 2: PL 54, 149-150.</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(34) Serm. 4, de natali ipsius, 2: PL 54, 151; cf. Serm. 83, in natali s. Petri Apost. , 2: PL 54, 430.</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(35) Serm. 4, 3: PL 54, 151-152; cf. Serm. 83, 2: PL 54, 451.</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(36) Serm. 5, de natali ipsius, 4: PL 54, 154.</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lastRenderedPageBreak/>
        <w:t>(37) Cf. Serm. 3, de natali ipsius, 4: PL 54, 147.</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(38) Serm. 3, de natali ipsius, 3: PL 54, 146; cf. Serm. 83, in natali s. Petri Apost. , 3: PL 54 432.</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(39) Ep. 30, ad Concil. Milev.: PL 20, 590.</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(40) Ep. 13, ad Rufum episc. Thessaliae, 11 mart. 422: C. SILVA-TAROUCA S.L, Epistolarum Romanorum Pontificum collect. Thessal. , Romae 1937, p. 27.</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(41) Ep. 14, ad Anastasium episc. Thessal. , 1: PL 54, 668.</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(42) Serm. 82, in natali Apost. Petri et Pauli, 1: PL 54, 422-423.</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(43) Serm. 86, tract. contra haer. Eutychis, 3: PL 54, 468.</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(44) MANSI, Concil. amplissima collect. , VI, p. 913.</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(45) Ep. 100, Marciani imper. ad Leonem episc. Romae, 3: PL 54, 972; Ep. 77, Pulcheriae aug. ad Leonem episc. Romae, 1: PL 54, 907.</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(46) Ep. 52, Theodoreti episc. ad Leonem episc. Romae, 1: PL 54, 847.</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(47) Μηναια ταυ ολον ενιαυτου, III, Roma 1896, p. 612.</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(48) PG 117, 319.</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(49) Cf. CONC. VAT. I, sess. III, cap. 3 de fide: COD 807.</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(50) Cf. Adversus Haereses, 1. III, c. 2, n. 2: PG 7, 848.</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(51) Cf. Adversus Haereses, I. III, c. 2, n. 2: PG 7, 848.</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(52) Ep. 50, ad Constantinopolitanos, 2: PL 54, 843.</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(53) Serm. 48, de Quadrag., 1: PL 54, 298-299.</w:t>
      </w:r>
    </w:p>
    <w:p w:rsidR="00C331D0" w:rsidRPr="00C331D0" w:rsidRDefault="00C331D0" w:rsidP="00C331D0">
      <w:pPr>
        <w:spacing w:after="0" w:line="240" w:lineRule="auto"/>
        <w:contextualSpacing/>
        <w:jc w:val="both"/>
        <w:rPr>
          <w:rFonts w:ascii="Arial" w:hAnsi="Arial" w:cs="Arial"/>
          <w:sz w:val="24"/>
          <w:szCs w:val="24"/>
        </w:rPr>
      </w:pPr>
    </w:p>
    <w:p w:rsidR="00C331D0" w:rsidRPr="00C331D0"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(54) EP, gg 2: PL 54, 441-442.</w:t>
      </w:r>
    </w:p>
    <w:p w:rsidR="00C331D0" w:rsidRPr="00C331D0" w:rsidRDefault="00C331D0" w:rsidP="00C331D0">
      <w:pPr>
        <w:spacing w:after="0" w:line="240" w:lineRule="auto"/>
        <w:contextualSpacing/>
        <w:jc w:val="both"/>
        <w:rPr>
          <w:rFonts w:ascii="Arial" w:hAnsi="Arial" w:cs="Arial"/>
          <w:sz w:val="24"/>
          <w:szCs w:val="24"/>
        </w:rPr>
      </w:pPr>
    </w:p>
    <w:p w:rsidR="00CF1785" w:rsidRDefault="00C331D0" w:rsidP="00C331D0">
      <w:pPr>
        <w:spacing w:after="0" w:line="240" w:lineRule="auto"/>
        <w:contextualSpacing/>
        <w:jc w:val="both"/>
        <w:rPr>
          <w:rFonts w:ascii="Arial" w:hAnsi="Arial" w:cs="Arial"/>
          <w:sz w:val="24"/>
          <w:szCs w:val="24"/>
        </w:rPr>
      </w:pPr>
      <w:r w:rsidRPr="00C331D0">
        <w:rPr>
          <w:rFonts w:ascii="Arial" w:hAnsi="Arial" w:cs="Arial"/>
          <w:sz w:val="24"/>
          <w:szCs w:val="24"/>
        </w:rPr>
        <w:t>(55) Ep. 95, ad Pulcheriam august., 2: PL 54, 943.</w:t>
      </w:r>
    </w:p>
    <w:p w:rsidR="00CF1785" w:rsidRDefault="00CF1785" w:rsidP="00CF1785">
      <w:pPr>
        <w:spacing w:after="0" w:line="240" w:lineRule="auto"/>
        <w:contextualSpacing/>
        <w:jc w:val="both"/>
        <w:rPr>
          <w:rFonts w:ascii="Arial" w:hAnsi="Arial" w:cs="Arial"/>
          <w:sz w:val="24"/>
          <w:szCs w:val="24"/>
        </w:rPr>
        <w:sectPr w:rsidR="00CF1785" w:rsidSect="00372E66">
          <w:headerReference w:type="default" r:id="rId18"/>
          <w:pgSz w:w="11900" w:h="16840"/>
          <w:pgMar w:top="1440" w:right="1440" w:bottom="147" w:left="1440" w:header="0" w:footer="0" w:gutter="0"/>
          <w:cols w:space="0" w:equalWidth="0">
            <w:col w:w="9020"/>
          </w:cols>
          <w:docGrid w:linePitch="360"/>
        </w:sectPr>
      </w:pPr>
    </w:p>
    <w:p w:rsidR="00CF1785" w:rsidRPr="00CF1785" w:rsidRDefault="00CF1785" w:rsidP="00CF1785">
      <w:pPr>
        <w:pStyle w:val="Titolo1"/>
        <w:rPr>
          <w:rFonts w:ascii="Arial" w:hAnsi="Arial" w:cs="Arial"/>
          <w:sz w:val="24"/>
          <w:szCs w:val="24"/>
        </w:rPr>
      </w:pPr>
      <w:bookmarkStart w:id="6" w:name="_Toc2202710"/>
      <w:bookmarkStart w:id="7" w:name="_Toc21827177"/>
      <w:r w:rsidRPr="00CF1785">
        <w:rPr>
          <w:rFonts w:ascii="Arial" w:hAnsi="Arial" w:cs="Arial"/>
          <w:sz w:val="24"/>
          <w:szCs w:val="24"/>
        </w:rPr>
        <w:lastRenderedPageBreak/>
        <w:t>M</w:t>
      </w:r>
      <w:r w:rsidR="00317FDF">
        <w:rPr>
          <w:rFonts w:ascii="Arial" w:hAnsi="Arial" w:cs="Arial"/>
          <w:sz w:val="24"/>
          <w:szCs w:val="24"/>
        </w:rPr>
        <w:t>ATER ET MAGISTRA</w:t>
      </w:r>
      <w:bookmarkEnd w:id="6"/>
      <w:bookmarkEnd w:id="7"/>
    </w:p>
    <w:p w:rsidR="00CF1785" w:rsidRDefault="00CF1785" w:rsidP="00CF1785">
      <w:pPr>
        <w:spacing w:after="0" w:line="240" w:lineRule="auto"/>
        <w:contextualSpacing/>
        <w:jc w:val="both"/>
        <w:rPr>
          <w:rFonts w:ascii="Arial" w:hAnsi="Arial" w:cs="Arial"/>
          <w:sz w:val="24"/>
          <w:szCs w:val="24"/>
        </w:rPr>
      </w:pPr>
    </w:p>
    <w:p w:rsidR="00CF1785" w:rsidRDefault="00CF1785" w:rsidP="0081077C">
      <w:pPr>
        <w:spacing w:after="0" w:line="240" w:lineRule="auto"/>
        <w:contextualSpacing/>
        <w:jc w:val="both"/>
        <w:rPr>
          <w:rFonts w:ascii="Arial" w:hAnsi="Arial" w:cs="Arial"/>
          <w:sz w:val="24"/>
          <w:szCs w:val="24"/>
        </w:rPr>
      </w:pPr>
    </w:p>
    <w:p w:rsidR="0081077C" w:rsidRPr="0081077C" w:rsidRDefault="0081077C" w:rsidP="0081077C">
      <w:pPr>
        <w:spacing w:after="0" w:line="240" w:lineRule="auto"/>
        <w:contextualSpacing/>
        <w:jc w:val="both"/>
        <w:rPr>
          <w:rFonts w:ascii="Arial" w:hAnsi="Arial" w:cs="Arial"/>
          <w:sz w:val="24"/>
          <w:szCs w:val="24"/>
        </w:rPr>
      </w:pPr>
    </w:p>
    <w:p w:rsidR="00B93BC5" w:rsidRPr="0081077C" w:rsidRDefault="0081077C" w:rsidP="0081077C">
      <w:pPr>
        <w:spacing w:after="0" w:line="240" w:lineRule="auto"/>
        <w:contextualSpacing/>
        <w:jc w:val="center"/>
        <w:rPr>
          <w:rFonts w:ascii="Arial" w:hAnsi="Arial" w:cs="Arial"/>
          <w:b/>
          <w:sz w:val="24"/>
          <w:szCs w:val="24"/>
        </w:rPr>
      </w:pPr>
      <w:r w:rsidRPr="0081077C">
        <w:rPr>
          <w:rFonts w:ascii="Arial" w:hAnsi="Arial" w:cs="Arial"/>
          <w:b/>
          <w:sz w:val="24"/>
          <w:szCs w:val="24"/>
        </w:rPr>
        <w:t>INTRODUZIONE</w:t>
      </w:r>
    </w:p>
    <w:p w:rsidR="0081077C" w:rsidRDefault="0081077C" w:rsidP="0081077C">
      <w:pPr>
        <w:spacing w:after="0" w:line="240" w:lineRule="auto"/>
        <w:contextualSpacing/>
        <w:jc w:val="both"/>
        <w:rPr>
          <w:rFonts w:ascii="Arial" w:hAnsi="Arial" w:cs="Arial"/>
          <w:sz w:val="24"/>
          <w:szCs w:val="24"/>
        </w:rPr>
      </w:pPr>
    </w:p>
    <w:p w:rsidR="0081077C" w:rsidRDefault="0081077C" w:rsidP="0081077C">
      <w:pPr>
        <w:spacing w:after="0" w:line="240" w:lineRule="auto"/>
        <w:contextualSpacing/>
        <w:jc w:val="both"/>
        <w:rPr>
          <w:rFonts w:ascii="Arial" w:hAnsi="Arial" w:cs="Arial"/>
          <w:sz w:val="24"/>
          <w:szCs w:val="24"/>
        </w:rPr>
      </w:pPr>
    </w:p>
    <w:p w:rsidR="0081077C" w:rsidRPr="0081077C" w:rsidRDefault="0081077C" w:rsidP="0081077C">
      <w:pPr>
        <w:spacing w:after="0" w:line="240" w:lineRule="auto"/>
        <w:contextualSpacing/>
        <w:jc w:val="both"/>
        <w:rPr>
          <w:rFonts w:ascii="Arial" w:hAnsi="Arial" w:cs="Arial"/>
          <w:sz w:val="24"/>
          <w:szCs w:val="24"/>
        </w:rPr>
      </w:pPr>
    </w:p>
    <w:p w:rsidR="00B93BC5" w:rsidRPr="0081077C" w:rsidRDefault="00B93BC5" w:rsidP="0081077C">
      <w:pPr>
        <w:spacing w:after="0" w:line="240" w:lineRule="auto"/>
        <w:contextualSpacing/>
        <w:jc w:val="both"/>
        <w:rPr>
          <w:rFonts w:ascii="Arial" w:hAnsi="Arial" w:cs="Arial"/>
          <w:i/>
          <w:color w:val="000000"/>
          <w:sz w:val="24"/>
          <w:szCs w:val="24"/>
        </w:rPr>
      </w:pPr>
      <w:r w:rsidRPr="0081077C">
        <w:rPr>
          <w:rFonts w:ascii="Arial" w:hAnsi="Arial" w:cs="Arial"/>
          <w:i/>
          <w:color w:val="000000"/>
          <w:sz w:val="24"/>
          <w:szCs w:val="24"/>
        </w:rPr>
        <w:t>Fonte: RIVISTA TEOLOGICA DI LUGANO, XVI (2011) 2, pp. 229-264</w:t>
      </w:r>
    </w:p>
    <w:p w:rsidR="0081077C" w:rsidRPr="0081077C" w:rsidRDefault="0081077C" w:rsidP="0081077C">
      <w:pPr>
        <w:spacing w:after="0" w:line="240" w:lineRule="auto"/>
        <w:contextualSpacing/>
        <w:jc w:val="both"/>
        <w:rPr>
          <w:rFonts w:ascii="Arial" w:hAnsi="Arial" w:cs="Arial"/>
          <w:color w:val="000000"/>
          <w:sz w:val="24"/>
          <w:szCs w:val="24"/>
        </w:rPr>
      </w:pPr>
    </w:p>
    <w:p w:rsidR="00B93BC5" w:rsidRPr="0081077C" w:rsidRDefault="00B93BC5" w:rsidP="0081077C">
      <w:pPr>
        <w:spacing w:after="0" w:line="240" w:lineRule="auto"/>
        <w:contextualSpacing/>
        <w:jc w:val="both"/>
        <w:rPr>
          <w:rFonts w:ascii="Arial" w:hAnsi="Arial" w:cs="Arial"/>
          <w:sz w:val="24"/>
          <w:szCs w:val="24"/>
        </w:rPr>
      </w:pPr>
    </w:p>
    <w:p w:rsidR="00B93BC5" w:rsidRPr="0081077C" w:rsidRDefault="0081077C" w:rsidP="0081077C">
      <w:pPr>
        <w:spacing w:after="0" w:line="240" w:lineRule="auto"/>
        <w:contextualSpacing/>
        <w:jc w:val="center"/>
        <w:rPr>
          <w:rFonts w:ascii="Arial" w:hAnsi="Arial" w:cs="Arial"/>
          <w:b/>
          <w:sz w:val="24"/>
          <w:szCs w:val="24"/>
        </w:rPr>
      </w:pPr>
      <w:r w:rsidRPr="0081077C">
        <w:rPr>
          <w:rFonts w:ascii="Arial" w:hAnsi="Arial" w:cs="Arial"/>
          <w:b/>
          <w:sz w:val="24"/>
          <w:szCs w:val="24"/>
        </w:rPr>
        <w:t xml:space="preserve">PROF. </w:t>
      </w:r>
      <w:r w:rsidR="00B93BC5" w:rsidRPr="0081077C">
        <w:rPr>
          <w:rFonts w:ascii="Arial" w:hAnsi="Arial" w:cs="Arial"/>
          <w:b/>
          <w:sz w:val="24"/>
          <w:szCs w:val="24"/>
        </w:rPr>
        <w:t>ETTORE MALNATI</w:t>
      </w:r>
    </w:p>
    <w:p w:rsidR="0081077C" w:rsidRPr="0081077C" w:rsidRDefault="0081077C" w:rsidP="0081077C">
      <w:pPr>
        <w:spacing w:after="0" w:line="240" w:lineRule="auto"/>
        <w:contextualSpacing/>
        <w:jc w:val="center"/>
        <w:rPr>
          <w:rFonts w:ascii="Arial" w:hAnsi="Arial" w:cs="Arial"/>
          <w:b/>
          <w:sz w:val="24"/>
          <w:szCs w:val="24"/>
        </w:rPr>
      </w:pPr>
      <w:r w:rsidRPr="0081077C">
        <w:rPr>
          <w:rFonts w:ascii="Arial" w:hAnsi="Arial" w:cs="Arial"/>
          <w:b/>
          <w:sz w:val="24"/>
          <w:szCs w:val="24"/>
        </w:rPr>
        <w:t>Docente di Teologia Sistematica</w:t>
      </w:r>
    </w:p>
    <w:p w:rsidR="00B93BC5" w:rsidRPr="0081077C" w:rsidRDefault="00B93BC5" w:rsidP="0081077C">
      <w:pPr>
        <w:spacing w:after="0" w:line="240" w:lineRule="auto"/>
        <w:contextualSpacing/>
        <w:jc w:val="center"/>
        <w:rPr>
          <w:rFonts w:ascii="Arial" w:hAnsi="Arial" w:cs="Arial"/>
          <w:b/>
          <w:sz w:val="24"/>
          <w:szCs w:val="24"/>
        </w:rPr>
      </w:pPr>
    </w:p>
    <w:p w:rsidR="00B93BC5" w:rsidRPr="0081077C" w:rsidRDefault="00B93BC5" w:rsidP="0081077C">
      <w:pPr>
        <w:spacing w:after="0" w:line="240" w:lineRule="auto"/>
        <w:contextualSpacing/>
        <w:jc w:val="center"/>
        <w:rPr>
          <w:rFonts w:ascii="Arial" w:hAnsi="Arial" w:cs="Arial"/>
          <w:b/>
          <w:sz w:val="24"/>
          <w:szCs w:val="24"/>
        </w:rPr>
      </w:pPr>
      <w:r w:rsidRPr="0081077C">
        <w:rPr>
          <w:rFonts w:ascii="Arial" w:hAnsi="Arial" w:cs="Arial"/>
          <w:b/>
          <w:sz w:val="24"/>
          <w:szCs w:val="24"/>
        </w:rPr>
        <w:t>A cinquant’anni dalla</w:t>
      </w:r>
    </w:p>
    <w:p w:rsidR="00B93BC5" w:rsidRPr="0081077C" w:rsidRDefault="00B93BC5" w:rsidP="0081077C">
      <w:pPr>
        <w:spacing w:after="0" w:line="240" w:lineRule="auto"/>
        <w:contextualSpacing/>
        <w:jc w:val="center"/>
        <w:rPr>
          <w:rFonts w:ascii="Arial" w:hAnsi="Arial" w:cs="Arial"/>
          <w:b/>
          <w:sz w:val="24"/>
          <w:szCs w:val="24"/>
        </w:rPr>
      </w:pPr>
    </w:p>
    <w:p w:rsidR="00B93BC5" w:rsidRPr="0081077C" w:rsidRDefault="00B93BC5" w:rsidP="0081077C">
      <w:pPr>
        <w:spacing w:after="0" w:line="240" w:lineRule="auto"/>
        <w:contextualSpacing/>
        <w:jc w:val="center"/>
        <w:rPr>
          <w:rFonts w:ascii="Arial" w:hAnsi="Arial" w:cs="Arial"/>
          <w:b/>
          <w:sz w:val="24"/>
          <w:szCs w:val="24"/>
        </w:rPr>
      </w:pPr>
      <w:r w:rsidRPr="0081077C">
        <w:rPr>
          <w:rFonts w:ascii="Arial" w:hAnsi="Arial" w:cs="Arial"/>
          <w:b/>
          <w:sz w:val="24"/>
          <w:szCs w:val="24"/>
        </w:rPr>
        <w:t>MATER ET MAGISTRA</w:t>
      </w:r>
    </w:p>
    <w:p w:rsidR="00B93BC5" w:rsidRPr="0081077C" w:rsidRDefault="00B93BC5" w:rsidP="0081077C">
      <w:pPr>
        <w:spacing w:after="0" w:line="240" w:lineRule="auto"/>
        <w:contextualSpacing/>
        <w:jc w:val="center"/>
        <w:rPr>
          <w:rFonts w:ascii="Arial" w:hAnsi="Arial" w:cs="Arial"/>
          <w:b/>
          <w:sz w:val="24"/>
          <w:szCs w:val="24"/>
        </w:rPr>
      </w:pPr>
      <w:r w:rsidRPr="0081077C">
        <w:rPr>
          <w:rFonts w:ascii="Arial" w:hAnsi="Arial" w:cs="Arial"/>
          <w:b/>
          <w:sz w:val="24"/>
          <w:szCs w:val="24"/>
        </w:rPr>
        <w:t>di</w:t>
      </w:r>
    </w:p>
    <w:p w:rsidR="00B93BC5" w:rsidRPr="0081077C" w:rsidRDefault="00B93BC5" w:rsidP="0081077C">
      <w:pPr>
        <w:spacing w:after="0" w:line="240" w:lineRule="auto"/>
        <w:contextualSpacing/>
        <w:jc w:val="center"/>
        <w:rPr>
          <w:rFonts w:ascii="Arial" w:hAnsi="Arial" w:cs="Arial"/>
          <w:b/>
          <w:sz w:val="24"/>
          <w:szCs w:val="24"/>
        </w:rPr>
      </w:pPr>
      <w:r w:rsidRPr="0081077C">
        <w:rPr>
          <w:rFonts w:ascii="Arial" w:hAnsi="Arial" w:cs="Arial"/>
          <w:b/>
          <w:sz w:val="24"/>
          <w:szCs w:val="24"/>
        </w:rPr>
        <w:t>Giovanni XXIII</w:t>
      </w:r>
    </w:p>
    <w:p w:rsidR="00B93BC5" w:rsidRPr="0081077C" w:rsidRDefault="00B93BC5" w:rsidP="0081077C">
      <w:pPr>
        <w:spacing w:after="0" w:line="240" w:lineRule="auto"/>
        <w:contextualSpacing/>
        <w:jc w:val="both"/>
        <w:rPr>
          <w:rFonts w:ascii="Arial" w:hAnsi="Arial" w:cs="Arial"/>
          <w:sz w:val="24"/>
          <w:szCs w:val="24"/>
        </w:rPr>
      </w:pPr>
    </w:p>
    <w:p w:rsidR="00B93BC5" w:rsidRPr="0081077C" w:rsidRDefault="00B93BC5" w:rsidP="0081077C">
      <w:pPr>
        <w:spacing w:after="0" w:line="240" w:lineRule="auto"/>
        <w:contextualSpacing/>
        <w:jc w:val="both"/>
        <w:rPr>
          <w:rFonts w:ascii="Arial" w:hAnsi="Arial" w:cs="Arial"/>
          <w:sz w:val="24"/>
          <w:szCs w:val="24"/>
        </w:rPr>
      </w:pPr>
    </w:p>
    <w:p w:rsidR="00B93BC5" w:rsidRPr="0081077C" w:rsidRDefault="00B93BC5" w:rsidP="0081077C">
      <w:pPr>
        <w:spacing w:after="0" w:line="240" w:lineRule="auto"/>
        <w:contextualSpacing/>
        <w:jc w:val="both"/>
        <w:rPr>
          <w:rFonts w:ascii="Arial" w:hAnsi="Arial" w:cs="Arial"/>
          <w:sz w:val="24"/>
          <w:szCs w:val="24"/>
        </w:rPr>
      </w:pP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 xml:space="preserve">Il 28 ottobre 1958 </w:t>
      </w:r>
      <w:smartTag w:uri="urn:schemas-microsoft-com:office:smarttags" w:element="PersonName">
        <w:smartTagPr>
          <w:attr w:name="ProductID" w:val="Angelo Giuseppe Roncalli"/>
        </w:smartTagPr>
        <w:r w:rsidRPr="0081077C">
          <w:rPr>
            <w:rFonts w:ascii="Arial" w:hAnsi="Arial" w:cs="Arial"/>
            <w:sz w:val="24"/>
            <w:szCs w:val="24"/>
          </w:rPr>
          <w:t>Angelo Giuseppe Roncalli</w:t>
        </w:r>
      </w:smartTag>
      <w:r w:rsidRPr="0081077C">
        <w:rPr>
          <w:rFonts w:ascii="Arial" w:hAnsi="Arial" w:cs="Arial"/>
          <w:sz w:val="24"/>
          <w:szCs w:val="24"/>
        </w:rPr>
        <w:t xml:space="preserve"> Patriarca di Venezia viene eletto Pontefice Romano con il nome di Giovanni XXIII. Due ore dopo la sua elezione detta un primo messaggio da inviare a </w:t>
      </w:r>
      <w:smartTag w:uri="urn:schemas-microsoft-com:office:smarttags" w:element="PersonName">
        <w:smartTagPr>
          <w:attr w:name="ProductID" w:val="mons. Giuseppe Olivotti"/>
        </w:smartTagPr>
        <w:r w:rsidRPr="0081077C">
          <w:rPr>
            <w:rFonts w:ascii="Arial" w:hAnsi="Arial" w:cs="Arial"/>
            <w:sz w:val="24"/>
            <w:szCs w:val="24"/>
          </w:rPr>
          <w:t>mons. Giuseppe Olivotti</w:t>
        </w:r>
      </w:smartTag>
      <w:r w:rsidRPr="0081077C">
        <w:rPr>
          <w:rFonts w:ascii="Arial" w:hAnsi="Arial" w:cs="Arial"/>
          <w:sz w:val="24"/>
          <w:szCs w:val="24"/>
        </w:rPr>
        <w:t xml:space="preserve"> vescovo ausiliare di Venezia e suo </w:t>
      </w:r>
      <w:smartTag w:uri="urn:schemas-microsoft-com:office:smarttags" w:element="PersonName">
        <w:smartTagPr>
          <w:attr w:name="ProductID" w:val="vicario generale per"/>
        </w:smartTagPr>
        <w:r w:rsidRPr="0081077C">
          <w:rPr>
            <w:rFonts w:ascii="Arial" w:hAnsi="Arial" w:cs="Arial"/>
            <w:sz w:val="24"/>
            <w:szCs w:val="24"/>
          </w:rPr>
          <w:t>vicario generale per</w:t>
        </w:r>
      </w:smartTag>
      <w:r w:rsidRPr="0081077C">
        <w:rPr>
          <w:rFonts w:ascii="Arial" w:hAnsi="Arial" w:cs="Arial"/>
          <w:sz w:val="24"/>
          <w:szCs w:val="24"/>
        </w:rPr>
        <w:t xml:space="preserve"> </w:t>
      </w:r>
      <w:smartTag w:uri="urn:schemas-microsoft-com:office:smarttags" w:element="PersonName">
        <w:smartTagPr>
          <w:attr w:name="ProductID" w:val="la Diocesi Patriarcale. Interessante"/>
        </w:smartTagPr>
        <w:smartTag w:uri="urn:schemas-microsoft-com:office:smarttags" w:element="PersonName">
          <w:smartTagPr>
            <w:attr w:name="ProductID" w:val="la Diocesi Patriarcale."/>
          </w:smartTagPr>
          <w:smartTag w:uri="urn:schemas-microsoft-com:office:smarttags" w:element="PersonName">
            <w:smartTagPr>
              <w:attr w:name="ProductID" w:val="la Diocesi"/>
            </w:smartTagPr>
            <w:r w:rsidRPr="0081077C">
              <w:rPr>
                <w:rFonts w:ascii="Arial" w:hAnsi="Arial" w:cs="Arial"/>
                <w:sz w:val="24"/>
                <w:szCs w:val="24"/>
              </w:rPr>
              <w:t>la Diocesi</w:t>
            </w:r>
          </w:smartTag>
          <w:r w:rsidRPr="0081077C">
            <w:rPr>
              <w:rFonts w:ascii="Arial" w:hAnsi="Arial" w:cs="Arial"/>
              <w:sz w:val="24"/>
              <w:szCs w:val="24"/>
            </w:rPr>
            <w:t xml:space="preserve"> Patriarcale.</w:t>
          </w:r>
        </w:smartTag>
        <w:r w:rsidRPr="0081077C">
          <w:rPr>
            <w:rFonts w:ascii="Arial" w:hAnsi="Arial" w:cs="Arial"/>
            <w:sz w:val="24"/>
            <w:szCs w:val="24"/>
          </w:rPr>
          <w:t xml:space="preserve"> Interessante</w:t>
        </w:r>
      </w:smartTag>
      <w:r w:rsidRPr="0081077C">
        <w:rPr>
          <w:rFonts w:ascii="Arial" w:hAnsi="Arial" w:cs="Arial"/>
          <w:sz w:val="24"/>
          <w:szCs w:val="24"/>
        </w:rPr>
        <w:t xml:space="preserve"> è cogliere oltre al clero e alle autorità civili e militari chi vuole ricordare e ad essi impartire la prima benedizione da Successore di Pietro: “voglia Ella rendersi interprete…. presso (le) singole famiglie di codesta eletta diocesi, ed in special modo presso i poveri, i sofferenti e i fanciulli del saluto paterno e particolarmente affettuoso che rivolgiamo con animo memore e commosso…”</w:t>
      </w:r>
      <w:r w:rsidRPr="0081077C">
        <w:rPr>
          <w:rStyle w:val="Rimandonotaapidipagina"/>
          <w:rFonts w:ascii="Arial" w:hAnsi="Arial" w:cs="Arial"/>
          <w:sz w:val="24"/>
          <w:szCs w:val="24"/>
        </w:rPr>
        <w:footnoteReference w:id="1"/>
      </w:r>
      <w:r w:rsidRPr="0081077C">
        <w:rPr>
          <w:rFonts w:ascii="Arial" w:hAnsi="Arial" w:cs="Arial"/>
          <w:sz w:val="24"/>
          <w:szCs w:val="24"/>
        </w:rPr>
        <w:t xml:space="preserve">. La stessa attenzione la richiama nel messaggio sempre del 28 ottobre 1958 al vescovo di Bergamo, sua Diocesi d’origine, </w:t>
      </w:r>
      <w:smartTag w:uri="urn:schemas-microsoft-com:office:smarttags" w:element="PersonName">
        <w:smartTagPr>
          <w:attr w:name="ProductID" w:val="mons. Giuseppe Piazzi"/>
        </w:smartTagPr>
        <w:r w:rsidRPr="0081077C">
          <w:rPr>
            <w:rFonts w:ascii="Arial" w:hAnsi="Arial" w:cs="Arial"/>
            <w:sz w:val="24"/>
            <w:szCs w:val="24"/>
          </w:rPr>
          <w:t>mons. Giuseppe Piazzi</w:t>
        </w:r>
      </w:smartTag>
      <w:r w:rsidRPr="0081077C">
        <w:rPr>
          <w:rFonts w:ascii="Arial" w:hAnsi="Arial" w:cs="Arial"/>
          <w:sz w:val="24"/>
          <w:szCs w:val="24"/>
        </w:rPr>
        <w:t xml:space="preserve"> con questa sottolineatura: “ai sofferenti, ai piccoli, ai poveri particolarmente cari al nostro cuore”</w:t>
      </w:r>
      <w:r w:rsidRPr="0081077C">
        <w:rPr>
          <w:rStyle w:val="Rimandonotaapidipagina"/>
          <w:rFonts w:ascii="Arial" w:hAnsi="Arial" w:cs="Arial"/>
          <w:sz w:val="24"/>
          <w:szCs w:val="24"/>
        </w:rPr>
        <w:footnoteReference w:id="2"/>
      </w:r>
      <w:r w:rsidRPr="0081077C">
        <w:rPr>
          <w:rFonts w:ascii="Arial" w:hAnsi="Arial" w:cs="Arial"/>
          <w:sz w:val="24"/>
          <w:szCs w:val="24"/>
        </w:rPr>
        <w:t xml:space="preserve">. </w:t>
      </w:r>
    </w:p>
    <w:p w:rsidR="0081077C" w:rsidRDefault="0081077C" w:rsidP="0081077C">
      <w:pPr>
        <w:spacing w:after="0" w:line="240" w:lineRule="auto"/>
        <w:contextualSpacing/>
        <w:jc w:val="both"/>
        <w:rPr>
          <w:rFonts w:ascii="Arial" w:hAnsi="Arial" w:cs="Arial"/>
          <w:sz w:val="24"/>
          <w:szCs w:val="24"/>
        </w:rPr>
      </w:pP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L’attenzione ai piccoli ed ai poveri fu la costante che accompagnerà tutto il Pontificato di Papa Roncalli accanto al desiderio di un sano rinnovamento della Chiesa tutta dalle sue strutture alla vita liturgica e pastorale.</w:t>
      </w:r>
    </w:p>
    <w:p w:rsid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 xml:space="preserve">L’intuizione, la preparazione e l’apertura da parte di Giovanni XXIII del Concilio Vaticano II nascono dalla sua esperienza sia in Oriente che in Occidente e da quella “sapientia cordis” – ricordate da Giovanni Paolo I nel suo primo saluto da Sommo Pontefice – che contraddistinsero ogni gesto di Papa Roncalli. Chi può dimenticare quel discorso fatto a braccio la sera dell’apertura del Concilio con le carezze ai </w:t>
      </w:r>
      <w:r w:rsidRPr="0081077C">
        <w:rPr>
          <w:rFonts w:ascii="Arial" w:hAnsi="Arial" w:cs="Arial"/>
          <w:sz w:val="24"/>
          <w:szCs w:val="24"/>
        </w:rPr>
        <w:lastRenderedPageBreak/>
        <w:t xml:space="preserve">bambini e qualche lacrima da asciugare. </w:t>
      </w:r>
      <w:smartTag w:uri="urn:schemas-microsoft-com:office:smarttags" w:element="PersonName">
        <w:smartTagPr>
          <w:attr w:name="ProductID" w:val="La Chiesa"/>
        </w:smartTagPr>
        <w:r w:rsidRPr="0081077C">
          <w:rPr>
            <w:rFonts w:ascii="Arial" w:hAnsi="Arial" w:cs="Arial"/>
            <w:sz w:val="24"/>
            <w:szCs w:val="24"/>
          </w:rPr>
          <w:t>La Chiesa</w:t>
        </w:r>
      </w:smartTag>
      <w:r w:rsidRPr="0081077C">
        <w:rPr>
          <w:rFonts w:ascii="Arial" w:hAnsi="Arial" w:cs="Arial"/>
          <w:sz w:val="24"/>
          <w:szCs w:val="24"/>
        </w:rPr>
        <w:t xml:space="preserve"> aveva bisogno di questa attenzione e sensibilità in quegli anni in cui il nuovo presidente americano John Kennedy si incontrava a Vienna nel giugno 1961 con il presidente sovietico Kruscev e dove l’intervento del Papa riuscì ad allontanare lo spettro di un possibile conflitto tra gli Stati Uniti d’America e l’Unione Sovietica per il problema di Cuba. Bisognava iniziare il mondo e </w:t>
      </w:r>
      <w:smartTag w:uri="urn:schemas-microsoft-com:office:smarttags" w:element="PersonName">
        <w:smartTagPr>
          <w:attr w:name="ProductID" w:val="La Chiesa"/>
        </w:smartTagPr>
        <w:r w:rsidRPr="0081077C">
          <w:rPr>
            <w:rFonts w:ascii="Arial" w:hAnsi="Arial" w:cs="Arial"/>
            <w:sz w:val="24"/>
            <w:szCs w:val="24"/>
          </w:rPr>
          <w:t>la Chiesa</w:t>
        </w:r>
      </w:smartTag>
      <w:r w:rsidRPr="0081077C">
        <w:rPr>
          <w:rFonts w:ascii="Arial" w:hAnsi="Arial" w:cs="Arial"/>
          <w:sz w:val="24"/>
          <w:szCs w:val="24"/>
        </w:rPr>
        <w:t xml:space="preserve"> allo stile ed alla cultura del dialogo per porre le fondamenta di una Civiltà dell’amore che Paolo VI sottolineerà come tanto necessaria all’umanità tutta. </w:t>
      </w:r>
    </w:p>
    <w:p w:rsidR="0081077C" w:rsidRDefault="0081077C" w:rsidP="0081077C">
      <w:pPr>
        <w:spacing w:after="0" w:line="240" w:lineRule="auto"/>
        <w:contextualSpacing/>
        <w:jc w:val="both"/>
        <w:rPr>
          <w:rFonts w:ascii="Arial" w:hAnsi="Arial" w:cs="Arial"/>
          <w:sz w:val="24"/>
          <w:szCs w:val="24"/>
        </w:rPr>
      </w:pPr>
    </w:p>
    <w:p w:rsidR="00B93BC5" w:rsidRPr="0081077C" w:rsidRDefault="00B93BC5" w:rsidP="0081077C">
      <w:pPr>
        <w:spacing w:after="0" w:line="240" w:lineRule="auto"/>
        <w:contextualSpacing/>
        <w:jc w:val="both"/>
        <w:rPr>
          <w:rFonts w:ascii="Arial" w:hAnsi="Arial" w:cs="Arial"/>
          <w:bCs/>
          <w:sz w:val="24"/>
          <w:szCs w:val="24"/>
        </w:rPr>
      </w:pPr>
      <w:r w:rsidRPr="0081077C">
        <w:rPr>
          <w:rFonts w:ascii="Arial" w:hAnsi="Arial" w:cs="Arial"/>
          <w:sz w:val="24"/>
          <w:szCs w:val="24"/>
        </w:rPr>
        <w:t xml:space="preserve">In questa attenzione dialogica con il mondo Giovanni XXIII non dimenticò le vittime delle persecuzioni dei regimi dell’est europeo. Appena eletto Pontefice Romano scrive infatti al card. </w:t>
      </w:r>
      <w:r w:rsidRPr="0081077C">
        <w:rPr>
          <w:rFonts w:ascii="Arial" w:hAnsi="Arial" w:cs="Arial"/>
          <w:bCs/>
          <w:sz w:val="24"/>
          <w:szCs w:val="24"/>
        </w:rPr>
        <w:t xml:space="preserve">József Mindszenty </w:t>
      </w:r>
      <w:r w:rsidRPr="0081077C">
        <w:rPr>
          <w:rStyle w:val="Rimandonotaapidipagina"/>
          <w:rFonts w:ascii="Arial" w:hAnsi="Arial" w:cs="Arial"/>
          <w:bCs/>
          <w:sz w:val="24"/>
          <w:szCs w:val="24"/>
        </w:rPr>
        <w:footnoteReference w:id="3"/>
      </w:r>
      <w:r w:rsidRPr="0081077C">
        <w:rPr>
          <w:rFonts w:ascii="Arial" w:hAnsi="Arial" w:cs="Arial"/>
          <w:bCs/>
          <w:sz w:val="24"/>
          <w:szCs w:val="24"/>
        </w:rPr>
        <w:t xml:space="preserve"> arrestato nel 1948 e condannato ingiustamente all’ergastolo nel 1949 e fino al 1956 segregato e umiliato. Sarà poi ospite a Budapest dell’ambasciata degli Stati Uniti d’America sino al 1971. Non dimentica il card. Alojzije Stepinac </w:t>
      </w:r>
      <w:r w:rsidRPr="0081077C">
        <w:rPr>
          <w:rStyle w:val="Rimandonotaapidipagina"/>
          <w:rFonts w:ascii="Arial" w:hAnsi="Arial" w:cs="Arial"/>
          <w:bCs/>
          <w:sz w:val="24"/>
          <w:szCs w:val="24"/>
        </w:rPr>
        <w:footnoteReference w:id="4"/>
      </w:r>
      <w:r w:rsidRPr="0081077C">
        <w:rPr>
          <w:rFonts w:ascii="Arial" w:hAnsi="Arial" w:cs="Arial"/>
          <w:bCs/>
          <w:sz w:val="24"/>
          <w:szCs w:val="24"/>
        </w:rPr>
        <w:t xml:space="preserve"> anch’egli relegato dal regime Jugoslavo nel suo villaggio di Krasic e impedito nell’esercizio del suo ministero episcopale.</w:t>
      </w:r>
    </w:p>
    <w:p w:rsidR="0081077C" w:rsidRDefault="0081077C" w:rsidP="0081077C">
      <w:pPr>
        <w:spacing w:after="0" w:line="240" w:lineRule="auto"/>
        <w:contextualSpacing/>
        <w:jc w:val="both"/>
        <w:rPr>
          <w:rFonts w:ascii="Arial" w:hAnsi="Arial" w:cs="Arial"/>
          <w:bCs/>
          <w:sz w:val="24"/>
          <w:szCs w:val="24"/>
        </w:rPr>
      </w:pPr>
    </w:p>
    <w:p w:rsidR="00B93BC5" w:rsidRPr="0081077C" w:rsidRDefault="00B93BC5" w:rsidP="0081077C">
      <w:pPr>
        <w:spacing w:after="0" w:line="240" w:lineRule="auto"/>
        <w:contextualSpacing/>
        <w:jc w:val="both"/>
        <w:rPr>
          <w:rFonts w:ascii="Arial" w:hAnsi="Arial" w:cs="Arial"/>
          <w:bCs/>
          <w:sz w:val="24"/>
          <w:szCs w:val="24"/>
        </w:rPr>
      </w:pPr>
      <w:r w:rsidRPr="0081077C">
        <w:rPr>
          <w:rFonts w:ascii="Arial" w:hAnsi="Arial" w:cs="Arial"/>
          <w:bCs/>
          <w:sz w:val="24"/>
          <w:szCs w:val="24"/>
        </w:rPr>
        <w:t xml:space="preserve">Da Sommo Pontefice si adoperò per la liberazione dell’Arcivescovo Maggiore di Leopoli mons. Slipyj detenuto nelle carceri Sovietiche. Si astenne poi dal condannare la situazione della Chiesa creatasi in Cina in una autocefalia controllata dallo Stato. Per essa pregò e chiese di comprendere. Lui il Nunzio Roncalli che seppe così sapientemente ricomporre la situazione tra il generale De Gaulle e </w:t>
      </w:r>
      <w:smartTag w:uri="urn:schemas-microsoft-com:office:smarttags" w:element="PersonName">
        <w:smartTagPr>
          <w:attr w:name="ProductID" w:val="La Chiesa"/>
        </w:smartTagPr>
        <w:r w:rsidRPr="0081077C">
          <w:rPr>
            <w:rFonts w:ascii="Arial" w:hAnsi="Arial" w:cs="Arial"/>
            <w:bCs/>
            <w:sz w:val="24"/>
            <w:szCs w:val="24"/>
          </w:rPr>
          <w:t>la Chiesa</w:t>
        </w:r>
      </w:smartTag>
      <w:r w:rsidRPr="0081077C">
        <w:rPr>
          <w:rFonts w:ascii="Arial" w:hAnsi="Arial" w:cs="Arial"/>
          <w:bCs/>
          <w:sz w:val="24"/>
          <w:szCs w:val="24"/>
        </w:rPr>
        <w:t xml:space="preserve"> cattolica di Francia per la situazione dei vescovi “collaborazionisti” dopo la liberazione dall’occupazione nazista, ancora vuole offrire la sua sapiente saggezza cristiana che lasciando a Dio il giudizio diventa eloquente silenzio di chi amando attende e spera (Lc. 15).</w:t>
      </w:r>
    </w:p>
    <w:p w:rsidR="0081077C" w:rsidRDefault="0081077C" w:rsidP="0081077C">
      <w:pPr>
        <w:spacing w:after="0" w:line="240" w:lineRule="auto"/>
        <w:contextualSpacing/>
        <w:jc w:val="both"/>
        <w:rPr>
          <w:rFonts w:ascii="Arial" w:hAnsi="Arial" w:cs="Arial"/>
          <w:bCs/>
          <w:sz w:val="24"/>
          <w:szCs w:val="24"/>
        </w:rPr>
      </w:pPr>
    </w:p>
    <w:p w:rsidR="00B93BC5" w:rsidRPr="0081077C" w:rsidRDefault="00B93BC5" w:rsidP="0081077C">
      <w:pPr>
        <w:spacing w:after="0" w:line="240" w:lineRule="auto"/>
        <w:contextualSpacing/>
        <w:jc w:val="both"/>
        <w:rPr>
          <w:rFonts w:ascii="Arial" w:hAnsi="Arial" w:cs="Arial"/>
          <w:bCs/>
          <w:sz w:val="24"/>
          <w:szCs w:val="24"/>
        </w:rPr>
      </w:pPr>
      <w:r w:rsidRPr="0081077C">
        <w:rPr>
          <w:rFonts w:ascii="Arial" w:hAnsi="Arial" w:cs="Arial"/>
          <w:bCs/>
          <w:sz w:val="24"/>
          <w:szCs w:val="24"/>
        </w:rPr>
        <w:t>A questo nocchiero che aveva chiesto all’intera Chiesa cattolica, convocando un Concilio Ecumenico e scrupolosamente preparandolo, di rileggere il suo modo di porsi nel mondo perché questo a Cristo creda, si desiderava chiedere di ridare voce a quella dottrina sociale cristiana così sapientemente espressa da Leone XIII nella sua enciclica Rerum Novarum che tanta incidenza ebbe nella complessa problematica del lavoro.</w:t>
      </w:r>
    </w:p>
    <w:p w:rsidR="0081077C" w:rsidRDefault="0081077C" w:rsidP="0081077C">
      <w:pPr>
        <w:spacing w:after="0" w:line="240" w:lineRule="auto"/>
        <w:contextualSpacing/>
        <w:jc w:val="both"/>
        <w:rPr>
          <w:rFonts w:ascii="Arial" w:hAnsi="Arial" w:cs="Arial"/>
          <w:bCs/>
          <w:sz w:val="24"/>
          <w:szCs w:val="24"/>
        </w:rPr>
      </w:pPr>
    </w:p>
    <w:p w:rsidR="00B93BC5" w:rsidRPr="0081077C" w:rsidRDefault="00B93BC5" w:rsidP="0081077C">
      <w:pPr>
        <w:spacing w:after="0" w:line="240" w:lineRule="auto"/>
        <w:contextualSpacing/>
        <w:jc w:val="both"/>
        <w:rPr>
          <w:rFonts w:ascii="Arial" w:hAnsi="Arial" w:cs="Arial"/>
          <w:bCs/>
          <w:sz w:val="24"/>
          <w:szCs w:val="24"/>
        </w:rPr>
      </w:pPr>
      <w:r w:rsidRPr="0081077C">
        <w:rPr>
          <w:rFonts w:ascii="Arial" w:hAnsi="Arial" w:cs="Arial"/>
          <w:bCs/>
          <w:sz w:val="24"/>
          <w:szCs w:val="24"/>
        </w:rPr>
        <w:t>Si avvicina il settantesimo della promulgazione dell’enciclica leoniana. Più di qualche studioso o pastoralista attento ai problemi sociali desiderava che il Magistero Pontificio “aggiornasse” quei principi basilari ripresi anche con il tema della sussidiarietà da Pio XI nella Quadragesimo Anno con un respiro che uscisse dalle questioni proprie dell’Europa. Si voleva un respiro più ampio. Giovanni XXIII sembrava l’uomo che avrebbe potuto aprire lo sguardo della Chiesa sui problemi sociali abbracciando una panoramica mondiale e non solo europea.</w:t>
      </w:r>
    </w:p>
    <w:p w:rsidR="0081077C" w:rsidRDefault="0081077C" w:rsidP="0081077C">
      <w:pPr>
        <w:spacing w:after="0" w:line="240" w:lineRule="auto"/>
        <w:contextualSpacing/>
        <w:jc w:val="both"/>
        <w:rPr>
          <w:rFonts w:ascii="Arial" w:hAnsi="Arial" w:cs="Arial"/>
          <w:bCs/>
          <w:sz w:val="24"/>
          <w:szCs w:val="24"/>
        </w:rPr>
      </w:pPr>
    </w:p>
    <w:p w:rsidR="00B93BC5" w:rsidRPr="0081077C" w:rsidRDefault="00B93BC5" w:rsidP="0081077C">
      <w:pPr>
        <w:spacing w:after="0" w:line="240" w:lineRule="auto"/>
        <w:contextualSpacing/>
        <w:jc w:val="both"/>
        <w:rPr>
          <w:rFonts w:ascii="Arial" w:hAnsi="Arial" w:cs="Arial"/>
          <w:bCs/>
          <w:sz w:val="24"/>
          <w:szCs w:val="24"/>
        </w:rPr>
      </w:pPr>
      <w:r w:rsidRPr="0081077C">
        <w:rPr>
          <w:rFonts w:ascii="Arial" w:hAnsi="Arial" w:cs="Arial"/>
          <w:bCs/>
          <w:sz w:val="24"/>
          <w:szCs w:val="24"/>
        </w:rPr>
        <w:t xml:space="preserve">Questa speranza da parte di persone attente alle problematiche sociali e del lavoro giunge sino al Papa attraverso anche uno scritto di mons. Cardijn osservatore generale della J.O.C. di Bruxelles esperto dei principi della dottrina sociale, uomo </w:t>
      </w:r>
      <w:r w:rsidRPr="0081077C">
        <w:rPr>
          <w:rFonts w:ascii="Arial" w:hAnsi="Arial" w:cs="Arial"/>
          <w:bCs/>
          <w:sz w:val="24"/>
          <w:szCs w:val="24"/>
        </w:rPr>
        <w:lastRenderedPageBreak/>
        <w:t xml:space="preserve">brioso e pio quanto dotto, che si rivolge con una lettera del 13 aprile </w:t>
      </w:r>
      <w:smartTag w:uri="urn:schemas-microsoft-com:office:smarttags" w:element="metricconverter">
        <w:smartTagPr>
          <w:attr w:name="ProductID" w:val="1960 a"/>
        </w:smartTagPr>
        <w:r w:rsidRPr="0081077C">
          <w:rPr>
            <w:rFonts w:ascii="Arial" w:hAnsi="Arial" w:cs="Arial"/>
            <w:bCs/>
            <w:sz w:val="24"/>
            <w:szCs w:val="24"/>
          </w:rPr>
          <w:t>1960 a</w:t>
        </w:r>
      </w:smartTag>
      <w:r w:rsidRPr="0081077C">
        <w:rPr>
          <w:rFonts w:ascii="Arial" w:hAnsi="Arial" w:cs="Arial"/>
          <w:bCs/>
          <w:sz w:val="24"/>
          <w:szCs w:val="24"/>
        </w:rPr>
        <w:t xml:space="preserve"> Giovanni XXIII chiedendo al Santo Padre di non lasciare cadere il suggerimento che gli aveva raccomandato in un recente suo incontro circa l’opportunità di redarre un’enciclica sulla dottrina sociale segnalando che di ciò ne aveva parlato anche con il card. Tardini e mons. Dell’Acqua </w:t>
      </w:r>
      <w:r w:rsidRPr="0081077C">
        <w:rPr>
          <w:rStyle w:val="Rimandonotaapidipagina"/>
          <w:rFonts w:ascii="Arial" w:hAnsi="Arial" w:cs="Arial"/>
          <w:bCs/>
          <w:sz w:val="24"/>
          <w:szCs w:val="24"/>
        </w:rPr>
        <w:footnoteReference w:id="5"/>
      </w:r>
      <w:r w:rsidRPr="0081077C">
        <w:rPr>
          <w:rFonts w:ascii="Arial" w:hAnsi="Arial" w:cs="Arial"/>
          <w:bCs/>
          <w:sz w:val="24"/>
          <w:szCs w:val="24"/>
        </w:rPr>
        <w:t>.</w:t>
      </w:r>
    </w:p>
    <w:p w:rsidR="0081077C" w:rsidRDefault="0081077C" w:rsidP="0081077C">
      <w:pPr>
        <w:spacing w:after="0" w:line="240" w:lineRule="auto"/>
        <w:contextualSpacing/>
        <w:jc w:val="both"/>
        <w:rPr>
          <w:rFonts w:ascii="Arial" w:hAnsi="Arial" w:cs="Arial"/>
          <w:bCs/>
          <w:sz w:val="24"/>
          <w:szCs w:val="24"/>
        </w:rPr>
      </w:pPr>
    </w:p>
    <w:p w:rsidR="00B93BC5" w:rsidRPr="0081077C" w:rsidRDefault="00B93BC5" w:rsidP="0081077C">
      <w:pPr>
        <w:spacing w:after="0" w:line="240" w:lineRule="auto"/>
        <w:contextualSpacing/>
        <w:jc w:val="both"/>
        <w:rPr>
          <w:rFonts w:ascii="Arial" w:hAnsi="Arial" w:cs="Arial"/>
          <w:bCs/>
          <w:sz w:val="24"/>
          <w:szCs w:val="24"/>
        </w:rPr>
      </w:pPr>
      <w:r w:rsidRPr="0081077C">
        <w:rPr>
          <w:rFonts w:ascii="Arial" w:hAnsi="Arial" w:cs="Arial"/>
          <w:bCs/>
          <w:sz w:val="24"/>
          <w:szCs w:val="24"/>
        </w:rPr>
        <w:t>Questo desiderio di cui si fece portavoce mons. Cardijn presso il S. Padre venne recepito dal sostituto mons. Angelo dell’Acqua che preparò questa nota per il Card. Tardini Segretario di Stato: “mons. Cardijn che in una visita a Roma aveva fatto cenno al santo Padre di un ‘aggiornamento’ della Rerum Novarum (in occasione del 70° della medesima Enciclica), suggerisce che per la preparazione di un tale documento si consultino anche:</w:t>
      </w:r>
    </w:p>
    <w:p w:rsidR="00B93BC5" w:rsidRPr="0081077C" w:rsidRDefault="00B93BC5" w:rsidP="0081077C">
      <w:pPr>
        <w:spacing w:after="0" w:line="240" w:lineRule="auto"/>
        <w:contextualSpacing/>
        <w:jc w:val="both"/>
        <w:rPr>
          <w:rFonts w:ascii="Arial" w:hAnsi="Arial" w:cs="Arial"/>
          <w:bCs/>
          <w:sz w:val="24"/>
          <w:szCs w:val="24"/>
        </w:rPr>
      </w:pPr>
    </w:p>
    <w:p w:rsidR="00B93BC5" w:rsidRPr="0081077C" w:rsidRDefault="00B93BC5" w:rsidP="0081077C">
      <w:pPr>
        <w:numPr>
          <w:ilvl w:val="0"/>
          <w:numId w:val="109"/>
        </w:numPr>
        <w:spacing w:after="0" w:line="240" w:lineRule="auto"/>
        <w:contextualSpacing/>
        <w:jc w:val="both"/>
        <w:rPr>
          <w:rFonts w:ascii="Arial" w:hAnsi="Arial" w:cs="Arial"/>
          <w:bCs/>
          <w:sz w:val="24"/>
          <w:szCs w:val="24"/>
        </w:rPr>
      </w:pPr>
      <w:r w:rsidRPr="0081077C">
        <w:rPr>
          <w:rFonts w:ascii="Arial" w:hAnsi="Arial" w:cs="Arial"/>
          <w:bCs/>
          <w:sz w:val="24"/>
          <w:szCs w:val="24"/>
        </w:rPr>
        <w:t>mons. Pavan;</w:t>
      </w:r>
    </w:p>
    <w:p w:rsidR="00B93BC5" w:rsidRPr="0081077C" w:rsidRDefault="00B93BC5" w:rsidP="0081077C">
      <w:pPr>
        <w:numPr>
          <w:ilvl w:val="0"/>
          <w:numId w:val="109"/>
        </w:numPr>
        <w:spacing w:after="0" w:line="240" w:lineRule="auto"/>
        <w:contextualSpacing/>
        <w:jc w:val="both"/>
        <w:rPr>
          <w:rFonts w:ascii="Arial" w:hAnsi="Arial" w:cs="Arial"/>
          <w:bCs/>
          <w:sz w:val="24"/>
          <w:szCs w:val="24"/>
        </w:rPr>
      </w:pPr>
      <w:r w:rsidRPr="0081077C">
        <w:rPr>
          <w:rFonts w:ascii="Arial" w:hAnsi="Arial" w:cs="Arial"/>
          <w:bCs/>
          <w:sz w:val="24"/>
          <w:szCs w:val="24"/>
        </w:rPr>
        <w:t>P. Chambre dell’Action Populaire di Parigi;</w:t>
      </w:r>
    </w:p>
    <w:p w:rsidR="00B93BC5" w:rsidRPr="0081077C" w:rsidRDefault="00B93BC5" w:rsidP="0081077C">
      <w:pPr>
        <w:numPr>
          <w:ilvl w:val="0"/>
          <w:numId w:val="109"/>
        </w:numPr>
        <w:spacing w:after="0" w:line="240" w:lineRule="auto"/>
        <w:contextualSpacing/>
        <w:jc w:val="both"/>
        <w:rPr>
          <w:rFonts w:ascii="Arial" w:hAnsi="Arial" w:cs="Arial"/>
          <w:bCs/>
          <w:sz w:val="24"/>
          <w:szCs w:val="24"/>
        </w:rPr>
      </w:pPr>
      <w:r w:rsidRPr="0081077C">
        <w:rPr>
          <w:rFonts w:ascii="Arial" w:hAnsi="Arial" w:cs="Arial"/>
          <w:bCs/>
          <w:sz w:val="24"/>
          <w:szCs w:val="24"/>
        </w:rPr>
        <w:t>P. Lebret, O.P., Direttore di “Economie et Humanisme”;</w:t>
      </w:r>
    </w:p>
    <w:p w:rsidR="00B93BC5" w:rsidRPr="0081077C" w:rsidRDefault="00B93BC5" w:rsidP="0081077C">
      <w:pPr>
        <w:numPr>
          <w:ilvl w:val="0"/>
          <w:numId w:val="109"/>
        </w:numPr>
        <w:spacing w:after="0" w:line="240" w:lineRule="auto"/>
        <w:contextualSpacing/>
        <w:jc w:val="both"/>
        <w:rPr>
          <w:rFonts w:ascii="Arial" w:hAnsi="Arial" w:cs="Arial"/>
          <w:bCs/>
          <w:sz w:val="24"/>
          <w:szCs w:val="24"/>
        </w:rPr>
      </w:pPr>
      <w:r w:rsidRPr="0081077C">
        <w:rPr>
          <w:rFonts w:ascii="Arial" w:hAnsi="Arial" w:cs="Arial"/>
          <w:bCs/>
          <w:sz w:val="24"/>
          <w:szCs w:val="24"/>
        </w:rPr>
        <w:t>S.E. mons. Helder Camara, Ausiliare di Rio de Janeiro;</w:t>
      </w:r>
    </w:p>
    <w:p w:rsidR="00B93BC5" w:rsidRPr="0081077C" w:rsidRDefault="00B93BC5" w:rsidP="0081077C">
      <w:pPr>
        <w:numPr>
          <w:ilvl w:val="0"/>
          <w:numId w:val="109"/>
        </w:numPr>
        <w:spacing w:after="0" w:line="240" w:lineRule="auto"/>
        <w:contextualSpacing/>
        <w:jc w:val="both"/>
        <w:rPr>
          <w:rFonts w:ascii="Arial" w:hAnsi="Arial" w:cs="Arial"/>
          <w:bCs/>
          <w:sz w:val="24"/>
          <w:szCs w:val="24"/>
        </w:rPr>
      </w:pPr>
      <w:r w:rsidRPr="0081077C">
        <w:rPr>
          <w:rFonts w:ascii="Arial" w:hAnsi="Arial" w:cs="Arial"/>
          <w:bCs/>
          <w:sz w:val="24"/>
          <w:szCs w:val="24"/>
        </w:rPr>
        <w:t>S.E. mons. Larrain, Vescovo di Talca (Cile);</w:t>
      </w:r>
    </w:p>
    <w:p w:rsidR="00B93BC5" w:rsidRPr="0081077C" w:rsidRDefault="00B93BC5" w:rsidP="0081077C">
      <w:pPr>
        <w:numPr>
          <w:ilvl w:val="0"/>
          <w:numId w:val="109"/>
        </w:numPr>
        <w:spacing w:after="0" w:line="240" w:lineRule="auto"/>
        <w:contextualSpacing/>
        <w:jc w:val="both"/>
        <w:rPr>
          <w:rFonts w:ascii="Arial" w:hAnsi="Arial" w:cs="Arial"/>
          <w:bCs/>
          <w:sz w:val="24"/>
          <w:szCs w:val="24"/>
          <w:lang w:val="en-GB"/>
        </w:rPr>
      </w:pPr>
      <w:r w:rsidRPr="0081077C">
        <w:rPr>
          <w:rFonts w:ascii="Arial" w:hAnsi="Arial" w:cs="Arial"/>
          <w:bCs/>
          <w:sz w:val="24"/>
          <w:szCs w:val="24"/>
          <w:lang w:val="en-GB"/>
        </w:rPr>
        <w:t>mons. Higgins, della “N.C.W.C. di Washington;</w:t>
      </w:r>
    </w:p>
    <w:p w:rsidR="00B93BC5" w:rsidRPr="0081077C" w:rsidRDefault="00B93BC5" w:rsidP="0081077C">
      <w:pPr>
        <w:numPr>
          <w:ilvl w:val="0"/>
          <w:numId w:val="109"/>
        </w:numPr>
        <w:spacing w:after="0" w:line="240" w:lineRule="auto"/>
        <w:contextualSpacing/>
        <w:jc w:val="both"/>
        <w:rPr>
          <w:rFonts w:ascii="Arial" w:hAnsi="Arial" w:cs="Arial"/>
          <w:bCs/>
          <w:sz w:val="24"/>
          <w:szCs w:val="24"/>
        </w:rPr>
      </w:pPr>
      <w:r w:rsidRPr="0081077C">
        <w:rPr>
          <w:rFonts w:ascii="Arial" w:hAnsi="Arial" w:cs="Arial"/>
          <w:bCs/>
          <w:sz w:val="24"/>
          <w:szCs w:val="24"/>
        </w:rPr>
        <w:t>Un professore dell’Istituto Sociale di Poona (India);</w:t>
      </w:r>
    </w:p>
    <w:p w:rsidR="00B93BC5" w:rsidRPr="0081077C" w:rsidRDefault="00B93BC5" w:rsidP="0081077C">
      <w:pPr>
        <w:numPr>
          <w:ilvl w:val="0"/>
          <w:numId w:val="109"/>
        </w:numPr>
        <w:spacing w:after="0" w:line="240" w:lineRule="auto"/>
        <w:contextualSpacing/>
        <w:jc w:val="both"/>
        <w:rPr>
          <w:rFonts w:ascii="Arial" w:hAnsi="Arial" w:cs="Arial"/>
          <w:bCs/>
          <w:sz w:val="24"/>
          <w:szCs w:val="24"/>
        </w:rPr>
      </w:pPr>
      <w:r w:rsidRPr="0081077C">
        <w:rPr>
          <w:rFonts w:ascii="Arial" w:hAnsi="Arial" w:cs="Arial"/>
          <w:bCs/>
          <w:sz w:val="24"/>
          <w:szCs w:val="24"/>
        </w:rPr>
        <w:t>Un professore della Germania;</w:t>
      </w:r>
    </w:p>
    <w:p w:rsidR="00B93BC5" w:rsidRPr="0081077C" w:rsidRDefault="00B93BC5" w:rsidP="0081077C">
      <w:pPr>
        <w:numPr>
          <w:ilvl w:val="0"/>
          <w:numId w:val="109"/>
        </w:numPr>
        <w:spacing w:after="0" w:line="240" w:lineRule="auto"/>
        <w:contextualSpacing/>
        <w:jc w:val="both"/>
        <w:rPr>
          <w:rFonts w:ascii="Arial" w:hAnsi="Arial" w:cs="Arial"/>
          <w:bCs/>
          <w:sz w:val="24"/>
          <w:szCs w:val="24"/>
        </w:rPr>
      </w:pPr>
      <w:r w:rsidRPr="0081077C">
        <w:rPr>
          <w:rFonts w:ascii="Arial" w:hAnsi="Arial" w:cs="Arial"/>
          <w:bCs/>
          <w:sz w:val="24"/>
          <w:szCs w:val="24"/>
        </w:rPr>
        <w:t>Qualche laico specialista del mondo del lavoro.</w:t>
      </w:r>
    </w:p>
    <w:p w:rsidR="0081077C" w:rsidRDefault="0081077C" w:rsidP="0081077C">
      <w:pPr>
        <w:spacing w:after="0" w:line="240" w:lineRule="auto"/>
        <w:contextualSpacing/>
        <w:jc w:val="both"/>
        <w:rPr>
          <w:rFonts w:ascii="Arial" w:hAnsi="Arial" w:cs="Arial"/>
          <w:bCs/>
          <w:sz w:val="24"/>
          <w:szCs w:val="24"/>
        </w:rPr>
      </w:pPr>
    </w:p>
    <w:p w:rsidR="00B93BC5" w:rsidRPr="0081077C" w:rsidRDefault="00B93BC5" w:rsidP="0081077C">
      <w:pPr>
        <w:spacing w:after="0" w:line="240" w:lineRule="auto"/>
        <w:contextualSpacing/>
        <w:jc w:val="both"/>
        <w:rPr>
          <w:rFonts w:ascii="Arial" w:hAnsi="Arial" w:cs="Arial"/>
          <w:bCs/>
          <w:sz w:val="24"/>
          <w:szCs w:val="24"/>
        </w:rPr>
      </w:pPr>
      <w:r w:rsidRPr="0081077C">
        <w:rPr>
          <w:rFonts w:ascii="Arial" w:hAnsi="Arial" w:cs="Arial"/>
          <w:bCs/>
          <w:sz w:val="24"/>
          <w:szCs w:val="24"/>
        </w:rPr>
        <w:t>Mettendo poi insieme le varie note e discutendole in una “riunione” privata e confidenziale” si potrebbe ricavare un progetto da sottoporre al Santo Padre”.</w:t>
      </w:r>
    </w:p>
    <w:p w:rsidR="00B93BC5" w:rsidRPr="0081077C" w:rsidRDefault="00B93BC5" w:rsidP="0081077C">
      <w:pPr>
        <w:spacing w:after="0" w:line="240" w:lineRule="auto"/>
        <w:contextualSpacing/>
        <w:jc w:val="both"/>
        <w:rPr>
          <w:rFonts w:ascii="Arial" w:hAnsi="Arial" w:cs="Arial"/>
          <w:bCs/>
          <w:sz w:val="24"/>
          <w:szCs w:val="24"/>
        </w:rPr>
      </w:pPr>
      <w:r w:rsidRPr="0081077C">
        <w:rPr>
          <w:rFonts w:ascii="Arial" w:hAnsi="Arial" w:cs="Arial"/>
          <w:bCs/>
          <w:sz w:val="24"/>
          <w:szCs w:val="24"/>
        </w:rPr>
        <w:t>Questa nota riservata di mons. Dell’Acqua porta la data del 2 luglio 1960. Sempre sullo stesso foglio conservato nell’archivio di mons. Capovilla</w:t>
      </w:r>
      <w:r w:rsidRPr="0081077C">
        <w:rPr>
          <w:rStyle w:val="Rimandonotaapidipagina"/>
          <w:rFonts w:ascii="Arial" w:hAnsi="Arial" w:cs="Arial"/>
          <w:bCs/>
          <w:sz w:val="24"/>
          <w:szCs w:val="24"/>
        </w:rPr>
        <w:footnoteReference w:id="6"/>
      </w:r>
      <w:r w:rsidRPr="0081077C">
        <w:rPr>
          <w:rFonts w:ascii="Arial" w:hAnsi="Arial" w:cs="Arial"/>
          <w:bCs/>
          <w:sz w:val="24"/>
          <w:szCs w:val="24"/>
        </w:rPr>
        <w:t xml:space="preserve"> ci sono quattro note scritte a mano dal card. Tardini e cioè :</w:t>
      </w:r>
    </w:p>
    <w:p w:rsidR="00B93BC5" w:rsidRPr="0081077C" w:rsidRDefault="00B93BC5" w:rsidP="0081077C">
      <w:pPr>
        <w:numPr>
          <w:ilvl w:val="0"/>
          <w:numId w:val="110"/>
        </w:numPr>
        <w:spacing w:after="0" w:line="240" w:lineRule="auto"/>
        <w:contextualSpacing/>
        <w:jc w:val="both"/>
        <w:rPr>
          <w:rFonts w:ascii="Arial" w:hAnsi="Arial" w:cs="Arial"/>
          <w:bCs/>
          <w:sz w:val="24"/>
          <w:szCs w:val="24"/>
        </w:rPr>
      </w:pPr>
      <w:r w:rsidRPr="0081077C">
        <w:rPr>
          <w:rFonts w:ascii="Arial" w:hAnsi="Arial" w:cs="Arial"/>
          <w:bCs/>
          <w:sz w:val="24"/>
          <w:szCs w:val="24"/>
        </w:rPr>
        <w:t>La lettera è dell’8 marzo</w:t>
      </w:r>
    </w:p>
    <w:p w:rsidR="00B93BC5" w:rsidRPr="0081077C" w:rsidRDefault="00B93BC5" w:rsidP="0081077C">
      <w:pPr>
        <w:numPr>
          <w:ilvl w:val="0"/>
          <w:numId w:val="110"/>
        </w:numPr>
        <w:spacing w:after="0" w:line="240" w:lineRule="auto"/>
        <w:contextualSpacing/>
        <w:jc w:val="both"/>
        <w:rPr>
          <w:rFonts w:ascii="Arial" w:hAnsi="Arial" w:cs="Arial"/>
          <w:bCs/>
          <w:sz w:val="24"/>
          <w:szCs w:val="24"/>
        </w:rPr>
      </w:pPr>
      <w:r w:rsidRPr="0081077C">
        <w:rPr>
          <w:rFonts w:ascii="Arial" w:hAnsi="Arial" w:cs="Arial"/>
          <w:bCs/>
          <w:sz w:val="24"/>
          <w:szCs w:val="24"/>
        </w:rPr>
        <w:t>L’enciclica è in preparazione (notizia da non divulgare)</w:t>
      </w:r>
    </w:p>
    <w:p w:rsidR="00B93BC5" w:rsidRPr="0081077C" w:rsidRDefault="00B93BC5" w:rsidP="0081077C">
      <w:pPr>
        <w:numPr>
          <w:ilvl w:val="0"/>
          <w:numId w:val="110"/>
        </w:numPr>
        <w:spacing w:after="0" w:line="240" w:lineRule="auto"/>
        <w:contextualSpacing/>
        <w:jc w:val="both"/>
        <w:rPr>
          <w:rFonts w:ascii="Arial" w:hAnsi="Arial" w:cs="Arial"/>
          <w:bCs/>
          <w:sz w:val="24"/>
          <w:szCs w:val="24"/>
        </w:rPr>
      </w:pPr>
      <w:r w:rsidRPr="0081077C">
        <w:rPr>
          <w:rFonts w:ascii="Arial" w:hAnsi="Arial" w:cs="Arial"/>
          <w:bCs/>
          <w:sz w:val="24"/>
          <w:szCs w:val="24"/>
        </w:rPr>
        <w:t>Non ci sarà bisogno di convocare signori su elencati</w:t>
      </w:r>
    </w:p>
    <w:p w:rsidR="00B93BC5" w:rsidRPr="0081077C" w:rsidRDefault="00B93BC5" w:rsidP="0081077C">
      <w:pPr>
        <w:numPr>
          <w:ilvl w:val="0"/>
          <w:numId w:val="110"/>
        </w:numPr>
        <w:spacing w:after="0" w:line="240" w:lineRule="auto"/>
        <w:contextualSpacing/>
        <w:jc w:val="both"/>
        <w:rPr>
          <w:rFonts w:ascii="Arial" w:hAnsi="Arial" w:cs="Arial"/>
          <w:bCs/>
          <w:sz w:val="24"/>
          <w:szCs w:val="24"/>
        </w:rPr>
      </w:pPr>
      <w:r w:rsidRPr="0081077C">
        <w:rPr>
          <w:rFonts w:ascii="Arial" w:hAnsi="Arial" w:cs="Arial"/>
          <w:bCs/>
          <w:sz w:val="24"/>
          <w:szCs w:val="24"/>
        </w:rPr>
        <w:t>Ad ogni modo ci sarà tempo per decidere.</w:t>
      </w:r>
    </w:p>
    <w:p w:rsidR="0081077C" w:rsidRDefault="0081077C" w:rsidP="0081077C">
      <w:pPr>
        <w:spacing w:after="0" w:line="240" w:lineRule="auto"/>
        <w:contextualSpacing/>
        <w:jc w:val="both"/>
        <w:rPr>
          <w:rFonts w:ascii="Arial" w:hAnsi="Arial" w:cs="Arial"/>
          <w:bCs/>
          <w:sz w:val="24"/>
          <w:szCs w:val="24"/>
        </w:rPr>
      </w:pPr>
    </w:p>
    <w:p w:rsidR="00B93BC5" w:rsidRPr="0081077C" w:rsidRDefault="00B93BC5" w:rsidP="0081077C">
      <w:pPr>
        <w:spacing w:after="0" w:line="240" w:lineRule="auto"/>
        <w:contextualSpacing/>
        <w:jc w:val="both"/>
        <w:rPr>
          <w:rFonts w:ascii="Arial" w:hAnsi="Arial" w:cs="Arial"/>
          <w:bCs/>
          <w:sz w:val="24"/>
          <w:szCs w:val="24"/>
        </w:rPr>
      </w:pPr>
      <w:r w:rsidRPr="0081077C">
        <w:rPr>
          <w:rFonts w:ascii="Arial" w:hAnsi="Arial" w:cs="Arial"/>
          <w:bCs/>
          <w:sz w:val="24"/>
          <w:szCs w:val="24"/>
        </w:rPr>
        <w:t>Giovanni XXIII e i suoi stretti collaboratori sentono la necessità di un ‘aggiornamento’ a settant’anni dalla Rerum Novarum circa le problematiche sociali e del lavoro in una realtà mutata. Il Papa, che pure visse il suo impegno diplomatico con attenzione e generale apprezzamento desidera che il pronunciamento del Magistero in questo settore possa essere letto e recepito dalla Chiesa con quell’attenzione di sapore evangelico che accompagna le fatiche della famiglia umana senza venir meno al mandato che Cristo ha dato ad Essa.</w:t>
      </w:r>
    </w:p>
    <w:p w:rsidR="0081077C" w:rsidRDefault="0081077C" w:rsidP="0081077C">
      <w:pPr>
        <w:spacing w:after="0" w:line="240" w:lineRule="auto"/>
        <w:contextualSpacing/>
        <w:jc w:val="both"/>
        <w:rPr>
          <w:rFonts w:ascii="Arial" w:hAnsi="Arial" w:cs="Arial"/>
          <w:bCs/>
          <w:sz w:val="24"/>
          <w:szCs w:val="24"/>
        </w:rPr>
      </w:pPr>
    </w:p>
    <w:p w:rsidR="00B93BC5" w:rsidRPr="0081077C" w:rsidRDefault="00B93BC5" w:rsidP="0081077C">
      <w:pPr>
        <w:spacing w:after="0" w:line="240" w:lineRule="auto"/>
        <w:contextualSpacing/>
        <w:jc w:val="both"/>
        <w:rPr>
          <w:rFonts w:ascii="Arial" w:hAnsi="Arial" w:cs="Arial"/>
          <w:bCs/>
          <w:sz w:val="24"/>
          <w:szCs w:val="24"/>
        </w:rPr>
      </w:pPr>
      <w:r w:rsidRPr="0081077C">
        <w:rPr>
          <w:rFonts w:ascii="Arial" w:hAnsi="Arial" w:cs="Arial"/>
          <w:bCs/>
          <w:sz w:val="24"/>
          <w:szCs w:val="24"/>
        </w:rPr>
        <w:t>In un foglio di appunti redatti di suo pugno per questa enciclica Giovanni XXIII scrive:”Matrem et Magistram voluit Cristus Dominus constituere ecclesiam Suam”</w:t>
      </w:r>
      <w:r w:rsidRPr="0081077C">
        <w:rPr>
          <w:rStyle w:val="Rimandonotaapidipagina"/>
          <w:rFonts w:ascii="Arial" w:hAnsi="Arial" w:cs="Arial"/>
          <w:bCs/>
          <w:sz w:val="24"/>
          <w:szCs w:val="24"/>
        </w:rPr>
        <w:footnoteReference w:id="7"/>
      </w:r>
      <w:r w:rsidRPr="0081077C">
        <w:rPr>
          <w:rFonts w:ascii="Arial" w:hAnsi="Arial" w:cs="Arial"/>
          <w:bCs/>
          <w:sz w:val="24"/>
          <w:szCs w:val="24"/>
        </w:rPr>
        <w:t xml:space="preserve">. </w:t>
      </w:r>
      <w:r w:rsidRPr="0081077C">
        <w:rPr>
          <w:rFonts w:ascii="Arial" w:hAnsi="Arial" w:cs="Arial"/>
          <w:bCs/>
          <w:sz w:val="24"/>
          <w:szCs w:val="24"/>
        </w:rPr>
        <w:lastRenderedPageBreak/>
        <w:t>E proprio al mondo intero chiede di guardare e valutare questo intervento solenne della Chiesa all’intera famiglia umana come quella di una Madre e Maestra.</w:t>
      </w:r>
    </w:p>
    <w:p w:rsidR="0081077C" w:rsidRDefault="0081077C" w:rsidP="0081077C">
      <w:pPr>
        <w:spacing w:after="0" w:line="240" w:lineRule="auto"/>
        <w:contextualSpacing/>
        <w:jc w:val="both"/>
        <w:rPr>
          <w:rFonts w:ascii="Arial" w:hAnsi="Arial" w:cs="Arial"/>
          <w:bCs/>
          <w:sz w:val="24"/>
          <w:szCs w:val="24"/>
        </w:rPr>
      </w:pPr>
    </w:p>
    <w:p w:rsidR="00B93BC5" w:rsidRPr="0081077C" w:rsidRDefault="00B93BC5" w:rsidP="0081077C">
      <w:pPr>
        <w:spacing w:after="0" w:line="240" w:lineRule="auto"/>
        <w:contextualSpacing/>
        <w:jc w:val="both"/>
        <w:rPr>
          <w:rFonts w:ascii="Arial" w:hAnsi="Arial" w:cs="Arial"/>
          <w:bCs/>
          <w:sz w:val="24"/>
          <w:szCs w:val="24"/>
        </w:rPr>
      </w:pPr>
      <w:r w:rsidRPr="0081077C">
        <w:rPr>
          <w:rFonts w:ascii="Arial" w:hAnsi="Arial" w:cs="Arial"/>
          <w:bCs/>
          <w:sz w:val="24"/>
          <w:szCs w:val="24"/>
        </w:rPr>
        <w:t xml:space="preserve">Questa titolazione dell’Enciclica che sarà rivelata solo il 28 giugno </w:t>
      </w:r>
      <w:smartTag w:uri="urn:schemas-microsoft-com:office:smarttags" w:element="metricconverter">
        <w:smartTagPr>
          <w:attr w:name="ProductID" w:val="1961 in"/>
        </w:smartTagPr>
        <w:r w:rsidRPr="0081077C">
          <w:rPr>
            <w:rFonts w:ascii="Arial" w:hAnsi="Arial" w:cs="Arial"/>
            <w:bCs/>
            <w:sz w:val="24"/>
            <w:szCs w:val="24"/>
          </w:rPr>
          <w:t>1961 in</w:t>
        </w:r>
      </w:smartTag>
      <w:r w:rsidRPr="0081077C">
        <w:rPr>
          <w:rFonts w:ascii="Arial" w:hAnsi="Arial" w:cs="Arial"/>
          <w:bCs/>
          <w:sz w:val="24"/>
          <w:szCs w:val="24"/>
        </w:rPr>
        <w:t xml:space="preserve"> quanto il documento Pontificio pur portando la data del 15 maggio viene pubblicato nel mese di luglio del 1961, è maturato certamente dalla convinzione teologico-pastorale di Papa Roncalli, nutrito dalla conoscenza dei testi patristici e dalla Storia della Chiesa.</w:t>
      </w:r>
    </w:p>
    <w:p w:rsidR="00B93BC5" w:rsidRPr="0081077C" w:rsidRDefault="00B93BC5" w:rsidP="0081077C">
      <w:pPr>
        <w:spacing w:after="0" w:line="240" w:lineRule="auto"/>
        <w:contextualSpacing/>
        <w:jc w:val="both"/>
        <w:rPr>
          <w:rFonts w:ascii="Arial" w:hAnsi="Arial" w:cs="Arial"/>
          <w:bCs/>
          <w:sz w:val="24"/>
          <w:szCs w:val="24"/>
        </w:rPr>
      </w:pPr>
      <w:r w:rsidRPr="0081077C">
        <w:rPr>
          <w:rFonts w:ascii="Arial" w:hAnsi="Arial" w:cs="Arial"/>
          <w:bCs/>
          <w:sz w:val="24"/>
          <w:szCs w:val="24"/>
        </w:rPr>
        <w:t>Della Chiesa quale Madre e Maestra</w:t>
      </w:r>
      <w:r w:rsidRPr="0081077C">
        <w:rPr>
          <w:rFonts w:ascii="Arial" w:hAnsi="Arial" w:cs="Arial"/>
          <w:bCs/>
          <w:sz w:val="24"/>
          <w:szCs w:val="24"/>
        </w:rPr>
        <w:tab/>
        <w:t>Giovanni XXIII aveva parlato nella sua enciclica programmatica ‘ad Petri Cathedram’ (1959) quando dice che “</w:t>
      </w:r>
      <w:smartTag w:uri="urn:schemas-microsoft-com:office:smarttags" w:element="PersonName">
        <w:smartTagPr>
          <w:attr w:name="ProductID" w:val="La Chiesa"/>
        </w:smartTagPr>
        <w:r w:rsidRPr="0081077C">
          <w:rPr>
            <w:rFonts w:ascii="Arial" w:hAnsi="Arial" w:cs="Arial"/>
            <w:bCs/>
            <w:sz w:val="24"/>
            <w:szCs w:val="24"/>
          </w:rPr>
          <w:t>la Chiesa</w:t>
        </w:r>
      </w:smartTag>
      <w:r w:rsidRPr="0081077C">
        <w:rPr>
          <w:rFonts w:ascii="Arial" w:hAnsi="Arial" w:cs="Arial"/>
          <w:bCs/>
          <w:sz w:val="24"/>
          <w:szCs w:val="24"/>
        </w:rPr>
        <w:t xml:space="preserve"> cattolica ….è sorgente di viva luce (cioè Maestra) e di soave amore (cioè Madre) per tutti i popoli”; nella cost. Apostolica ‘Humanae Salutis’ (1961) con cui ha indetto e convocato il Concilio Vaticano II, Giovanni XXIII cita e fa sua l’espressione di Madre e Maestra rivolta alla Chiesa dal Concilio Lateranense IV.</w:t>
      </w:r>
    </w:p>
    <w:p w:rsidR="0081077C" w:rsidRDefault="0081077C" w:rsidP="0081077C">
      <w:pPr>
        <w:spacing w:after="0" w:line="240" w:lineRule="auto"/>
        <w:contextualSpacing/>
        <w:jc w:val="both"/>
        <w:rPr>
          <w:rFonts w:ascii="Arial" w:hAnsi="Arial" w:cs="Arial"/>
          <w:bCs/>
          <w:sz w:val="24"/>
          <w:szCs w:val="24"/>
        </w:rPr>
      </w:pPr>
    </w:p>
    <w:p w:rsidR="00B93BC5" w:rsidRPr="0081077C" w:rsidRDefault="00B93BC5" w:rsidP="0081077C">
      <w:pPr>
        <w:spacing w:after="0" w:line="240" w:lineRule="auto"/>
        <w:contextualSpacing/>
        <w:jc w:val="both"/>
        <w:rPr>
          <w:rFonts w:ascii="Arial" w:hAnsi="Arial" w:cs="Arial"/>
          <w:bCs/>
          <w:sz w:val="24"/>
          <w:szCs w:val="24"/>
        </w:rPr>
      </w:pPr>
      <w:r w:rsidRPr="0081077C">
        <w:rPr>
          <w:rFonts w:ascii="Arial" w:hAnsi="Arial" w:cs="Arial"/>
          <w:bCs/>
          <w:sz w:val="24"/>
          <w:szCs w:val="24"/>
        </w:rPr>
        <w:t xml:space="preserve">Giovanni XXIII è un ecclesiastico che ‘leggendo’ la storia della Chiesa ne coglie le istanze profetiche e sapienti e cerca di offrire la saggezza che Pastori e figli e figlie benemeriti della Chiesa hanno offerto per le doverose riforme urgenti del loro tempo, alla Chiesa che è chiamata a ‘presiedere nella Carità’ perché Essa possa risplendere come ‘luce’ e ‘sale’ della Terra. Giovanni XXIII è consapevole di ciò per questo chiede prima alla Chiesa di Roma di adunarsi in comunione sinodale per trovare coerenza di vita e di adeguato apostolato; e poi alla Chiesa Cattolica tutta di adunarsi in Concilio ecumenico dove invita tutte le Chiese cristiane come osservatrici per un rinnovamento secondo lo Spirito evangelico. </w:t>
      </w:r>
    </w:p>
    <w:p w:rsidR="0081077C" w:rsidRDefault="0081077C" w:rsidP="0081077C">
      <w:pPr>
        <w:spacing w:after="0" w:line="240" w:lineRule="auto"/>
        <w:contextualSpacing/>
        <w:jc w:val="both"/>
        <w:rPr>
          <w:rFonts w:ascii="Arial" w:hAnsi="Arial" w:cs="Arial"/>
          <w:bCs/>
          <w:sz w:val="24"/>
          <w:szCs w:val="24"/>
        </w:rPr>
      </w:pPr>
    </w:p>
    <w:p w:rsidR="00B93BC5" w:rsidRPr="0081077C" w:rsidRDefault="00B93BC5" w:rsidP="0081077C">
      <w:pPr>
        <w:spacing w:after="0" w:line="240" w:lineRule="auto"/>
        <w:contextualSpacing/>
        <w:jc w:val="both"/>
        <w:rPr>
          <w:rFonts w:ascii="Arial" w:hAnsi="Arial" w:cs="Arial"/>
          <w:bCs/>
          <w:sz w:val="24"/>
          <w:szCs w:val="24"/>
        </w:rPr>
      </w:pPr>
      <w:r w:rsidRPr="0081077C">
        <w:rPr>
          <w:rFonts w:ascii="Arial" w:hAnsi="Arial" w:cs="Arial"/>
          <w:bCs/>
          <w:sz w:val="24"/>
          <w:szCs w:val="24"/>
        </w:rPr>
        <w:t>In questa tensione di amore per l’umanità attraverso una Chiesa purificata e rinnovata non poteva essere trascurata l’attenzione per i nuovi aspetti della questione sociale e una ricomposizione dei rapporti della convivenza nella verità e nella giustizia che sarà vera e accolta se vi sarà l’amore.</w:t>
      </w:r>
    </w:p>
    <w:p w:rsidR="0081077C" w:rsidRDefault="0081077C" w:rsidP="0081077C">
      <w:pPr>
        <w:spacing w:after="0" w:line="240" w:lineRule="auto"/>
        <w:contextualSpacing/>
        <w:jc w:val="both"/>
        <w:rPr>
          <w:rFonts w:ascii="Arial" w:hAnsi="Arial" w:cs="Arial"/>
          <w:bCs/>
          <w:sz w:val="24"/>
          <w:szCs w:val="24"/>
        </w:rPr>
      </w:pPr>
    </w:p>
    <w:p w:rsidR="00B93BC5" w:rsidRPr="0081077C" w:rsidRDefault="00B93BC5" w:rsidP="0081077C">
      <w:pPr>
        <w:spacing w:after="0" w:line="240" w:lineRule="auto"/>
        <w:contextualSpacing/>
        <w:jc w:val="both"/>
        <w:rPr>
          <w:rFonts w:ascii="Arial" w:hAnsi="Arial" w:cs="Arial"/>
          <w:bCs/>
          <w:sz w:val="24"/>
          <w:szCs w:val="24"/>
        </w:rPr>
      </w:pPr>
      <w:r w:rsidRPr="0081077C">
        <w:rPr>
          <w:rFonts w:ascii="Arial" w:hAnsi="Arial" w:cs="Arial"/>
          <w:bCs/>
          <w:sz w:val="24"/>
          <w:szCs w:val="24"/>
        </w:rPr>
        <w:t xml:space="preserve">Rileggere oggi a distanza di cinquant’anni l’Enciclica Mater et Magistra, a parte il sentire quell’afflato paterno e sapiente di Colui che da “fratello divenne Padre” ma che paternità e fraternità teneva congiunte e in gran conto, vi si scorge la fonte e quindi l’ispirazione di altri documenti pontifici come </w:t>
      </w:r>
      <w:smartTag w:uri="urn:schemas-microsoft-com:office:smarttags" w:element="PersonName">
        <w:smartTagPr>
          <w:attr w:name="ProductID" w:val="la Octogesimo Advenies"/>
        </w:smartTagPr>
        <w:r w:rsidRPr="0081077C">
          <w:rPr>
            <w:rFonts w:ascii="Arial" w:hAnsi="Arial" w:cs="Arial"/>
            <w:bCs/>
            <w:sz w:val="24"/>
            <w:szCs w:val="24"/>
          </w:rPr>
          <w:t>la Octogesimo Advenies</w:t>
        </w:r>
      </w:smartTag>
      <w:r w:rsidRPr="0081077C">
        <w:rPr>
          <w:rFonts w:ascii="Arial" w:hAnsi="Arial" w:cs="Arial"/>
          <w:bCs/>
          <w:sz w:val="24"/>
          <w:szCs w:val="24"/>
        </w:rPr>
        <w:t xml:space="preserve">, </w:t>
      </w:r>
      <w:smartTag w:uri="urn:schemas-microsoft-com:office:smarttags" w:element="PersonName">
        <w:smartTagPr>
          <w:attr w:name="ProductID" w:val="la Populorum Progressio"/>
        </w:smartTagPr>
        <w:r w:rsidRPr="0081077C">
          <w:rPr>
            <w:rFonts w:ascii="Arial" w:hAnsi="Arial" w:cs="Arial"/>
            <w:bCs/>
            <w:sz w:val="24"/>
            <w:szCs w:val="24"/>
          </w:rPr>
          <w:t>la Populorum Progressio</w:t>
        </w:r>
      </w:smartTag>
      <w:r w:rsidRPr="0081077C">
        <w:rPr>
          <w:rFonts w:ascii="Arial" w:hAnsi="Arial" w:cs="Arial"/>
          <w:bCs/>
          <w:sz w:val="24"/>
          <w:szCs w:val="24"/>
        </w:rPr>
        <w:t xml:space="preserve"> di Paolo VI, </w:t>
      </w:r>
      <w:smartTag w:uri="urn:schemas-microsoft-com:office:smarttags" w:element="PersonName">
        <w:smartTagPr>
          <w:attr w:name="ProductID" w:val="la Sollecitudo"/>
        </w:smartTagPr>
        <w:r w:rsidRPr="0081077C">
          <w:rPr>
            <w:rFonts w:ascii="Arial" w:hAnsi="Arial" w:cs="Arial"/>
            <w:bCs/>
            <w:sz w:val="24"/>
            <w:szCs w:val="24"/>
          </w:rPr>
          <w:t>la Sollecitudo</w:t>
        </w:r>
      </w:smartTag>
      <w:r w:rsidRPr="0081077C">
        <w:rPr>
          <w:rFonts w:ascii="Arial" w:hAnsi="Arial" w:cs="Arial"/>
          <w:bCs/>
          <w:sz w:val="24"/>
          <w:szCs w:val="24"/>
        </w:rPr>
        <w:t xml:space="preserve"> rei socialis e </w:t>
      </w:r>
      <w:smartTag w:uri="urn:schemas-microsoft-com:office:smarttags" w:element="PersonName">
        <w:smartTagPr>
          <w:attr w:name="ProductID" w:val="la Laborem Exercens"/>
        </w:smartTagPr>
        <w:smartTag w:uri="urn:schemas-microsoft-com:office:smarttags" w:element="PersonName">
          <w:smartTagPr>
            <w:attr w:name="ProductID" w:val="la Laborem"/>
          </w:smartTagPr>
          <w:r w:rsidRPr="0081077C">
            <w:rPr>
              <w:rFonts w:ascii="Arial" w:hAnsi="Arial" w:cs="Arial"/>
              <w:bCs/>
              <w:sz w:val="24"/>
              <w:szCs w:val="24"/>
            </w:rPr>
            <w:t>la Laborem</w:t>
          </w:r>
        </w:smartTag>
        <w:r w:rsidRPr="0081077C">
          <w:rPr>
            <w:rFonts w:ascii="Arial" w:hAnsi="Arial" w:cs="Arial"/>
            <w:bCs/>
            <w:sz w:val="24"/>
            <w:szCs w:val="24"/>
          </w:rPr>
          <w:t xml:space="preserve"> Exercens</w:t>
        </w:r>
      </w:smartTag>
      <w:r w:rsidRPr="0081077C">
        <w:rPr>
          <w:rFonts w:ascii="Arial" w:hAnsi="Arial" w:cs="Arial"/>
          <w:bCs/>
          <w:sz w:val="24"/>
          <w:szCs w:val="24"/>
        </w:rPr>
        <w:t xml:space="preserve"> di Giovanni Paolo II, </w:t>
      </w:r>
      <w:smartTag w:uri="urn:schemas-microsoft-com:office:smarttags" w:element="PersonName">
        <w:smartTagPr>
          <w:attr w:name="ProductID" w:val="la Deus Caritas"/>
        </w:smartTagPr>
        <w:smartTag w:uri="urn:schemas-microsoft-com:office:smarttags" w:element="PersonName">
          <w:smartTagPr>
            <w:attr w:name="ProductID" w:val="la Deus"/>
          </w:smartTagPr>
          <w:r w:rsidRPr="0081077C">
            <w:rPr>
              <w:rFonts w:ascii="Arial" w:hAnsi="Arial" w:cs="Arial"/>
              <w:bCs/>
              <w:sz w:val="24"/>
              <w:szCs w:val="24"/>
            </w:rPr>
            <w:t>la Deus</w:t>
          </w:r>
        </w:smartTag>
        <w:r w:rsidRPr="0081077C">
          <w:rPr>
            <w:rFonts w:ascii="Arial" w:hAnsi="Arial" w:cs="Arial"/>
            <w:bCs/>
            <w:sz w:val="24"/>
            <w:szCs w:val="24"/>
          </w:rPr>
          <w:t xml:space="preserve"> Caritas</w:t>
        </w:r>
      </w:smartTag>
      <w:r w:rsidRPr="0081077C">
        <w:rPr>
          <w:rFonts w:ascii="Arial" w:hAnsi="Arial" w:cs="Arial"/>
          <w:bCs/>
          <w:sz w:val="24"/>
          <w:szCs w:val="24"/>
        </w:rPr>
        <w:t xml:space="preserve"> Est e </w:t>
      </w:r>
      <w:smartTag w:uri="urn:schemas-microsoft-com:office:smarttags" w:element="PersonName">
        <w:smartTagPr>
          <w:attr w:name="ProductID" w:val="la Caritas"/>
        </w:smartTagPr>
        <w:r w:rsidRPr="0081077C">
          <w:rPr>
            <w:rFonts w:ascii="Arial" w:hAnsi="Arial" w:cs="Arial"/>
            <w:bCs/>
            <w:sz w:val="24"/>
            <w:szCs w:val="24"/>
          </w:rPr>
          <w:t>la Caritas</w:t>
        </w:r>
      </w:smartTag>
      <w:r w:rsidRPr="0081077C">
        <w:rPr>
          <w:rFonts w:ascii="Arial" w:hAnsi="Arial" w:cs="Arial"/>
          <w:bCs/>
          <w:sz w:val="24"/>
          <w:szCs w:val="24"/>
        </w:rPr>
        <w:t xml:space="preserve"> in Veritate di Benedetto XVI</w:t>
      </w:r>
      <w:r w:rsidR="00DB483A">
        <w:rPr>
          <w:rFonts w:ascii="Arial" w:hAnsi="Arial" w:cs="Arial"/>
          <w:bCs/>
          <w:sz w:val="24"/>
          <w:szCs w:val="24"/>
        </w:rPr>
        <w:fldChar w:fldCharType="begin"/>
      </w:r>
      <w:r w:rsidR="0081077C">
        <w:instrText xml:space="preserve"> XE "</w:instrText>
      </w:r>
      <w:r w:rsidR="0081077C" w:rsidRPr="000609C3">
        <w:rPr>
          <w:rFonts w:ascii="Arial" w:hAnsi="Arial" w:cs="Arial"/>
          <w:sz w:val="24"/>
          <w:szCs w:val="24"/>
        </w:rPr>
        <w:instrText>Benedetto XVI</w:instrText>
      </w:r>
      <w:r w:rsidR="0081077C">
        <w:instrText xml:space="preserve">" </w:instrText>
      </w:r>
      <w:r w:rsidR="00DB483A">
        <w:rPr>
          <w:rFonts w:ascii="Arial" w:hAnsi="Arial" w:cs="Arial"/>
          <w:bCs/>
          <w:sz w:val="24"/>
          <w:szCs w:val="24"/>
        </w:rPr>
        <w:fldChar w:fldCharType="end"/>
      </w:r>
      <w:r w:rsidRPr="0081077C">
        <w:rPr>
          <w:rFonts w:ascii="Arial" w:hAnsi="Arial" w:cs="Arial"/>
          <w:bCs/>
          <w:sz w:val="24"/>
          <w:szCs w:val="24"/>
        </w:rPr>
        <w:t>.</w:t>
      </w:r>
    </w:p>
    <w:p w:rsidR="00B93BC5" w:rsidRPr="0081077C" w:rsidRDefault="00B93BC5" w:rsidP="0081077C">
      <w:pPr>
        <w:spacing w:after="0" w:line="240" w:lineRule="auto"/>
        <w:contextualSpacing/>
        <w:jc w:val="both"/>
        <w:rPr>
          <w:rFonts w:ascii="Arial" w:hAnsi="Arial" w:cs="Arial"/>
          <w:bCs/>
          <w:sz w:val="24"/>
          <w:szCs w:val="24"/>
        </w:rPr>
      </w:pPr>
    </w:p>
    <w:p w:rsidR="00B93BC5" w:rsidRPr="0081077C" w:rsidRDefault="00B93BC5" w:rsidP="0081077C">
      <w:pPr>
        <w:spacing w:after="0" w:line="240" w:lineRule="auto"/>
        <w:contextualSpacing/>
        <w:jc w:val="both"/>
        <w:rPr>
          <w:rFonts w:ascii="Arial" w:hAnsi="Arial" w:cs="Arial"/>
          <w:bCs/>
          <w:sz w:val="24"/>
          <w:szCs w:val="24"/>
        </w:rPr>
      </w:pPr>
    </w:p>
    <w:p w:rsidR="00B93BC5" w:rsidRPr="0081077C" w:rsidRDefault="00B93BC5" w:rsidP="0081077C">
      <w:pPr>
        <w:spacing w:after="0" w:line="240" w:lineRule="auto"/>
        <w:contextualSpacing/>
        <w:jc w:val="both"/>
        <w:rPr>
          <w:rFonts w:ascii="Arial" w:hAnsi="Arial" w:cs="Arial"/>
          <w:b/>
          <w:bCs/>
          <w:i/>
          <w:sz w:val="24"/>
          <w:szCs w:val="24"/>
        </w:rPr>
      </w:pPr>
      <w:r w:rsidRPr="0081077C">
        <w:rPr>
          <w:rFonts w:ascii="Arial" w:hAnsi="Arial" w:cs="Arial"/>
          <w:b/>
          <w:bCs/>
          <w:i/>
          <w:sz w:val="24"/>
          <w:szCs w:val="24"/>
        </w:rPr>
        <w:t>Introduzione dell’Enciclica</w:t>
      </w:r>
    </w:p>
    <w:p w:rsidR="00B93BC5" w:rsidRPr="0081077C" w:rsidRDefault="00B93BC5" w:rsidP="0081077C">
      <w:pPr>
        <w:spacing w:after="0" w:line="240" w:lineRule="auto"/>
        <w:contextualSpacing/>
        <w:jc w:val="both"/>
        <w:rPr>
          <w:rFonts w:ascii="Arial" w:hAnsi="Arial" w:cs="Arial"/>
          <w:b/>
          <w:bCs/>
          <w:i/>
          <w:sz w:val="24"/>
          <w:szCs w:val="24"/>
        </w:rPr>
      </w:pPr>
      <w:r w:rsidRPr="0081077C">
        <w:rPr>
          <w:rFonts w:ascii="Arial" w:hAnsi="Arial" w:cs="Arial"/>
          <w:b/>
          <w:bCs/>
          <w:i/>
          <w:sz w:val="24"/>
          <w:szCs w:val="24"/>
        </w:rPr>
        <w:t xml:space="preserve"> (nn.1-6)</w:t>
      </w:r>
    </w:p>
    <w:p w:rsidR="00B93BC5" w:rsidRPr="0081077C" w:rsidRDefault="00B93BC5" w:rsidP="0081077C">
      <w:pPr>
        <w:spacing w:after="0" w:line="240" w:lineRule="auto"/>
        <w:contextualSpacing/>
        <w:jc w:val="both"/>
        <w:rPr>
          <w:rFonts w:ascii="Arial" w:hAnsi="Arial" w:cs="Arial"/>
          <w:bCs/>
          <w:sz w:val="24"/>
          <w:szCs w:val="24"/>
        </w:rPr>
      </w:pPr>
    </w:p>
    <w:p w:rsidR="00B93BC5" w:rsidRPr="0081077C" w:rsidRDefault="00B93BC5" w:rsidP="0081077C">
      <w:pPr>
        <w:spacing w:after="0" w:line="240" w:lineRule="auto"/>
        <w:contextualSpacing/>
        <w:jc w:val="both"/>
        <w:rPr>
          <w:rFonts w:ascii="Arial" w:hAnsi="Arial" w:cs="Arial"/>
          <w:bCs/>
          <w:sz w:val="24"/>
          <w:szCs w:val="24"/>
        </w:rPr>
      </w:pPr>
      <w:smartTag w:uri="urn:schemas-microsoft-com:office:smarttags" w:element="PersonName">
        <w:smartTagPr>
          <w:attr w:name="ProductID" w:val="La ‘Mater"/>
        </w:smartTagPr>
        <w:r w:rsidRPr="0081077C">
          <w:rPr>
            <w:rFonts w:ascii="Arial" w:hAnsi="Arial" w:cs="Arial"/>
            <w:bCs/>
            <w:sz w:val="24"/>
            <w:szCs w:val="24"/>
          </w:rPr>
          <w:t>La ‘Mater</w:t>
        </w:r>
      </w:smartTag>
      <w:r w:rsidRPr="0081077C">
        <w:rPr>
          <w:rFonts w:ascii="Arial" w:hAnsi="Arial" w:cs="Arial"/>
          <w:bCs/>
          <w:sz w:val="24"/>
          <w:szCs w:val="24"/>
        </w:rPr>
        <w:t xml:space="preserve"> et Magistra’ è composta da un’introduzione e quattro parti. L’introduzione è un inno alla Chiesa presentata come “colonna e fondamento di verità” ( I Tim. 3,15) alla Quale “il suo santissimo Fondatore ha affidato un duplice compito: di generare figli, di educarli e reggerli, guidando con materna provvidenza la vita dei singoli come </w:t>
      </w:r>
      <w:r w:rsidRPr="0081077C">
        <w:rPr>
          <w:rFonts w:ascii="Arial" w:hAnsi="Arial" w:cs="Arial"/>
          <w:bCs/>
          <w:sz w:val="24"/>
          <w:szCs w:val="24"/>
        </w:rPr>
        <w:lastRenderedPageBreak/>
        <w:t>dei popoli, la cui grande dignità essa sempre ebbe nel massimo rispetto e tutelò con sollecitudine”</w:t>
      </w:r>
      <w:r w:rsidRPr="0081077C">
        <w:rPr>
          <w:rStyle w:val="Rimandonotaapidipagina"/>
          <w:rFonts w:ascii="Arial" w:hAnsi="Arial" w:cs="Arial"/>
          <w:bCs/>
          <w:sz w:val="24"/>
          <w:szCs w:val="24"/>
        </w:rPr>
        <w:footnoteReference w:id="8"/>
      </w:r>
      <w:r w:rsidRPr="0081077C">
        <w:rPr>
          <w:rFonts w:ascii="Arial" w:hAnsi="Arial" w:cs="Arial"/>
          <w:bCs/>
          <w:sz w:val="24"/>
          <w:szCs w:val="24"/>
        </w:rPr>
        <w:t>.</w:t>
      </w:r>
    </w:p>
    <w:p w:rsidR="0081077C" w:rsidRDefault="0081077C" w:rsidP="0081077C">
      <w:pPr>
        <w:spacing w:after="0" w:line="240" w:lineRule="auto"/>
        <w:contextualSpacing/>
        <w:jc w:val="both"/>
        <w:rPr>
          <w:rFonts w:ascii="Arial" w:hAnsi="Arial" w:cs="Arial"/>
          <w:bCs/>
          <w:sz w:val="24"/>
          <w:szCs w:val="24"/>
        </w:rPr>
      </w:pPr>
    </w:p>
    <w:p w:rsidR="00B93BC5" w:rsidRPr="0081077C" w:rsidRDefault="00B93BC5" w:rsidP="0081077C">
      <w:pPr>
        <w:spacing w:after="0" w:line="240" w:lineRule="auto"/>
        <w:contextualSpacing/>
        <w:jc w:val="both"/>
        <w:rPr>
          <w:rFonts w:ascii="Arial" w:hAnsi="Arial" w:cs="Arial"/>
          <w:bCs/>
          <w:sz w:val="24"/>
          <w:szCs w:val="24"/>
        </w:rPr>
      </w:pPr>
      <w:r w:rsidRPr="0081077C">
        <w:rPr>
          <w:rFonts w:ascii="Arial" w:hAnsi="Arial" w:cs="Arial"/>
          <w:bCs/>
          <w:sz w:val="24"/>
          <w:szCs w:val="24"/>
        </w:rPr>
        <w:t>Il Papa sgombera subito il campo da equivoci di tipo politico sottolineando che il compito principale della Chiesa è quello “di santificare la anime e di renderle partecipi dei beni di ordine soprannaturale, essa è tuttavia sollecita delle esigenze del vivere quotidiano degli uomini”</w:t>
      </w:r>
      <w:r w:rsidRPr="0081077C">
        <w:rPr>
          <w:rStyle w:val="Rimandonotaapidipagina"/>
          <w:rFonts w:ascii="Arial" w:hAnsi="Arial" w:cs="Arial"/>
          <w:bCs/>
          <w:sz w:val="24"/>
          <w:szCs w:val="24"/>
        </w:rPr>
        <w:footnoteReference w:id="9"/>
      </w:r>
      <w:r w:rsidRPr="0081077C">
        <w:rPr>
          <w:rFonts w:ascii="Arial" w:hAnsi="Arial" w:cs="Arial"/>
          <w:bCs/>
          <w:sz w:val="24"/>
          <w:szCs w:val="24"/>
        </w:rPr>
        <w:t>. Come appunto vuole il suo fondatore che è Cristo</w:t>
      </w:r>
      <w:r w:rsidRPr="0081077C">
        <w:rPr>
          <w:rStyle w:val="Rimandonotaapidipagina"/>
          <w:rFonts w:ascii="Arial" w:hAnsi="Arial" w:cs="Arial"/>
          <w:bCs/>
          <w:sz w:val="24"/>
          <w:szCs w:val="24"/>
        </w:rPr>
        <w:footnoteReference w:id="10"/>
      </w:r>
      <w:r w:rsidRPr="0081077C">
        <w:rPr>
          <w:rFonts w:ascii="Arial" w:hAnsi="Arial" w:cs="Arial"/>
          <w:bCs/>
          <w:sz w:val="24"/>
          <w:szCs w:val="24"/>
        </w:rPr>
        <w:t>. In tal senso va letta la dottrina e l’azione sociale della Chiesa</w:t>
      </w:r>
      <w:r w:rsidRPr="0081077C">
        <w:rPr>
          <w:rStyle w:val="Rimandonotaapidipagina"/>
          <w:rFonts w:ascii="Arial" w:hAnsi="Arial" w:cs="Arial"/>
          <w:bCs/>
          <w:sz w:val="24"/>
          <w:szCs w:val="24"/>
        </w:rPr>
        <w:footnoteReference w:id="11"/>
      </w:r>
      <w:r w:rsidRPr="0081077C">
        <w:rPr>
          <w:rFonts w:ascii="Arial" w:hAnsi="Arial" w:cs="Arial"/>
          <w:bCs/>
          <w:sz w:val="24"/>
          <w:szCs w:val="24"/>
        </w:rPr>
        <w:t>. Vi è poi il richiamo alla Rerum Novarum e “l’importanza che quegli orientamenti e richiami ebbero che difficilmente potranno cadere in obblio”</w:t>
      </w:r>
      <w:r w:rsidRPr="0081077C">
        <w:rPr>
          <w:rStyle w:val="Rimandonotaapidipagina"/>
          <w:rFonts w:ascii="Arial" w:hAnsi="Arial" w:cs="Arial"/>
          <w:bCs/>
          <w:sz w:val="24"/>
          <w:szCs w:val="24"/>
        </w:rPr>
        <w:footnoteReference w:id="12"/>
      </w:r>
      <w:r w:rsidRPr="0081077C">
        <w:rPr>
          <w:rFonts w:ascii="Arial" w:hAnsi="Arial" w:cs="Arial"/>
          <w:bCs/>
          <w:sz w:val="24"/>
          <w:szCs w:val="24"/>
        </w:rPr>
        <w:t>. Qui Papa Roncalli affermando che con l’enciclica leoniana si aprì “una nuova via all’azione della Chiesa”</w:t>
      </w:r>
      <w:r w:rsidRPr="0081077C">
        <w:rPr>
          <w:rStyle w:val="Rimandonotaapidipagina"/>
          <w:rFonts w:ascii="Arial" w:hAnsi="Arial" w:cs="Arial"/>
          <w:bCs/>
          <w:sz w:val="24"/>
          <w:szCs w:val="24"/>
        </w:rPr>
        <w:footnoteReference w:id="13"/>
      </w:r>
      <w:r w:rsidRPr="0081077C">
        <w:rPr>
          <w:rFonts w:ascii="Arial" w:hAnsi="Arial" w:cs="Arial"/>
          <w:bCs/>
          <w:sz w:val="24"/>
          <w:szCs w:val="24"/>
        </w:rPr>
        <w:t xml:space="preserve"> in un certo qual senso diviene testimone di quanto egli ebbe occasione di sperimentare con l’azione sociale da lui svolta accanto al suo Vescovo mons. Radini Tedeschi grazie al quale conobbe insigni maestri di sociologia cattolica.</w:t>
      </w:r>
    </w:p>
    <w:p w:rsidR="0081077C" w:rsidRDefault="0081077C" w:rsidP="0081077C">
      <w:pPr>
        <w:spacing w:after="0" w:line="240" w:lineRule="auto"/>
        <w:contextualSpacing/>
        <w:jc w:val="both"/>
        <w:rPr>
          <w:rFonts w:ascii="Arial" w:hAnsi="Arial" w:cs="Arial"/>
          <w:bCs/>
          <w:sz w:val="24"/>
          <w:szCs w:val="24"/>
        </w:rPr>
      </w:pPr>
    </w:p>
    <w:p w:rsidR="00B93BC5" w:rsidRPr="0081077C" w:rsidRDefault="00B93BC5" w:rsidP="0081077C">
      <w:pPr>
        <w:spacing w:after="0" w:line="240" w:lineRule="auto"/>
        <w:contextualSpacing/>
        <w:jc w:val="both"/>
        <w:rPr>
          <w:rFonts w:ascii="Arial" w:hAnsi="Arial" w:cs="Arial"/>
          <w:bCs/>
          <w:sz w:val="24"/>
          <w:szCs w:val="24"/>
        </w:rPr>
      </w:pPr>
      <w:r w:rsidRPr="0081077C">
        <w:rPr>
          <w:rFonts w:ascii="Arial" w:hAnsi="Arial" w:cs="Arial"/>
          <w:bCs/>
          <w:sz w:val="24"/>
          <w:szCs w:val="24"/>
        </w:rPr>
        <w:t>E’ lui stesso che lo ricorderà ricevendo in udienza i Sovrani del Belgio l’8 giugno 1961 con queste parole: “fin dai primi anni del Nostro Sacerdozio, sotto la direzione dell’indimenticabile mons. Radini Tedeschi, avemmo l’occasione di entrare in contatto con molti Pastori d’anime, ed insigni Maestri della sociologia cattolica del Vostro Paese”</w:t>
      </w:r>
      <w:r w:rsidRPr="0081077C">
        <w:rPr>
          <w:rStyle w:val="Rimandonotaapidipagina"/>
          <w:rFonts w:ascii="Arial" w:hAnsi="Arial" w:cs="Arial"/>
          <w:bCs/>
          <w:sz w:val="24"/>
          <w:szCs w:val="24"/>
        </w:rPr>
        <w:footnoteReference w:id="14"/>
      </w:r>
      <w:r w:rsidRPr="0081077C">
        <w:rPr>
          <w:rFonts w:ascii="Arial" w:hAnsi="Arial" w:cs="Arial"/>
          <w:bCs/>
          <w:sz w:val="24"/>
          <w:szCs w:val="24"/>
        </w:rPr>
        <w:t>. E’ documentata inoltre la conoscenza di Roncalli con il prof. Giuseppe Toniolo insigne sociologo e appassionato maestro di una sociologia ispirata al Vangelo</w:t>
      </w:r>
      <w:r w:rsidRPr="0081077C">
        <w:rPr>
          <w:rStyle w:val="Rimandonotaapidipagina"/>
          <w:rFonts w:ascii="Arial" w:hAnsi="Arial" w:cs="Arial"/>
          <w:bCs/>
          <w:sz w:val="24"/>
          <w:szCs w:val="24"/>
        </w:rPr>
        <w:footnoteReference w:id="15"/>
      </w:r>
      <w:r w:rsidRPr="0081077C">
        <w:rPr>
          <w:rFonts w:ascii="Arial" w:hAnsi="Arial" w:cs="Arial"/>
          <w:bCs/>
          <w:sz w:val="24"/>
          <w:szCs w:val="24"/>
        </w:rPr>
        <w:t>.</w:t>
      </w:r>
    </w:p>
    <w:p w:rsidR="00B93BC5" w:rsidRPr="0081077C" w:rsidRDefault="00B93BC5" w:rsidP="0081077C">
      <w:pPr>
        <w:spacing w:after="0" w:line="240" w:lineRule="auto"/>
        <w:contextualSpacing/>
        <w:jc w:val="both"/>
        <w:rPr>
          <w:rFonts w:ascii="Arial" w:hAnsi="Arial" w:cs="Arial"/>
          <w:bCs/>
          <w:sz w:val="24"/>
          <w:szCs w:val="24"/>
        </w:rPr>
      </w:pPr>
      <w:r w:rsidRPr="0081077C">
        <w:rPr>
          <w:rFonts w:ascii="Arial" w:hAnsi="Arial" w:cs="Arial"/>
          <w:bCs/>
          <w:sz w:val="24"/>
          <w:szCs w:val="24"/>
        </w:rPr>
        <w:t>Papa Roncalli conclude questa introduzione lodando l’opera dei suoi predecessori che hanno reso efficace il Magistero leoniano</w:t>
      </w:r>
      <w:r w:rsidRPr="0081077C">
        <w:rPr>
          <w:rStyle w:val="Rimandonotaapidipagina"/>
          <w:rFonts w:ascii="Arial" w:hAnsi="Arial" w:cs="Arial"/>
          <w:bCs/>
          <w:sz w:val="24"/>
          <w:szCs w:val="24"/>
        </w:rPr>
        <w:footnoteReference w:id="16"/>
      </w:r>
      <w:r w:rsidRPr="0081077C">
        <w:rPr>
          <w:rFonts w:ascii="Arial" w:hAnsi="Arial" w:cs="Arial"/>
          <w:bCs/>
          <w:sz w:val="24"/>
          <w:szCs w:val="24"/>
        </w:rPr>
        <w:t>, che ancor oggi “suggerisce nuovi e vitali criteri perché gli uomini siano in grado di giudicare il contenuto e le proporzioni della questione sociale”</w:t>
      </w:r>
      <w:r w:rsidRPr="0081077C">
        <w:rPr>
          <w:rStyle w:val="Rimandonotaapidipagina"/>
          <w:rFonts w:ascii="Arial" w:hAnsi="Arial" w:cs="Arial"/>
          <w:bCs/>
          <w:sz w:val="24"/>
          <w:szCs w:val="24"/>
        </w:rPr>
        <w:footnoteReference w:id="17"/>
      </w:r>
      <w:r w:rsidRPr="0081077C">
        <w:rPr>
          <w:rFonts w:ascii="Arial" w:hAnsi="Arial" w:cs="Arial"/>
          <w:bCs/>
          <w:sz w:val="24"/>
          <w:szCs w:val="24"/>
        </w:rPr>
        <w:t>.</w:t>
      </w:r>
    </w:p>
    <w:p w:rsidR="00B93BC5" w:rsidRPr="0081077C" w:rsidRDefault="00B93BC5" w:rsidP="0081077C">
      <w:pPr>
        <w:spacing w:after="0" w:line="240" w:lineRule="auto"/>
        <w:contextualSpacing/>
        <w:jc w:val="both"/>
        <w:rPr>
          <w:rFonts w:ascii="Arial" w:hAnsi="Arial" w:cs="Arial"/>
          <w:sz w:val="24"/>
          <w:szCs w:val="24"/>
        </w:rPr>
      </w:pPr>
    </w:p>
    <w:p w:rsidR="00B93BC5" w:rsidRPr="0081077C" w:rsidRDefault="00B93BC5" w:rsidP="0081077C">
      <w:pPr>
        <w:spacing w:after="0" w:line="240" w:lineRule="auto"/>
        <w:contextualSpacing/>
        <w:jc w:val="both"/>
        <w:rPr>
          <w:rFonts w:ascii="Arial" w:hAnsi="Arial" w:cs="Arial"/>
          <w:sz w:val="24"/>
          <w:szCs w:val="24"/>
        </w:rPr>
      </w:pPr>
    </w:p>
    <w:p w:rsidR="00B93BC5" w:rsidRPr="0081077C" w:rsidRDefault="00B93BC5" w:rsidP="0081077C">
      <w:pPr>
        <w:spacing w:after="0" w:line="240" w:lineRule="auto"/>
        <w:contextualSpacing/>
        <w:jc w:val="both"/>
        <w:rPr>
          <w:rFonts w:ascii="Arial" w:hAnsi="Arial" w:cs="Arial"/>
          <w:b/>
          <w:i/>
          <w:sz w:val="24"/>
          <w:szCs w:val="24"/>
        </w:rPr>
      </w:pPr>
      <w:r w:rsidRPr="0081077C">
        <w:rPr>
          <w:rFonts w:ascii="Arial" w:hAnsi="Arial" w:cs="Arial"/>
          <w:b/>
          <w:i/>
          <w:sz w:val="24"/>
          <w:szCs w:val="24"/>
        </w:rPr>
        <w:t>PRIMA PARTE</w:t>
      </w:r>
    </w:p>
    <w:p w:rsidR="00B93BC5" w:rsidRPr="0081077C" w:rsidRDefault="00B93BC5" w:rsidP="0081077C">
      <w:pPr>
        <w:spacing w:after="0" w:line="240" w:lineRule="auto"/>
        <w:contextualSpacing/>
        <w:jc w:val="both"/>
        <w:rPr>
          <w:rFonts w:ascii="Arial" w:hAnsi="Arial" w:cs="Arial"/>
          <w:b/>
          <w:i/>
          <w:sz w:val="24"/>
          <w:szCs w:val="24"/>
        </w:rPr>
      </w:pPr>
    </w:p>
    <w:p w:rsidR="00B93BC5" w:rsidRPr="0081077C" w:rsidRDefault="00B93BC5" w:rsidP="0081077C">
      <w:pPr>
        <w:spacing w:after="0" w:line="240" w:lineRule="auto"/>
        <w:contextualSpacing/>
        <w:jc w:val="both"/>
        <w:rPr>
          <w:rFonts w:ascii="Arial" w:hAnsi="Arial" w:cs="Arial"/>
          <w:b/>
          <w:sz w:val="24"/>
          <w:szCs w:val="24"/>
        </w:rPr>
      </w:pPr>
      <w:r w:rsidRPr="0081077C">
        <w:rPr>
          <w:rFonts w:ascii="Arial" w:hAnsi="Arial" w:cs="Arial"/>
          <w:b/>
          <w:sz w:val="24"/>
          <w:szCs w:val="24"/>
          <w:u w:val="single"/>
        </w:rPr>
        <w:t xml:space="preserve">Insegnamenti della Rerum Novarum e tempestivi sviluppi del magistero di Pio XI e Pio XII </w:t>
      </w:r>
      <w:r w:rsidRPr="0081077C">
        <w:rPr>
          <w:rFonts w:ascii="Arial" w:hAnsi="Arial" w:cs="Arial"/>
          <w:b/>
          <w:sz w:val="24"/>
          <w:szCs w:val="24"/>
        </w:rPr>
        <w:t>(nn.7-38)</w:t>
      </w:r>
    </w:p>
    <w:p w:rsidR="00B93BC5" w:rsidRPr="0081077C" w:rsidRDefault="00B93BC5" w:rsidP="0081077C">
      <w:pPr>
        <w:spacing w:after="0" w:line="240" w:lineRule="auto"/>
        <w:contextualSpacing/>
        <w:jc w:val="both"/>
        <w:rPr>
          <w:rFonts w:ascii="Arial" w:hAnsi="Arial" w:cs="Arial"/>
          <w:sz w:val="24"/>
          <w:szCs w:val="24"/>
        </w:rPr>
      </w:pPr>
    </w:p>
    <w:p w:rsid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 xml:space="preserve">Nella prima parte della </w:t>
      </w:r>
      <w:r w:rsidRPr="0081077C">
        <w:rPr>
          <w:rFonts w:ascii="Arial" w:hAnsi="Arial" w:cs="Arial"/>
          <w:i/>
          <w:sz w:val="24"/>
          <w:szCs w:val="24"/>
        </w:rPr>
        <w:t>Mater et Magistra</w:t>
      </w:r>
      <w:r w:rsidRPr="0081077C">
        <w:rPr>
          <w:rFonts w:ascii="Arial" w:hAnsi="Arial" w:cs="Arial"/>
          <w:sz w:val="24"/>
          <w:szCs w:val="24"/>
        </w:rPr>
        <w:t xml:space="preserve"> Giovanni XXIII rende il merito agli interventi dei suoi predecessori da Leone XIII a Pio XI e Pio XII. Il suo sguardo parte dalla situazione del pronunciamento leoniano di profonde “trasformazioni radicali, di accesi contrasti e di acerbe ribellioni… dove la concezione del mondo economico più diffusa e maggiormente tradotto nella realtà era una concezione naturalistica che </w:t>
      </w:r>
      <w:r w:rsidRPr="0081077C">
        <w:rPr>
          <w:rFonts w:ascii="Arial" w:hAnsi="Arial" w:cs="Arial"/>
          <w:sz w:val="24"/>
          <w:szCs w:val="24"/>
        </w:rPr>
        <w:lastRenderedPageBreak/>
        <w:t>nega ogni rapporto tra morale ed economia”</w:t>
      </w:r>
      <w:r w:rsidRPr="0081077C">
        <w:rPr>
          <w:rStyle w:val="Rimandonotaapidipagina"/>
          <w:rFonts w:ascii="Arial" w:hAnsi="Arial" w:cs="Arial"/>
          <w:sz w:val="24"/>
          <w:szCs w:val="24"/>
        </w:rPr>
        <w:footnoteReference w:id="18"/>
      </w:r>
      <w:r w:rsidRPr="0081077C">
        <w:rPr>
          <w:rFonts w:ascii="Arial" w:hAnsi="Arial" w:cs="Arial"/>
          <w:sz w:val="24"/>
          <w:szCs w:val="24"/>
        </w:rPr>
        <w:t>. In tale contesto Papa Roncalli elogia il coraggio di Leone XIII a farsi presente con il suo magistero nei confronti di “un ordine economico radicalmente sconvolto”</w:t>
      </w:r>
      <w:r w:rsidRPr="0081077C">
        <w:rPr>
          <w:rStyle w:val="Rimandonotaapidipagina"/>
          <w:rFonts w:ascii="Arial" w:hAnsi="Arial" w:cs="Arial"/>
          <w:sz w:val="24"/>
          <w:szCs w:val="24"/>
        </w:rPr>
        <w:footnoteReference w:id="19"/>
      </w:r>
      <w:r w:rsidRPr="0081077C">
        <w:rPr>
          <w:rFonts w:ascii="Arial" w:hAnsi="Arial" w:cs="Arial"/>
          <w:sz w:val="24"/>
          <w:szCs w:val="24"/>
        </w:rPr>
        <w:t xml:space="preserve"> dove “ingentissime ricchezze si accumulavano nelle mani di pochi, le classi lavoratrici venivano a trovarsi in condizioni di crescente disagio. </w:t>
      </w:r>
    </w:p>
    <w:p w:rsidR="0081077C" w:rsidRDefault="0081077C" w:rsidP="0081077C">
      <w:pPr>
        <w:spacing w:after="0" w:line="240" w:lineRule="auto"/>
        <w:contextualSpacing/>
        <w:jc w:val="both"/>
        <w:rPr>
          <w:rFonts w:ascii="Arial" w:hAnsi="Arial" w:cs="Arial"/>
          <w:sz w:val="24"/>
          <w:szCs w:val="24"/>
        </w:rPr>
      </w:pP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Salari insufficienti o di fame, logoranti le condizioni di lavoro e senza alcun riguardo alla sanità fisica, al costume morale e alla fede religiosa. Inumane soprattutto le condizioni di lavoro a cui spesso erano sottoposti i fanciulli e le donne. Sempre incombente lo spettro della disoccupazione. Soggetta a processo di disintegrazione la famiglia”</w:t>
      </w:r>
      <w:r w:rsidRPr="0081077C">
        <w:rPr>
          <w:rStyle w:val="Rimandonotaapidipagina"/>
          <w:rFonts w:ascii="Arial" w:hAnsi="Arial" w:cs="Arial"/>
          <w:sz w:val="24"/>
          <w:szCs w:val="24"/>
        </w:rPr>
        <w:footnoteReference w:id="20"/>
      </w:r>
      <w:r w:rsidRPr="0081077C">
        <w:rPr>
          <w:rFonts w:ascii="Arial" w:hAnsi="Arial" w:cs="Arial"/>
          <w:sz w:val="24"/>
          <w:szCs w:val="24"/>
        </w:rPr>
        <w:t xml:space="preserve"> . Questa descrizione dei tempi della Rerum Novarum Papa Roncalli da giovane sacerdote la constatò prolungata nel tempo in quell’ambiente che dal rurale stava trasferendosi in quella industrializzazione padronale dove le donne e i ragazzi erano esposti e spesso ‘sfregiati’ nella loro dignità oltre a non avere diritti perché bisognosi del pane per se e le loro famiglie. Quante sofferenze vide la terra tra l’Adda e il Ticino! Roncalli conobbe questa realtà e sul soglio di Pietro certamente ne rivedeva i volti e le famiglie umiliate.</w:t>
      </w:r>
    </w:p>
    <w:p w:rsidR="0081077C" w:rsidRDefault="0081077C" w:rsidP="0081077C">
      <w:pPr>
        <w:spacing w:after="0" w:line="240" w:lineRule="auto"/>
        <w:contextualSpacing/>
        <w:jc w:val="both"/>
        <w:rPr>
          <w:rFonts w:ascii="Arial" w:hAnsi="Arial" w:cs="Arial"/>
          <w:sz w:val="24"/>
          <w:szCs w:val="24"/>
        </w:rPr>
      </w:pP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 xml:space="preserve">Elogia dunque il Messaggio sociale di Leone XIII che , mentre taluni accusano </w:t>
      </w:r>
      <w:smartTag w:uri="urn:schemas-microsoft-com:office:smarttags" w:element="PersonName">
        <w:smartTagPr>
          <w:attr w:name="ProductID" w:val="La Chiesa"/>
        </w:smartTagPr>
        <w:r w:rsidRPr="0081077C">
          <w:rPr>
            <w:rFonts w:ascii="Arial" w:hAnsi="Arial" w:cs="Arial"/>
            <w:sz w:val="24"/>
            <w:szCs w:val="24"/>
          </w:rPr>
          <w:t>la Chiesa</w:t>
        </w:r>
      </w:smartTag>
      <w:r w:rsidRPr="0081077C">
        <w:rPr>
          <w:rFonts w:ascii="Arial" w:hAnsi="Arial" w:cs="Arial"/>
          <w:sz w:val="24"/>
          <w:szCs w:val="24"/>
        </w:rPr>
        <w:t xml:space="preserve"> cattolica  nei confronti della questione sociale che “si limitava a predicare la rassegnazione ai poveri e ad esortare i ricchi alla generosità, non esitò a proclamare e difendere i legittimi diritti dell’operaio”</w:t>
      </w:r>
      <w:r w:rsidRPr="0081077C">
        <w:rPr>
          <w:rStyle w:val="Rimandonotaapidipagina"/>
          <w:rFonts w:ascii="Arial" w:hAnsi="Arial" w:cs="Arial"/>
          <w:sz w:val="24"/>
          <w:szCs w:val="24"/>
        </w:rPr>
        <w:footnoteReference w:id="21"/>
      </w:r>
      <w:r w:rsidRPr="0081077C">
        <w:rPr>
          <w:rFonts w:ascii="Arial" w:hAnsi="Arial" w:cs="Arial"/>
          <w:sz w:val="24"/>
          <w:szCs w:val="24"/>
        </w:rPr>
        <w:t>. Egli aveva toccato con mano quanta speranza diede agli umili, ai piccoli, ai poveri questa autorevole presa di posizione della Chiesa Madre e Maestra. Papa Roncalli sottolinea con soddisfazione quanto scritto dalla Rerum Novarum che “il lavoro non deve essere valutato e trattato alla stregua di una merce ma come espressione della persona umana perché – continua – per la grande maggioranza degli uomini, il lavoro è l’unica fonte da cui si traggono i mezzi di sussistenza e perciò la sua remunerazione non può essere abbandonata al gioco meccanico della legge del mercato”</w:t>
      </w:r>
      <w:r w:rsidRPr="0081077C">
        <w:rPr>
          <w:rStyle w:val="Rimandonotaapidipagina"/>
          <w:rFonts w:ascii="Arial" w:hAnsi="Arial" w:cs="Arial"/>
          <w:sz w:val="24"/>
          <w:szCs w:val="24"/>
        </w:rPr>
        <w:footnoteReference w:id="22"/>
      </w:r>
      <w:r w:rsidRPr="0081077C">
        <w:rPr>
          <w:rFonts w:ascii="Arial" w:hAnsi="Arial" w:cs="Arial"/>
          <w:sz w:val="24"/>
          <w:szCs w:val="24"/>
        </w:rPr>
        <w:t>.</w:t>
      </w:r>
    </w:p>
    <w:p w:rsidR="0081077C" w:rsidRDefault="0081077C" w:rsidP="0081077C">
      <w:pPr>
        <w:spacing w:after="0" w:line="240" w:lineRule="auto"/>
        <w:contextualSpacing/>
        <w:jc w:val="both"/>
        <w:rPr>
          <w:rFonts w:ascii="Arial" w:hAnsi="Arial" w:cs="Arial"/>
          <w:sz w:val="24"/>
          <w:szCs w:val="24"/>
        </w:rPr>
      </w:pP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Per tutelare questa dignità Giovanni XXIII ricorda come “operai e imprenditori devono regolare i loro rapporti ispirandosi al principio della solidarietà umana e della fratellanza cristiana”</w:t>
      </w:r>
      <w:r w:rsidRPr="0081077C">
        <w:rPr>
          <w:rStyle w:val="Rimandonotaapidipagina"/>
          <w:rFonts w:ascii="Arial" w:hAnsi="Arial" w:cs="Arial"/>
          <w:sz w:val="24"/>
          <w:szCs w:val="24"/>
        </w:rPr>
        <w:footnoteReference w:id="23"/>
      </w:r>
      <w:r w:rsidRPr="0081077C">
        <w:rPr>
          <w:rFonts w:ascii="Arial" w:hAnsi="Arial" w:cs="Arial"/>
          <w:sz w:val="24"/>
          <w:szCs w:val="24"/>
        </w:rPr>
        <w:t>. Non tralascia di sottolineare come Leone XIII chieda allo Stato, “la cui ragione d’essere è l’attuazione del bene comune nell’ordine temporale di non rimanere assente dal mondo economico… oltre a contribuire attivamente al miglioramento delle condizioni di vita degli operai”</w:t>
      </w:r>
      <w:r w:rsidRPr="0081077C">
        <w:rPr>
          <w:rStyle w:val="Rimandonotaapidipagina"/>
          <w:rFonts w:ascii="Arial" w:hAnsi="Arial" w:cs="Arial"/>
          <w:sz w:val="24"/>
          <w:szCs w:val="24"/>
        </w:rPr>
        <w:footnoteReference w:id="24"/>
      </w:r>
      <w:r w:rsidRPr="0081077C">
        <w:rPr>
          <w:rFonts w:ascii="Arial" w:hAnsi="Arial" w:cs="Arial"/>
          <w:sz w:val="24"/>
          <w:szCs w:val="24"/>
        </w:rPr>
        <w:t>. “Procurare (inoltre) che i rapporti di lavoro siano regolati secondo giustizia ed equità, e che negli ambienti di lavoro non sia lesa, nel corpo e nello spirito la dignità della persona umana”</w:t>
      </w:r>
      <w:r w:rsidRPr="0081077C">
        <w:rPr>
          <w:rStyle w:val="Rimandonotaapidipagina"/>
          <w:rFonts w:ascii="Arial" w:hAnsi="Arial" w:cs="Arial"/>
          <w:sz w:val="24"/>
          <w:szCs w:val="24"/>
        </w:rPr>
        <w:footnoteReference w:id="25"/>
      </w:r>
      <w:r w:rsidRPr="0081077C">
        <w:rPr>
          <w:rFonts w:ascii="Arial" w:hAnsi="Arial" w:cs="Arial"/>
          <w:sz w:val="24"/>
          <w:szCs w:val="24"/>
        </w:rPr>
        <w:t xml:space="preserve">. Giovanni XXIII conclude questa prima parte con una esortazione piena di gratitudine alla Chiesa Madre e Maestra della famiglia umana presentando ai Pastori e all’intero </w:t>
      </w:r>
      <w:r w:rsidRPr="0081077C">
        <w:rPr>
          <w:rFonts w:ascii="Arial" w:hAnsi="Arial" w:cs="Arial"/>
          <w:sz w:val="24"/>
          <w:szCs w:val="24"/>
        </w:rPr>
        <w:lastRenderedPageBreak/>
        <w:t>Popolo di Dio e agli uomini di buona volontà le linee e i criteri da offrire per una ‘ricostruzione’ dei rapporti delle parti sociali tra loro e chiede di essere grati a quei cattolici che “sensibili ai richiami dell’enciclica (Rerum Novarum) hanno dato vita a molte iniziative per tradurre nella realtà quei principi”</w:t>
      </w:r>
      <w:r w:rsidRPr="0081077C">
        <w:rPr>
          <w:rStyle w:val="Rimandonotaapidipagina"/>
          <w:rFonts w:ascii="Arial" w:hAnsi="Arial" w:cs="Arial"/>
          <w:sz w:val="24"/>
          <w:szCs w:val="24"/>
        </w:rPr>
        <w:footnoteReference w:id="26"/>
      </w:r>
      <w:r w:rsidRPr="0081077C">
        <w:rPr>
          <w:rFonts w:ascii="Arial" w:hAnsi="Arial" w:cs="Arial"/>
          <w:sz w:val="24"/>
          <w:szCs w:val="24"/>
        </w:rPr>
        <w:t xml:space="preserve">. Papa Roncalli è soddisfatto che quell’insegnamento della Chiesa sia stato apprezzato e seguito anche da “uomini di buona volontà di tutti i paesi del mondo per cui l’enciclica a ragione è stata riconosciuta </w:t>
      </w:r>
      <w:smartTag w:uri="urn:schemas-microsoft-com:office:smarttags" w:element="PersonName">
        <w:smartTagPr>
          <w:attr w:name="ProductID" w:val="la Magna Carta"/>
        </w:smartTagPr>
        <w:smartTag w:uri="urn:schemas-microsoft-com:office:smarttags" w:element="PersonName">
          <w:smartTagPr>
            <w:attr w:name="ProductID" w:val="la Magna"/>
          </w:smartTagPr>
          <w:r w:rsidRPr="0081077C">
            <w:rPr>
              <w:rFonts w:ascii="Arial" w:hAnsi="Arial" w:cs="Arial"/>
              <w:sz w:val="24"/>
              <w:szCs w:val="24"/>
            </w:rPr>
            <w:t>la Magna</w:t>
          </w:r>
        </w:smartTag>
        <w:r w:rsidRPr="0081077C">
          <w:rPr>
            <w:rFonts w:ascii="Arial" w:hAnsi="Arial" w:cs="Arial"/>
            <w:sz w:val="24"/>
            <w:szCs w:val="24"/>
          </w:rPr>
          <w:t xml:space="preserve"> Carta</w:t>
        </w:r>
      </w:smartTag>
      <w:r w:rsidRPr="0081077C">
        <w:rPr>
          <w:rFonts w:ascii="Arial" w:hAnsi="Arial" w:cs="Arial"/>
          <w:sz w:val="24"/>
          <w:szCs w:val="24"/>
        </w:rPr>
        <w:t xml:space="preserve"> della ricostruzione economico – sociale dell’epoca moderna”</w:t>
      </w:r>
      <w:r w:rsidRPr="0081077C">
        <w:rPr>
          <w:rStyle w:val="Rimandonotaapidipagina"/>
          <w:rFonts w:ascii="Arial" w:hAnsi="Arial" w:cs="Arial"/>
          <w:sz w:val="24"/>
          <w:szCs w:val="24"/>
        </w:rPr>
        <w:footnoteReference w:id="27"/>
      </w:r>
      <w:r w:rsidRPr="0081077C">
        <w:rPr>
          <w:rFonts w:ascii="Arial" w:hAnsi="Arial" w:cs="Arial"/>
          <w:sz w:val="24"/>
          <w:szCs w:val="24"/>
        </w:rPr>
        <w:t>.</w:t>
      </w:r>
    </w:p>
    <w:p w:rsidR="0081077C" w:rsidRDefault="0081077C" w:rsidP="0081077C">
      <w:pPr>
        <w:spacing w:after="0" w:line="240" w:lineRule="auto"/>
        <w:contextualSpacing/>
        <w:jc w:val="both"/>
        <w:rPr>
          <w:rFonts w:ascii="Arial" w:hAnsi="Arial" w:cs="Arial"/>
          <w:sz w:val="24"/>
          <w:szCs w:val="24"/>
        </w:rPr>
      </w:pP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Giovanni XXIII, in questa parte della Mater et Magistra passa a presentare l’attenzione che Pio XI, il Pontefice lombardo che lo volle Vescovo e lo inviò suo delegato apostolico in Bulgaria regalandogli quella croce pettorale con un grande topazio e con il monogramma di Cristo, ha voluto dare e sviluppare all’insegnamento leoniano nella sua enciclica Quadragesimo Anno. Di questo documento Papa Roncalli sottolinea i chiarimenti che Pio XI diede ad alcuni passaggi della Rerum Novarum che avevano lasciato dubbioso anche l’ambiente cattolico come:”la proprietà privata, il regime salariale, il comportamento dei cattolici nei confronti della forma di socialismo moderato”</w:t>
      </w:r>
      <w:r w:rsidRPr="0081077C">
        <w:rPr>
          <w:rStyle w:val="Rimandonotaapidipagina"/>
          <w:rFonts w:ascii="Arial" w:hAnsi="Arial" w:cs="Arial"/>
          <w:sz w:val="24"/>
          <w:szCs w:val="24"/>
        </w:rPr>
        <w:footnoteReference w:id="28"/>
      </w:r>
      <w:r w:rsidRPr="0081077C">
        <w:rPr>
          <w:rFonts w:ascii="Arial" w:hAnsi="Arial" w:cs="Arial"/>
          <w:sz w:val="24"/>
          <w:szCs w:val="24"/>
        </w:rPr>
        <w:t>.</w:t>
      </w:r>
    </w:p>
    <w:p w:rsidR="0081077C" w:rsidRDefault="0081077C" w:rsidP="0081077C">
      <w:pPr>
        <w:spacing w:after="0" w:line="240" w:lineRule="auto"/>
        <w:contextualSpacing/>
        <w:jc w:val="both"/>
        <w:rPr>
          <w:rFonts w:ascii="Arial" w:hAnsi="Arial" w:cs="Arial"/>
          <w:sz w:val="24"/>
          <w:szCs w:val="24"/>
        </w:rPr>
      </w:pP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Giovanni XXIII non si limita ad accennare a questi punti ma spiega il pensiero sociale del suo predecessore con sintetica esemplarità:</w:t>
      </w:r>
    </w:p>
    <w:p w:rsidR="00B93BC5" w:rsidRPr="0081077C" w:rsidRDefault="00B93BC5" w:rsidP="0081077C">
      <w:pPr>
        <w:numPr>
          <w:ilvl w:val="0"/>
          <w:numId w:val="111"/>
        </w:numPr>
        <w:spacing w:after="0" w:line="240" w:lineRule="auto"/>
        <w:contextualSpacing/>
        <w:jc w:val="both"/>
        <w:rPr>
          <w:rFonts w:ascii="Arial" w:hAnsi="Arial" w:cs="Arial"/>
          <w:sz w:val="24"/>
          <w:szCs w:val="24"/>
        </w:rPr>
      </w:pPr>
      <w:r w:rsidRPr="0081077C">
        <w:rPr>
          <w:rFonts w:ascii="Arial" w:hAnsi="Arial" w:cs="Arial"/>
          <w:sz w:val="24"/>
          <w:szCs w:val="24"/>
        </w:rPr>
        <w:t xml:space="preserve">Per la </w:t>
      </w:r>
      <w:r w:rsidRPr="0081077C">
        <w:rPr>
          <w:rFonts w:ascii="Arial" w:hAnsi="Arial" w:cs="Arial"/>
          <w:sz w:val="24"/>
          <w:szCs w:val="24"/>
          <w:u w:val="single"/>
        </w:rPr>
        <w:t>proprietà privata</w:t>
      </w:r>
      <w:r w:rsidRPr="0081077C">
        <w:rPr>
          <w:rFonts w:ascii="Arial" w:hAnsi="Arial" w:cs="Arial"/>
          <w:sz w:val="24"/>
          <w:szCs w:val="24"/>
        </w:rPr>
        <w:t>, Pio XI con chiarezza aveva affermato che il documento leoniano, quando parla di proprietà privata non intende “prendere la parte dei ricchi contro i proletari”</w:t>
      </w:r>
      <w:r w:rsidRPr="0081077C">
        <w:rPr>
          <w:rStyle w:val="Rimandonotaapidipagina"/>
          <w:rFonts w:ascii="Arial" w:hAnsi="Arial" w:cs="Arial"/>
          <w:sz w:val="24"/>
          <w:szCs w:val="24"/>
        </w:rPr>
        <w:footnoteReference w:id="29"/>
      </w:r>
      <w:r w:rsidRPr="0081077C">
        <w:rPr>
          <w:rFonts w:ascii="Arial" w:hAnsi="Arial" w:cs="Arial"/>
          <w:sz w:val="24"/>
          <w:szCs w:val="24"/>
        </w:rPr>
        <w:t xml:space="preserve"> ma, prosegue il documento che “né Leone XIII né i teologi che insegnarono sotto la guida e il vigile magistero della Chiesa, negarono mai o misero in dubbio la doppia specie di proprietà, detta individuale e sociale, secondo che riguarda gli individui o spetta al bene comune; ma hanno sempre unanimemente affermato che il diritto del dominio privato viene largito agli uomini dalla natura, cioè dal Creatore”</w:t>
      </w:r>
      <w:r w:rsidRPr="0081077C">
        <w:rPr>
          <w:rStyle w:val="Rimandonotaapidipagina"/>
          <w:rFonts w:ascii="Arial" w:hAnsi="Arial" w:cs="Arial"/>
          <w:sz w:val="24"/>
          <w:szCs w:val="24"/>
        </w:rPr>
        <w:footnoteReference w:id="30"/>
      </w:r>
      <w:r w:rsidRPr="0081077C">
        <w:rPr>
          <w:rFonts w:ascii="Arial" w:hAnsi="Arial" w:cs="Arial"/>
          <w:sz w:val="24"/>
          <w:szCs w:val="24"/>
        </w:rPr>
        <w:t>. Subito dopo Pio XI circa i doveri inerenti alla proprietà chiede di richiamarsi a quanto indicato da Leone XIII e cioè da “il diritto di proprietà si distingue dall’uso di esso”</w:t>
      </w:r>
      <w:r w:rsidRPr="0081077C">
        <w:rPr>
          <w:rStyle w:val="Rimandonotaapidipagina"/>
          <w:rFonts w:ascii="Arial" w:hAnsi="Arial" w:cs="Arial"/>
          <w:sz w:val="24"/>
          <w:szCs w:val="24"/>
        </w:rPr>
        <w:footnoteReference w:id="31"/>
      </w:r>
      <w:r w:rsidRPr="0081077C">
        <w:rPr>
          <w:rFonts w:ascii="Arial" w:hAnsi="Arial" w:cs="Arial"/>
          <w:sz w:val="24"/>
          <w:szCs w:val="24"/>
        </w:rPr>
        <w:t>. Giovanni XXIII intende ribadire questa posizione e riproporre di intendere la proprietà privata come diritto naturale “accentuare l’aspetto sociale e la rispettiva funzione”</w:t>
      </w:r>
      <w:r w:rsidRPr="0081077C">
        <w:rPr>
          <w:rStyle w:val="Rimandonotaapidipagina"/>
          <w:rFonts w:ascii="Arial" w:hAnsi="Arial" w:cs="Arial"/>
          <w:sz w:val="24"/>
          <w:szCs w:val="24"/>
        </w:rPr>
        <w:footnoteReference w:id="32"/>
      </w:r>
      <w:r w:rsidRPr="0081077C">
        <w:rPr>
          <w:rFonts w:ascii="Arial" w:hAnsi="Arial" w:cs="Arial"/>
          <w:sz w:val="24"/>
          <w:szCs w:val="24"/>
        </w:rPr>
        <w:t>.</w:t>
      </w:r>
    </w:p>
    <w:p w:rsidR="00B93BC5" w:rsidRPr="0081077C" w:rsidRDefault="00B93BC5" w:rsidP="0081077C">
      <w:pPr>
        <w:numPr>
          <w:ilvl w:val="0"/>
          <w:numId w:val="111"/>
        </w:numPr>
        <w:spacing w:after="0" w:line="240" w:lineRule="auto"/>
        <w:contextualSpacing/>
        <w:jc w:val="both"/>
        <w:rPr>
          <w:rFonts w:ascii="Arial" w:hAnsi="Arial" w:cs="Arial"/>
          <w:sz w:val="24"/>
          <w:szCs w:val="24"/>
        </w:rPr>
      </w:pPr>
      <w:r w:rsidRPr="0081077C">
        <w:rPr>
          <w:rFonts w:ascii="Arial" w:hAnsi="Arial" w:cs="Arial"/>
          <w:sz w:val="24"/>
          <w:szCs w:val="24"/>
          <w:u w:val="single"/>
        </w:rPr>
        <w:t>In ordine al regime salariale</w:t>
      </w:r>
      <w:r w:rsidRPr="0081077C">
        <w:rPr>
          <w:rFonts w:ascii="Arial" w:hAnsi="Arial" w:cs="Arial"/>
          <w:sz w:val="24"/>
          <w:szCs w:val="24"/>
        </w:rPr>
        <w:t xml:space="preserve"> Pio XI trattando nella sua enciclica del giusto salario vuole sgombrare il campo da alcune teorie che farebbero dire alla Rerum Novarum che “il contratto di offerta di prestazione d’opera sia di sua natura ingiusto e quindi si debba sostituire con un contratto di società”</w:t>
      </w:r>
      <w:r w:rsidRPr="0081077C">
        <w:rPr>
          <w:rStyle w:val="Rimandonotaapidipagina"/>
          <w:rFonts w:ascii="Arial" w:hAnsi="Arial" w:cs="Arial"/>
          <w:sz w:val="24"/>
          <w:szCs w:val="24"/>
        </w:rPr>
        <w:footnoteReference w:id="33"/>
      </w:r>
      <w:r w:rsidRPr="0081077C">
        <w:rPr>
          <w:rFonts w:ascii="Arial" w:hAnsi="Arial" w:cs="Arial"/>
          <w:sz w:val="24"/>
          <w:szCs w:val="24"/>
        </w:rPr>
        <w:t xml:space="preserve">. Ciò dice Papa Ratti “è un’affermazione gratuita e calunniosa verso il nostro </w:t>
      </w:r>
      <w:r w:rsidRPr="0081077C">
        <w:rPr>
          <w:rFonts w:ascii="Arial" w:hAnsi="Arial" w:cs="Arial"/>
          <w:sz w:val="24"/>
          <w:szCs w:val="24"/>
        </w:rPr>
        <w:lastRenderedPageBreak/>
        <w:t>predecessore”</w:t>
      </w:r>
      <w:r w:rsidRPr="0081077C">
        <w:rPr>
          <w:rStyle w:val="Rimandonotaapidipagina"/>
          <w:rFonts w:ascii="Arial" w:hAnsi="Arial" w:cs="Arial"/>
          <w:sz w:val="24"/>
          <w:szCs w:val="24"/>
        </w:rPr>
        <w:footnoteReference w:id="34"/>
      </w:r>
      <w:r w:rsidRPr="0081077C">
        <w:rPr>
          <w:rFonts w:ascii="Arial" w:hAnsi="Arial" w:cs="Arial"/>
          <w:sz w:val="24"/>
          <w:szCs w:val="24"/>
        </w:rPr>
        <w:t>. Proseguendo nel suo documento Pio XI, e Papa Roncalli lo sottolinea, dice che è necessario che il salario dev’essere regolato e determinato in base a tre principi: servire al sostentamento dell’operaio e della sua famiglia</w:t>
      </w:r>
      <w:r w:rsidRPr="0081077C">
        <w:rPr>
          <w:rStyle w:val="Rimandonotaapidipagina"/>
          <w:rFonts w:ascii="Arial" w:hAnsi="Arial" w:cs="Arial"/>
          <w:sz w:val="24"/>
          <w:szCs w:val="24"/>
        </w:rPr>
        <w:footnoteReference w:id="35"/>
      </w:r>
      <w:r w:rsidRPr="0081077C">
        <w:rPr>
          <w:rFonts w:ascii="Arial" w:hAnsi="Arial" w:cs="Arial"/>
          <w:sz w:val="24"/>
          <w:szCs w:val="24"/>
        </w:rPr>
        <w:t>, alla conduzione dell’azienda</w:t>
      </w:r>
      <w:r w:rsidRPr="0081077C">
        <w:rPr>
          <w:rStyle w:val="Rimandonotaapidipagina"/>
          <w:rFonts w:ascii="Arial" w:hAnsi="Arial" w:cs="Arial"/>
          <w:sz w:val="24"/>
          <w:szCs w:val="24"/>
        </w:rPr>
        <w:footnoteReference w:id="36"/>
      </w:r>
      <w:r w:rsidRPr="0081077C">
        <w:rPr>
          <w:rFonts w:ascii="Arial" w:hAnsi="Arial" w:cs="Arial"/>
          <w:sz w:val="24"/>
          <w:szCs w:val="24"/>
        </w:rPr>
        <w:t xml:space="preserve"> e alle necessità del bene comune</w:t>
      </w:r>
      <w:r w:rsidRPr="0081077C">
        <w:rPr>
          <w:rStyle w:val="Rimandonotaapidipagina"/>
          <w:rFonts w:ascii="Arial" w:hAnsi="Arial" w:cs="Arial"/>
          <w:sz w:val="24"/>
          <w:szCs w:val="24"/>
        </w:rPr>
        <w:footnoteReference w:id="37"/>
      </w:r>
      <w:r w:rsidRPr="0081077C">
        <w:rPr>
          <w:rFonts w:ascii="Arial" w:hAnsi="Arial" w:cs="Arial"/>
          <w:sz w:val="24"/>
          <w:szCs w:val="24"/>
        </w:rPr>
        <w:t>. Senza che “sia lesa la giustizia e l’equità”</w:t>
      </w:r>
      <w:r w:rsidRPr="0081077C">
        <w:rPr>
          <w:rStyle w:val="Rimandonotaapidipagina"/>
          <w:rFonts w:ascii="Arial" w:hAnsi="Arial" w:cs="Arial"/>
          <w:sz w:val="24"/>
          <w:szCs w:val="24"/>
        </w:rPr>
        <w:footnoteReference w:id="38"/>
      </w:r>
      <w:r w:rsidRPr="0081077C">
        <w:rPr>
          <w:rFonts w:ascii="Arial" w:hAnsi="Arial" w:cs="Arial"/>
          <w:sz w:val="24"/>
          <w:szCs w:val="24"/>
        </w:rPr>
        <w:t>. Giovanni XXIII in questa parte dell’enciclica di Pio XI si sofferma particolarmente sull’aspetto in cui Papa Ratti dice essere “opportuno temperare il contratto di lavoro con elementi desunti dal contratto di società, in maniera che gli operai diventino cointeressati o nella proprietà o nell’amministrazione o compartecipi in certa misura dei lucri percepiti”</w:t>
      </w:r>
      <w:r w:rsidRPr="0081077C">
        <w:rPr>
          <w:rStyle w:val="Rimandonotaapidipagina"/>
          <w:rFonts w:ascii="Arial" w:hAnsi="Arial" w:cs="Arial"/>
          <w:sz w:val="24"/>
          <w:szCs w:val="24"/>
        </w:rPr>
        <w:footnoteReference w:id="39"/>
      </w:r>
      <w:r w:rsidRPr="0081077C">
        <w:rPr>
          <w:rFonts w:ascii="Arial" w:hAnsi="Arial" w:cs="Arial"/>
          <w:sz w:val="24"/>
          <w:szCs w:val="24"/>
        </w:rPr>
        <w:t>. E non di meno sottolinea che non può essere considerata giusta valutazione del lavoro quando “non si tiene conto della sua natura sociale ed individuale”</w:t>
      </w:r>
      <w:r w:rsidRPr="0081077C">
        <w:rPr>
          <w:rStyle w:val="Rimandonotaapidipagina"/>
          <w:rFonts w:ascii="Arial" w:hAnsi="Arial" w:cs="Arial"/>
          <w:sz w:val="24"/>
          <w:szCs w:val="24"/>
        </w:rPr>
        <w:footnoteReference w:id="40"/>
      </w:r>
      <w:r w:rsidRPr="0081077C">
        <w:rPr>
          <w:rFonts w:ascii="Arial" w:hAnsi="Arial" w:cs="Arial"/>
          <w:sz w:val="24"/>
          <w:szCs w:val="24"/>
        </w:rPr>
        <w:t>.</w:t>
      </w:r>
    </w:p>
    <w:p w:rsidR="00B93BC5" w:rsidRPr="0081077C" w:rsidRDefault="00B93BC5" w:rsidP="0081077C">
      <w:pPr>
        <w:numPr>
          <w:ilvl w:val="0"/>
          <w:numId w:val="111"/>
        </w:numPr>
        <w:spacing w:after="0" w:line="240" w:lineRule="auto"/>
        <w:contextualSpacing/>
        <w:jc w:val="both"/>
        <w:rPr>
          <w:rFonts w:ascii="Arial" w:hAnsi="Arial" w:cs="Arial"/>
          <w:sz w:val="24"/>
          <w:szCs w:val="24"/>
          <w:u w:val="single"/>
        </w:rPr>
      </w:pPr>
      <w:r w:rsidRPr="0081077C">
        <w:rPr>
          <w:rFonts w:ascii="Arial" w:hAnsi="Arial" w:cs="Arial"/>
          <w:sz w:val="24"/>
          <w:szCs w:val="24"/>
          <w:u w:val="single"/>
        </w:rPr>
        <w:t>Nei confronti del Socialismo moderato.</w:t>
      </w:r>
      <w:r w:rsidRPr="0081077C">
        <w:rPr>
          <w:rFonts w:ascii="Arial" w:hAnsi="Arial" w:cs="Arial"/>
          <w:sz w:val="24"/>
          <w:szCs w:val="24"/>
        </w:rPr>
        <w:t xml:space="preserve">  Giovanni XXIII trattando questa questione ha presente e condivide il passo dell’enciclica Quadragesimo Anno che : mette in guardia sia dal socialismo più violento o comunismo</w:t>
      </w:r>
      <w:r w:rsidRPr="0081077C">
        <w:rPr>
          <w:rStyle w:val="Rimandonotaapidipagina"/>
          <w:rFonts w:ascii="Arial" w:hAnsi="Arial" w:cs="Arial"/>
          <w:sz w:val="24"/>
          <w:szCs w:val="24"/>
        </w:rPr>
        <w:footnoteReference w:id="41"/>
      </w:r>
      <w:r w:rsidRPr="0081077C">
        <w:rPr>
          <w:rFonts w:ascii="Arial" w:hAnsi="Arial" w:cs="Arial"/>
          <w:sz w:val="24"/>
          <w:szCs w:val="24"/>
        </w:rPr>
        <w:t xml:space="preserve"> sia dal socialismo più mite</w:t>
      </w:r>
      <w:r w:rsidRPr="0081077C">
        <w:rPr>
          <w:rStyle w:val="Rimandonotaapidipagina"/>
          <w:rFonts w:ascii="Arial" w:hAnsi="Arial" w:cs="Arial"/>
          <w:sz w:val="24"/>
          <w:szCs w:val="24"/>
        </w:rPr>
        <w:footnoteReference w:id="42"/>
      </w:r>
      <w:r w:rsidRPr="0081077C">
        <w:rPr>
          <w:rFonts w:ascii="Arial" w:hAnsi="Arial" w:cs="Arial"/>
          <w:sz w:val="24"/>
          <w:szCs w:val="24"/>
        </w:rPr>
        <w:t>, sia la lotta di classe</w:t>
      </w:r>
      <w:r w:rsidRPr="0081077C">
        <w:rPr>
          <w:rStyle w:val="Rimandonotaapidipagina"/>
          <w:rFonts w:ascii="Arial" w:hAnsi="Arial" w:cs="Arial"/>
          <w:sz w:val="24"/>
          <w:szCs w:val="24"/>
        </w:rPr>
        <w:footnoteReference w:id="43"/>
      </w:r>
      <w:r w:rsidRPr="0081077C">
        <w:rPr>
          <w:rFonts w:ascii="Arial" w:hAnsi="Arial" w:cs="Arial"/>
          <w:sz w:val="24"/>
          <w:szCs w:val="24"/>
        </w:rPr>
        <w:t xml:space="preserve"> e confrontando socialismo e cristianesimo afferma: “che dire nel caso che, rispetto alla lotta di classe ed alla proprietà privata, il socialismo sia realmente così mitigato e corretto da non aver più nulla che gli si possa rimproverare su questo punto? Ha con ciò forse rinunciato ai suoi principi, alla sua natura contraria alla religione cristiana? Qui sta il punto, su cui molte anime si trovano esitanti. E non pochi sono pure i cattolici, i quali ben conoscendo come i principi cristiani non possono essere ne abbandonati ne cancellati, sembrano rivolgere lo sguardo a questa Santa Sede e domandare con ansia che decidiamo se questo socialismo si sia ricreduto nei suoi errori a tal segno, che senza pregiudizio di nessun principio cristiano, si possa ammettere e in qualche modo battezzare. Per soddisfare… a questi desideri proclamiamo che il socialismo sia considerato una dottrina come fatto storico, sia come azione, se resta veramente socialismo, anche dopo aver ceduto alla verità ed alla giustizia su questi punti che abbiamo detto, non può conciliarsi con gli insegnamenti della Chiesa Cattolica. Giacché il suo concetto di società è quanto può dirsi opposto alla verità cristiana”</w:t>
      </w:r>
      <w:r w:rsidRPr="0081077C">
        <w:rPr>
          <w:rStyle w:val="Rimandonotaapidipagina"/>
          <w:rFonts w:ascii="Arial" w:hAnsi="Arial" w:cs="Arial"/>
          <w:sz w:val="24"/>
          <w:szCs w:val="24"/>
        </w:rPr>
        <w:footnoteReference w:id="44"/>
      </w:r>
      <w:r w:rsidRPr="0081077C">
        <w:rPr>
          <w:rFonts w:ascii="Arial" w:hAnsi="Arial" w:cs="Arial"/>
          <w:sz w:val="24"/>
          <w:szCs w:val="24"/>
        </w:rPr>
        <w:t xml:space="preserve">. La ragione per cui distanti sono i criteri di società tra cristianesimo e socialismo li sintetizza in modo eloquente Papa Roncalli in quanto il socialismo moderato ha “una concezione di vita chiusa nell’ambito del tempo, nel quale si ritiene obiettivo supremo della società il benessere, e perché in esso si propugna un’organizzazione sociale della </w:t>
      </w:r>
      <w:r w:rsidRPr="0081077C">
        <w:rPr>
          <w:rFonts w:ascii="Arial" w:hAnsi="Arial" w:cs="Arial"/>
          <w:sz w:val="24"/>
          <w:szCs w:val="24"/>
        </w:rPr>
        <w:lastRenderedPageBreak/>
        <w:t>convivenza al solo scopo della produzione, con grave pregiudizio della libertà umana e perché in esso manca ogni principio della vera autorità sociale”</w:t>
      </w:r>
      <w:r w:rsidRPr="0081077C">
        <w:rPr>
          <w:rStyle w:val="Rimandonotaapidipagina"/>
          <w:rFonts w:ascii="Arial" w:hAnsi="Arial" w:cs="Arial"/>
          <w:sz w:val="24"/>
          <w:szCs w:val="24"/>
        </w:rPr>
        <w:footnoteReference w:id="45"/>
      </w:r>
      <w:r w:rsidRPr="0081077C">
        <w:rPr>
          <w:rFonts w:ascii="Arial" w:hAnsi="Arial" w:cs="Arial"/>
          <w:sz w:val="24"/>
          <w:szCs w:val="24"/>
        </w:rPr>
        <w:t>.</w:t>
      </w:r>
    </w:p>
    <w:p w:rsidR="0081077C" w:rsidRDefault="0081077C" w:rsidP="0081077C">
      <w:pPr>
        <w:spacing w:after="0" w:line="240" w:lineRule="auto"/>
        <w:ind w:left="360"/>
        <w:contextualSpacing/>
        <w:jc w:val="both"/>
        <w:rPr>
          <w:rFonts w:ascii="Arial" w:hAnsi="Arial" w:cs="Arial"/>
          <w:sz w:val="24"/>
          <w:szCs w:val="24"/>
        </w:rPr>
      </w:pPr>
    </w:p>
    <w:p w:rsidR="00B93BC5" w:rsidRPr="0081077C" w:rsidRDefault="00B93BC5" w:rsidP="0081077C">
      <w:pPr>
        <w:spacing w:after="0" w:line="240" w:lineRule="auto"/>
        <w:ind w:left="360"/>
        <w:contextualSpacing/>
        <w:jc w:val="both"/>
        <w:rPr>
          <w:rFonts w:ascii="Arial" w:hAnsi="Arial" w:cs="Arial"/>
          <w:sz w:val="24"/>
          <w:szCs w:val="24"/>
        </w:rPr>
      </w:pPr>
      <w:r w:rsidRPr="0081077C">
        <w:rPr>
          <w:rFonts w:ascii="Arial" w:hAnsi="Arial" w:cs="Arial"/>
          <w:sz w:val="24"/>
          <w:szCs w:val="24"/>
        </w:rPr>
        <w:t>Oltre a questi tre punti che abbiamo presentato per Papa Giovanni XXIII l’enciclica Quadragesimo Anno è importante per due motivi che la caratterizzano: “</w:t>
      </w:r>
      <w:smartTag w:uri="urn:schemas-microsoft-com:office:smarttags" w:element="PersonName">
        <w:smartTagPr>
          <w:attr w:name="ProductID" w:val="Il primo"/>
        </w:smartTagPr>
        <w:r w:rsidRPr="0081077C">
          <w:rPr>
            <w:rFonts w:ascii="Arial" w:hAnsi="Arial" w:cs="Arial"/>
            <w:sz w:val="24"/>
            <w:szCs w:val="24"/>
          </w:rPr>
          <w:t>Il primo</w:t>
        </w:r>
      </w:smartTag>
      <w:r w:rsidRPr="0081077C">
        <w:rPr>
          <w:rFonts w:ascii="Arial" w:hAnsi="Arial" w:cs="Arial"/>
          <w:sz w:val="24"/>
          <w:szCs w:val="24"/>
        </w:rPr>
        <w:t xml:space="preserve"> motivo è che non si può assumere come criterio supremo delle attività e delle istituzioni del mondo economico l’interesse individuale o di gruppo, né la libera concorrenza, né il predominio economico, né il prestigio della nazione o la sua potenza o altri criteri simili. Vanno invece considerati criteri supremi di quelle attività e di quelle istituzioni la giustizia e la carità sociali.</w:t>
      </w:r>
    </w:p>
    <w:p w:rsidR="0081077C" w:rsidRDefault="0081077C" w:rsidP="0081077C">
      <w:pPr>
        <w:spacing w:after="0" w:line="240" w:lineRule="auto"/>
        <w:ind w:left="360"/>
        <w:contextualSpacing/>
        <w:jc w:val="both"/>
        <w:rPr>
          <w:rFonts w:ascii="Arial" w:hAnsi="Arial" w:cs="Arial"/>
          <w:sz w:val="24"/>
          <w:szCs w:val="24"/>
        </w:rPr>
      </w:pPr>
    </w:p>
    <w:p w:rsidR="00B93BC5" w:rsidRPr="0081077C" w:rsidRDefault="00B93BC5" w:rsidP="0081077C">
      <w:pPr>
        <w:spacing w:after="0" w:line="240" w:lineRule="auto"/>
        <w:ind w:left="360"/>
        <w:contextualSpacing/>
        <w:jc w:val="both"/>
        <w:rPr>
          <w:rFonts w:ascii="Arial" w:hAnsi="Arial" w:cs="Arial"/>
          <w:sz w:val="24"/>
          <w:szCs w:val="24"/>
        </w:rPr>
      </w:pPr>
      <w:r w:rsidRPr="0081077C">
        <w:rPr>
          <w:rFonts w:ascii="Arial" w:hAnsi="Arial" w:cs="Arial"/>
          <w:sz w:val="24"/>
          <w:szCs w:val="24"/>
        </w:rPr>
        <w:t>Il secondo motivo è che si deve adoperare per dar vita ad un ordinamento giuridico, interno e internazionale, con un complesso di stabili istituzioni, sia pubbliche che libere, ispirato alla giustizia sociale, a cui l’economia si conformi, così da rendere meno difficile agli operatori economici svolgere la loro attività in armonia con le esigenze della giustizia nel quadro del bene comune”</w:t>
      </w:r>
      <w:r w:rsidRPr="0081077C">
        <w:rPr>
          <w:rStyle w:val="Rimandonotaapidipagina"/>
          <w:rFonts w:ascii="Arial" w:hAnsi="Arial" w:cs="Arial"/>
          <w:sz w:val="24"/>
          <w:szCs w:val="24"/>
        </w:rPr>
        <w:footnoteReference w:id="46"/>
      </w:r>
      <w:r w:rsidRPr="0081077C">
        <w:rPr>
          <w:rFonts w:ascii="Arial" w:hAnsi="Arial" w:cs="Arial"/>
          <w:sz w:val="24"/>
          <w:szCs w:val="24"/>
        </w:rPr>
        <w:t>.</w:t>
      </w:r>
    </w:p>
    <w:p w:rsidR="00B93BC5" w:rsidRPr="0081077C" w:rsidRDefault="00B93BC5" w:rsidP="0081077C">
      <w:pPr>
        <w:spacing w:after="0" w:line="240" w:lineRule="auto"/>
        <w:ind w:left="360"/>
        <w:contextualSpacing/>
        <w:jc w:val="both"/>
        <w:rPr>
          <w:rFonts w:ascii="Arial" w:hAnsi="Arial" w:cs="Arial"/>
          <w:sz w:val="24"/>
          <w:szCs w:val="24"/>
        </w:rPr>
      </w:pPr>
      <w:r w:rsidRPr="0081077C">
        <w:rPr>
          <w:rFonts w:ascii="Arial" w:hAnsi="Arial" w:cs="Arial"/>
          <w:sz w:val="24"/>
          <w:szCs w:val="24"/>
        </w:rPr>
        <w:t>Giovanni XXIII passa ad esaminare l’apporto del magistero di Pio XII al mondo cattolico nel cinquantenario della Rerum Novarum con il radio messaggio del 1 giugno 1941 degno di attenzione. Papa Roncalli richiama di questo magistero sociale di Papa Pacelli tre aspetti: l’uso dei beni materiali</w:t>
      </w:r>
      <w:r w:rsidRPr="0081077C">
        <w:rPr>
          <w:rStyle w:val="Rimandonotaapidipagina"/>
          <w:rFonts w:ascii="Arial" w:hAnsi="Arial" w:cs="Arial"/>
          <w:sz w:val="24"/>
          <w:szCs w:val="24"/>
        </w:rPr>
        <w:footnoteReference w:id="47"/>
      </w:r>
      <w:r w:rsidRPr="0081077C">
        <w:rPr>
          <w:rFonts w:ascii="Arial" w:hAnsi="Arial" w:cs="Arial"/>
          <w:sz w:val="24"/>
          <w:szCs w:val="24"/>
        </w:rPr>
        <w:t>, il lavoro</w:t>
      </w:r>
      <w:r w:rsidRPr="0081077C">
        <w:rPr>
          <w:rStyle w:val="Rimandonotaapidipagina"/>
          <w:rFonts w:ascii="Arial" w:hAnsi="Arial" w:cs="Arial"/>
          <w:sz w:val="24"/>
          <w:szCs w:val="24"/>
        </w:rPr>
        <w:footnoteReference w:id="48"/>
      </w:r>
      <w:r w:rsidRPr="0081077C">
        <w:rPr>
          <w:rFonts w:ascii="Arial" w:hAnsi="Arial" w:cs="Arial"/>
          <w:sz w:val="24"/>
          <w:szCs w:val="24"/>
        </w:rPr>
        <w:t>, e la famiglia</w:t>
      </w:r>
      <w:r w:rsidRPr="0081077C">
        <w:rPr>
          <w:rStyle w:val="Rimandonotaapidipagina"/>
          <w:rFonts w:ascii="Arial" w:hAnsi="Arial" w:cs="Arial"/>
          <w:sz w:val="24"/>
          <w:szCs w:val="24"/>
        </w:rPr>
        <w:footnoteReference w:id="49"/>
      </w:r>
      <w:r w:rsidRPr="0081077C">
        <w:rPr>
          <w:rFonts w:ascii="Arial" w:hAnsi="Arial" w:cs="Arial"/>
          <w:sz w:val="24"/>
          <w:szCs w:val="24"/>
        </w:rPr>
        <w:t>.</w:t>
      </w:r>
    </w:p>
    <w:p w:rsidR="0081077C" w:rsidRDefault="0081077C" w:rsidP="0081077C">
      <w:pPr>
        <w:spacing w:after="0" w:line="240" w:lineRule="auto"/>
        <w:ind w:left="360"/>
        <w:contextualSpacing/>
        <w:jc w:val="both"/>
        <w:rPr>
          <w:rFonts w:ascii="Arial" w:hAnsi="Arial" w:cs="Arial"/>
          <w:sz w:val="24"/>
          <w:szCs w:val="24"/>
        </w:rPr>
      </w:pPr>
    </w:p>
    <w:p w:rsidR="00B93BC5" w:rsidRPr="0081077C" w:rsidRDefault="00B93BC5" w:rsidP="0081077C">
      <w:pPr>
        <w:spacing w:after="0" w:line="240" w:lineRule="auto"/>
        <w:ind w:left="360"/>
        <w:contextualSpacing/>
        <w:jc w:val="both"/>
        <w:rPr>
          <w:rFonts w:ascii="Arial" w:hAnsi="Arial" w:cs="Arial"/>
          <w:sz w:val="24"/>
          <w:szCs w:val="24"/>
        </w:rPr>
      </w:pPr>
      <w:r w:rsidRPr="0081077C">
        <w:rPr>
          <w:rFonts w:ascii="Arial" w:hAnsi="Arial" w:cs="Arial"/>
          <w:sz w:val="24"/>
          <w:szCs w:val="24"/>
        </w:rPr>
        <w:t xml:space="preserve">Siamo negli anni della seconda Guerra Mondiale che vedrà l’espansionismo nazista con l’annessione alla Germania di Stati interi come l’Austria, </w:t>
      </w:r>
      <w:smartTag w:uri="urn:schemas-microsoft-com:office:smarttags" w:element="PersonName">
        <w:smartTagPr>
          <w:attr w:name="ProductID" w:val="la Boemia"/>
        </w:smartTagPr>
        <w:r w:rsidRPr="0081077C">
          <w:rPr>
            <w:rFonts w:ascii="Arial" w:hAnsi="Arial" w:cs="Arial"/>
            <w:sz w:val="24"/>
            <w:szCs w:val="24"/>
          </w:rPr>
          <w:t>la Boemia</w:t>
        </w:r>
      </w:smartTag>
      <w:r w:rsidRPr="0081077C">
        <w:rPr>
          <w:rFonts w:ascii="Arial" w:hAnsi="Arial" w:cs="Arial"/>
          <w:sz w:val="24"/>
          <w:szCs w:val="24"/>
        </w:rPr>
        <w:t xml:space="preserve">, </w:t>
      </w:r>
      <w:smartTag w:uri="urn:schemas-microsoft-com:office:smarttags" w:element="PersonName">
        <w:smartTagPr>
          <w:attr w:name="ProductID" w:val="la Moravia"/>
        </w:smartTagPr>
        <w:r w:rsidRPr="0081077C">
          <w:rPr>
            <w:rFonts w:ascii="Arial" w:hAnsi="Arial" w:cs="Arial"/>
            <w:sz w:val="24"/>
            <w:szCs w:val="24"/>
          </w:rPr>
          <w:t>la Moravia</w:t>
        </w:r>
      </w:smartTag>
      <w:r w:rsidRPr="0081077C">
        <w:rPr>
          <w:rFonts w:ascii="Arial" w:hAnsi="Arial" w:cs="Arial"/>
          <w:sz w:val="24"/>
          <w:szCs w:val="24"/>
        </w:rPr>
        <w:t xml:space="preserve"> e il litorale Adriatico,ecc. con poi dei Campi di Sterminio e la tragedia della Shoah.</w:t>
      </w:r>
    </w:p>
    <w:p w:rsidR="00B93BC5" w:rsidRPr="0081077C" w:rsidRDefault="00B93BC5" w:rsidP="0081077C">
      <w:pPr>
        <w:spacing w:after="0" w:line="240" w:lineRule="auto"/>
        <w:ind w:left="360"/>
        <w:contextualSpacing/>
        <w:jc w:val="both"/>
        <w:rPr>
          <w:rFonts w:ascii="Arial" w:hAnsi="Arial" w:cs="Arial"/>
          <w:sz w:val="24"/>
          <w:szCs w:val="24"/>
        </w:rPr>
      </w:pPr>
      <w:r w:rsidRPr="0081077C">
        <w:rPr>
          <w:rFonts w:ascii="Arial" w:hAnsi="Arial" w:cs="Arial"/>
          <w:sz w:val="24"/>
          <w:szCs w:val="24"/>
        </w:rPr>
        <w:t>Circa l’uso dei beni materiali Papa Roncalli richiama come il suo predecessore sottolinea che “il diritto di ogni uomo ad usare quei beni per il suo sostentamento è in rapporto di priorità nei confronti di ogni altro diritto a contenuto economico, e però anche nei confronti del diritto di proprietà. Certo, aggiunge il nostro predecessore, anche il diritto di proprietà dei beni è un diritto naturale”</w:t>
      </w:r>
      <w:r w:rsidRPr="0081077C">
        <w:rPr>
          <w:rStyle w:val="Rimandonotaapidipagina"/>
          <w:rFonts w:ascii="Arial" w:hAnsi="Arial" w:cs="Arial"/>
          <w:sz w:val="24"/>
          <w:szCs w:val="24"/>
        </w:rPr>
        <w:footnoteReference w:id="50"/>
      </w:r>
      <w:r w:rsidRPr="0081077C">
        <w:rPr>
          <w:rFonts w:ascii="Arial" w:hAnsi="Arial" w:cs="Arial"/>
          <w:sz w:val="24"/>
          <w:szCs w:val="24"/>
        </w:rPr>
        <w:t>. Il tutto richiama Giovanni XXIII “secondo i principi della Giustizia e della Carità”</w:t>
      </w:r>
      <w:r w:rsidRPr="0081077C">
        <w:rPr>
          <w:rStyle w:val="Rimandonotaapidipagina"/>
          <w:rFonts w:ascii="Arial" w:hAnsi="Arial" w:cs="Arial"/>
          <w:sz w:val="24"/>
          <w:szCs w:val="24"/>
        </w:rPr>
        <w:footnoteReference w:id="51"/>
      </w:r>
      <w:r w:rsidRPr="0081077C">
        <w:rPr>
          <w:rFonts w:ascii="Arial" w:hAnsi="Arial" w:cs="Arial"/>
          <w:sz w:val="24"/>
          <w:szCs w:val="24"/>
        </w:rPr>
        <w:t>.</w:t>
      </w:r>
    </w:p>
    <w:p w:rsidR="0081077C" w:rsidRDefault="00B93BC5" w:rsidP="0081077C">
      <w:pPr>
        <w:spacing w:after="0" w:line="240" w:lineRule="auto"/>
        <w:ind w:left="360"/>
        <w:contextualSpacing/>
        <w:jc w:val="both"/>
        <w:rPr>
          <w:rFonts w:ascii="Arial" w:hAnsi="Arial" w:cs="Arial"/>
          <w:sz w:val="24"/>
          <w:szCs w:val="24"/>
        </w:rPr>
      </w:pPr>
      <w:r w:rsidRPr="0081077C">
        <w:rPr>
          <w:rFonts w:ascii="Arial" w:hAnsi="Arial" w:cs="Arial"/>
          <w:sz w:val="24"/>
          <w:szCs w:val="24"/>
        </w:rPr>
        <w:t>Circa il lavoro Papa Roncalli richiama ciò che Pio XII sottolineava. E cioè che “esso è simultaneamente un dovere ed un diritto dei singoli esseri umani”</w:t>
      </w:r>
      <w:r w:rsidRPr="0081077C">
        <w:rPr>
          <w:rStyle w:val="Rimandonotaapidipagina"/>
          <w:rFonts w:ascii="Arial" w:hAnsi="Arial" w:cs="Arial"/>
          <w:sz w:val="24"/>
          <w:szCs w:val="24"/>
        </w:rPr>
        <w:footnoteReference w:id="52"/>
      </w:r>
      <w:r w:rsidRPr="0081077C">
        <w:rPr>
          <w:rFonts w:ascii="Arial" w:hAnsi="Arial" w:cs="Arial"/>
          <w:sz w:val="24"/>
          <w:szCs w:val="24"/>
        </w:rPr>
        <w:t xml:space="preserve">. </w:t>
      </w:r>
    </w:p>
    <w:p w:rsidR="0081077C" w:rsidRDefault="0081077C" w:rsidP="0081077C">
      <w:pPr>
        <w:spacing w:after="0" w:line="240" w:lineRule="auto"/>
        <w:ind w:left="360"/>
        <w:contextualSpacing/>
        <w:jc w:val="both"/>
        <w:rPr>
          <w:rFonts w:ascii="Arial" w:hAnsi="Arial" w:cs="Arial"/>
          <w:sz w:val="24"/>
          <w:szCs w:val="24"/>
        </w:rPr>
      </w:pPr>
    </w:p>
    <w:p w:rsidR="00B93BC5" w:rsidRPr="0081077C" w:rsidRDefault="00B93BC5" w:rsidP="0081077C">
      <w:pPr>
        <w:spacing w:after="0" w:line="240" w:lineRule="auto"/>
        <w:ind w:left="360"/>
        <w:contextualSpacing/>
        <w:jc w:val="both"/>
        <w:rPr>
          <w:rFonts w:ascii="Arial" w:hAnsi="Arial" w:cs="Arial"/>
          <w:sz w:val="24"/>
          <w:szCs w:val="24"/>
        </w:rPr>
      </w:pPr>
      <w:r w:rsidRPr="0081077C">
        <w:rPr>
          <w:rFonts w:ascii="Arial" w:hAnsi="Arial" w:cs="Arial"/>
          <w:sz w:val="24"/>
          <w:szCs w:val="24"/>
        </w:rPr>
        <w:t xml:space="preserve">Potremmo qui intravedere però una delle fonti del primo articolo della Costituzione Italiana del dopo guerra, che ebbe tra i padri costituenti il prof. Gonnella qualificato giurista e cattolico attento alla questione sociale. Ciò che Papa Giovanni anche preme di richiamare del suo predecessore è quando riporta che è primario dovere e diritto delle singole persone regolare i vicendevoli </w:t>
      </w:r>
      <w:r w:rsidRPr="0081077C">
        <w:rPr>
          <w:rFonts w:ascii="Arial" w:hAnsi="Arial" w:cs="Arial"/>
          <w:sz w:val="24"/>
          <w:szCs w:val="24"/>
        </w:rPr>
        <w:lastRenderedPageBreak/>
        <w:t>rapporti di lavoro. Solo “in seconda istanza” è “ufficio dello Stato intervenire nella divisione e distribuzione del lavoro secondo la forma che richiede il bene comune rettamente inteso”</w:t>
      </w:r>
      <w:r w:rsidRPr="0081077C">
        <w:rPr>
          <w:rStyle w:val="Rimandonotaapidipagina"/>
          <w:rFonts w:ascii="Arial" w:hAnsi="Arial" w:cs="Arial"/>
          <w:sz w:val="24"/>
          <w:szCs w:val="24"/>
        </w:rPr>
        <w:footnoteReference w:id="53"/>
      </w:r>
      <w:r w:rsidRPr="0081077C">
        <w:rPr>
          <w:rFonts w:ascii="Arial" w:hAnsi="Arial" w:cs="Arial"/>
          <w:sz w:val="24"/>
          <w:szCs w:val="24"/>
        </w:rPr>
        <w:t>.</w:t>
      </w:r>
    </w:p>
    <w:p w:rsidR="0081077C" w:rsidRDefault="0081077C" w:rsidP="0081077C">
      <w:pPr>
        <w:spacing w:after="0" w:line="240" w:lineRule="auto"/>
        <w:ind w:left="360"/>
        <w:contextualSpacing/>
        <w:jc w:val="both"/>
        <w:rPr>
          <w:rFonts w:ascii="Arial" w:hAnsi="Arial" w:cs="Arial"/>
          <w:sz w:val="24"/>
          <w:szCs w:val="24"/>
        </w:rPr>
      </w:pPr>
    </w:p>
    <w:p w:rsidR="00B93BC5" w:rsidRPr="0081077C" w:rsidRDefault="00B93BC5" w:rsidP="0081077C">
      <w:pPr>
        <w:spacing w:after="0" w:line="240" w:lineRule="auto"/>
        <w:ind w:left="360"/>
        <w:contextualSpacing/>
        <w:jc w:val="both"/>
        <w:rPr>
          <w:rFonts w:ascii="Arial" w:hAnsi="Arial" w:cs="Arial"/>
          <w:sz w:val="24"/>
          <w:szCs w:val="24"/>
        </w:rPr>
      </w:pPr>
      <w:r w:rsidRPr="0081077C">
        <w:rPr>
          <w:rFonts w:ascii="Arial" w:hAnsi="Arial" w:cs="Arial"/>
          <w:sz w:val="24"/>
          <w:szCs w:val="24"/>
        </w:rPr>
        <w:t>Giovanni XXIII riprende la dottrina sulla famiglia destinataria della proprietà privata dei beni materiali intesa come spazio vitale per essa, e si premura di riportare il pensiero di Pio XII che vede nella proprietà privata il mezzo idoneo per “assicurare al padre di famiglia la sana libertà di cui ha bisogno per poter adempiere i doveri assegnati dal Creatore, concernenti il benessere fisico, spirituale, religioso della famiglia”</w:t>
      </w:r>
      <w:r w:rsidRPr="0081077C">
        <w:rPr>
          <w:rStyle w:val="Rimandonotaapidipagina"/>
          <w:rFonts w:ascii="Arial" w:hAnsi="Arial" w:cs="Arial"/>
          <w:sz w:val="24"/>
          <w:szCs w:val="24"/>
        </w:rPr>
        <w:footnoteReference w:id="54"/>
      </w:r>
      <w:r w:rsidRPr="0081077C">
        <w:rPr>
          <w:rFonts w:ascii="Arial" w:hAnsi="Arial" w:cs="Arial"/>
          <w:sz w:val="24"/>
          <w:szCs w:val="24"/>
        </w:rPr>
        <w:t>.</w:t>
      </w:r>
    </w:p>
    <w:p w:rsidR="0081077C" w:rsidRDefault="0081077C" w:rsidP="0081077C">
      <w:pPr>
        <w:spacing w:after="0" w:line="240" w:lineRule="auto"/>
        <w:ind w:left="360"/>
        <w:contextualSpacing/>
        <w:jc w:val="both"/>
        <w:rPr>
          <w:rFonts w:ascii="Arial" w:hAnsi="Arial" w:cs="Arial"/>
          <w:sz w:val="24"/>
          <w:szCs w:val="24"/>
        </w:rPr>
      </w:pPr>
    </w:p>
    <w:p w:rsidR="00B93BC5" w:rsidRPr="0081077C" w:rsidRDefault="00B93BC5" w:rsidP="0081077C">
      <w:pPr>
        <w:spacing w:after="0" w:line="240" w:lineRule="auto"/>
        <w:ind w:left="360"/>
        <w:contextualSpacing/>
        <w:jc w:val="both"/>
        <w:rPr>
          <w:rFonts w:ascii="Arial" w:hAnsi="Arial" w:cs="Arial"/>
          <w:sz w:val="24"/>
          <w:szCs w:val="24"/>
        </w:rPr>
      </w:pPr>
      <w:r w:rsidRPr="0081077C">
        <w:rPr>
          <w:rFonts w:ascii="Arial" w:hAnsi="Arial" w:cs="Arial"/>
          <w:sz w:val="24"/>
          <w:szCs w:val="24"/>
        </w:rPr>
        <w:t>Non trascura, Papa Roncalli, di porre tra i diritti sottolineati dal Radiomessaggio del 1941 quello di emigrare</w:t>
      </w:r>
      <w:r w:rsidRPr="0081077C">
        <w:rPr>
          <w:rStyle w:val="Rimandonotaapidipagina"/>
          <w:rFonts w:ascii="Arial" w:hAnsi="Arial" w:cs="Arial"/>
          <w:sz w:val="24"/>
          <w:szCs w:val="24"/>
        </w:rPr>
        <w:footnoteReference w:id="55"/>
      </w:r>
      <w:r w:rsidRPr="0081077C">
        <w:rPr>
          <w:rFonts w:ascii="Arial" w:hAnsi="Arial" w:cs="Arial"/>
          <w:sz w:val="24"/>
          <w:szCs w:val="24"/>
        </w:rPr>
        <w:t>. Inteso questo come impegno per lo Stato a quo, e ad quem, di eliminare tutto ciò che “potrebbe essere di impedimento al nascere e allo svolgersi di una vera fiducia”</w:t>
      </w:r>
      <w:r w:rsidRPr="0081077C">
        <w:rPr>
          <w:rStyle w:val="Rimandonotaapidipagina"/>
          <w:rFonts w:ascii="Arial" w:hAnsi="Arial" w:cs="Arial"/>
          <w:sz w:val="24"/>
          <w:szCs w:val="24"/>
        </w:rPr>
        <w:footnoteReference w:id="56"/>
      </w:r>
      <w:r w:rsidRPr="0081077C">
        <w:rPr>
          <w:rFonts w:ascii="Arial" w:hAnsi="Arial" w:cs="Arial"/>
          <w:sz w:val="24"/>
          <w:szCs w:val="24"/>
        </w:rPr>
        <w:t>.</w:t>
      </w:r>
    </w:p>
    <w:p w:rsidR="0081077C" w:rsidRDefault="0081077C" w:rsidP="0081077C">
      <w:pPr>
        <w:spacing w:after="0" w:line="240" w:lineRule="auto"/>
        <w:ind w:left="360"/>
        <w:contextualSpacing/>
        <w:jc w:val="both"/>
        <w:rPr>
          <w:rFonts w:ascii="Arial" w:hAnsi="Arial" w:cs="Arial"/>
          <w:sz w:val="24"/>
          <w:szCs w:val="24"/>
        </w:rPr>
      </w:pPr>
    </w:p>
    <w:p w:rsidR="00B93BC5" w:rsidRDefault="00B93BC5" w:rsidP="0081077C">
      <w:pPr>
        <w:spacing w:after="0" w:line="240" w:lineRule="auto"/>
        <w:ind w:left="360"/>
        <w:contextualSpacing/>
        <w:jc w:val="both"/>
        <w:rPr>
          <w:rFonts w:ascii="Arial" w:hAnsi="Arial" w:cs="Arial"/>
          <w:sz w:val="24"/>
          <w:szCs w:val="24"/>
        </w:rPr>
      </w:pPr>
      <w:r w:rsidRPr="0081077C">
        <w:rPr>
          <w:rFonts w:ascii="Arial" w:hAnsi="Arial" w:cs="Arial"/>
          <w:sz w:val="24"/>
          <w:szCs w:val="24"/>
        </w:rPr>
        <w:t xml:space="preserve">Concluso il generoso e  onesto richiamo agli insegnamenti dei suoi predecessori sulla Cattedra di Pietro, Giovanni XXIII viene a dire che il mutare dei tempi ha offerto nuove situazioni nelle quali l’umanità e </w:t>
      </w:r>
      <w:smartTag w:uri="urn:schemas-microsoft-com:office:smarttags" w:element="PersonName">
        <w:smartTagPr>
          <w:attr w:name="ProductID" w:val="La Chiesa"/>
        </w:smartTagPr>
        <w:r w:rsidRPr="0081077C">
          <w:rPr>
            <w:rFonts w:ascii="Arial" w:hAnsi="Arial" w:cs="Arial"/>
            <w:sz w:val="24"/>
            <w:szCs w:val="24"/>
          </w:rPr>
          <w:t>la Chiesa</w:t>
        </w:r>
      </w:smartTag>
      <w:r w:rsidRPr="0081077C">
        <w:rPr>
          <w:rFonts w:ascii="Arial" w:hAnsi="Arial" w:cs="Arial"/>
          <w:sz w:val="24"/>
          <w:szCs w:val="24"/>
        </w:rPr>
        <w:t xml:space="preserve"> si trovano ad affrontare e a vivere, come ad esempio: </w:t>
      </w:r>
    </w:p>
    <w:p w:rsidR="0081077C" w:rsidRPr="0081077C" w:rsidRDefault="0081077C" w:rsidP="0081077C">
      <w:pPr>
        <w:spacing w:after="0" w:line="240" w:lineRule="auto"/>
        <w:ind w:left="360"/>
        <w:contextualSpacing/>
        <w:jc w:val="both"/>
        <w:rPr>
          <w:rFonts w:ascii="Arial" w:hAnsi="Arial" w:cs="Arial"/>
          <w:sz w:val="24"/>
          <w:szCs w:val="24"/>
        </w:rPr>
      </w:pPr>
    </w:p>
    <w:p w:rsidR="00B93BC5" w:rsidRPr="0081077C" w:rsidRDefault="00B93BC5" w:rsidP="0081077C">
      <w:pPr>
        <w:numPr>
          <w:ilvl w:val="0"/>
          <w:numId w:val="112"/>
        </w:numPr>
        <w:spacing w:after="0" w:line="240" w:lineRule="auto"/>
        <w:contextualSpacing/>
        <w:jc w:val="both"/>
        <w:rPr>
          <w:rFonts w:ascii="Arial" w:hAnsi="Arial" w:cs="Arial"/>
          <w:sz w:val="24"/>
          <w:szCs w:val="24"/>
        </w:rPr>
      </w:pPr>
      <w:r w:rsidRPr="0081077C">
        <w:rPr>
          <w:rFonts w:ascii="Arial" w:hAnsi="Arial" w:cs="Arial"/>
          <w:sz w:val="24"/>
          <w:szCs w:val="24"/>
        </w:rPr>
        <w:t>nel campo scientifico – tecnico – economico: la scoperta dell’energia nucleare…; l’estendersi dell’automatizzazione e dell’automazione nel settore industriale e in quello dei servizi; la modernizzazione del settore agricolo; la quasi scomparsa della distanza nelle comunicazioni…; l’accresciuta rapidità nei trasporti; l’iniziata conquista degli spazi interplanetari”</w:t>
      </w:r>
      <w:r w:rsidRPr="0081077C">
        <w:rPr>
          <w:rStyle w:val="Rimandonotaapidipagina"/>
          <w:rFonts w:ascii="Arial" w:hAnsi="Arial" w:cs="Arial"/>
          <w:sz w:val="24"/>
          <w:szCs w:val="24"/>
        </w:rPr>
        <w:footnoteReference w:id="57"/>
      </w:r>
      <w:r w:rsidRPr="0081077C">
        <w:rPr>
          <w:rFonts w:ascii="Arial" w:hAnsi="Arial" w:cs="Arial"/>
          <w:sz w:val="24"/>
          <w:szCs w:val="24"/>
        </w:rPr>
        <w:t>;</w:t>
      </w:r>
    </w:p>
    <w:p w:rsidR="00B93BC5" w:rsidRPr="0081077C" w:rsidRDefault="00B93BC5" w:rsidP="0081077C">
      <w:pPr>
        <w:numPr>
          <w:ilvl w:val="0"/>
          <w:numId w:val="112"/>
        </w:numPr>
        <w:spacing w:after="0" w:line="240" w:lineRule="auto"/>
        <w:contextualSpacing/>
        <w:jc w:val="both"/>
        <w:rPr>
          <w:rFonts w:ascii="Arial" w:hAnsi="Arial" w:cs="Arial"/>
          <w:sz w:val="24"/>
          <w:szCs w:val="24"/>
        </w:rPr>
      </w:pPr>
      <w:r w:rsidRPr="0081077C">
        <w:rPr>
          <w:rFonts w:ascii="Arial" w:hAnsi="Arial" w:cs="Arial"/>
          <w:sz w:val="24"/>
          <w:szCs w:val="24"/>
        </w:rPr>
        <w:t>nel campo sociale: l’elevata istruzione di base, formazione dei movimenti sindacali, un sempre più diffuso benessere; crescente mobilità sociale; riduzione dei diaframmi tra le classi sociali; interessamento dell’uomo medio alle notizie mondiali; discrepanza economica tra il settore dell’agricoltura e quello dell’industria; divario tra zone economicamente sviluppate e quelle meno all’interno delle singole comunità politiche; e sul piano mondiale divario tra paesi economicamente progrediti e paesi in via di sviluppo</w:t>
      </w:r>
      <w:r w:rsidRPr="0081077C">
        <w:rPr>
          <w:rStyle w:val="Rimandonotaapidipagina"/>
          <w:rFonts w:ascii="Arial" w:hAnsi="Arial" w:cs="Arial"/>
          <w:sz w:val="24"/>
          <w:szCs w:val="24"/>
        </w:rPr>
        <w:footnoteReference w:id="58"/>
      </w:r>
      <w:r w:rsidRPr="0081077C">
        <w:rPr>
          <w:rFonts w:ascii="Arial" w:hAnsi="Arial" w:cs="Arial"/>
          <w:sz w:val="24"/>
          <w:szCs w:val="24"/>
        </w:rPr>
        <w:t>;</w:t>
      </w:r>
    </w:p>
    <w:p w:rsidR="00B93BC5" w:rsidRPr="0081077C" w:rsidRDefault="00B93BC5" w:rsidP="0081077C">
      <w:pPr>
        <w:numPr>
          <w:ilvl w:val="0"/>
          <w:numId w:val="112"/>
        </w:numPr>
        <w:spacing w:after="0" w:line="240" w:lineRule="auto"/>
        <w:contextualSpacing/>
        <w:jc w:val="both"/>
        <w:rPr>
          <w:rFonts w:ascii="Arial" w:hAnsi="Arial" w:cs="Arial"/>
          <w:sz w:val="24"/>
          <w:szCs w:val="24"/>
        </w:rPr>
      </w:pPr>
      <w:r w:rsidRPr="0081077C">
        <w:rPr>
          <w:rFonts w:ascii="Arial" w:hAnsi="Arial" w:cs="Arial"/>
          <w:sz w:val="24"/>
          <w:szCs w:val="24"/>
        </w:rPr>
        <w:t>nel campo politico: aumenta “la partecipazione in molte comunità politiche alla vita pubblica di cittadini di diverse condizioni sociali; l’estendersi e l’approfondirsi dell’azione dei poteri pubblici in campo economico e sociale. In campo internazionale si aggiunge il tramonto dei regimi coloniali e quindi indipendenza politica dei popoli dell’Asia e dell’Africa. Il sorgere inoltre di istituzioni ed organismi a carattere internazionale… con finalità economiche, sociali, politiche e culturali”</w:t>
      </w:r>
      <w:r w:rsidRPr="0081077C">
        <w:rPr>
          <w:rStyle w:val="Rimandonotaapidipagina"/>
          <w:rFonts w:ascii="Arial" w:hAnsi="Arial" w:cs="Arial"/>
          <w:sz w:val="24"/>
          <w:szCs w:val="24"/>
        </w:rPr>
        <w:footnoteReference w:id="59"/>
      </w:r>
      <w:r w:rsidRPr="0081077C">
        <w:rPr>
          <w:rFonts w:ascii="Arial" w:hAnsi="Arial" w:cs="Arial"/>
          <w:sz w:val="24"/>
          <w:szCs w:val="24"/>
        </w:rPr>
        <w:t xml:space="preserve">. Per questi e tanti altri mutamenti sociali culturali economici e politici, Giovanni XXIII coglie l’occasione dell’anniversario della </w:t>
      </w:r>
      <w:r w:rsidRPr="0081077C">
        <w:rPr>
          <w:rFonts w:ascii="Arial" w:hAnsi="Arial" w:cs="Arial"/>
          <w:sz w:val="24"/>
          <w:szCs w:val="24"/>
        </w:rPr>
        <w:lastRenderedPageBreak/>
        <w:t>Rerum Novarum “per ribadire e precisare punti di dottrina già esposti dai nostri predecessori e insieme enucleare ulteriormente il pensiero della Chiesa in ordine ai nuovi e più importanti problemi del momento”</w:t>
      </w:r>
      <w:r w:rsidRPr="0081077C">
        <w:rPr>
          <w:rStyle w:val="Rimandonotaapidipagina"/>
          <w:rFonts w:ascii="Arial" w:hAnsi="Arial" w:cs="Arial"/>
          <w:sz w:val="24"/>
          <w:szCs w:val="24"/>
        </w:rPr>
        <w:footnoteReference w:id="60"/>
      </w:r>
    </w:p>
    <w:p w:rsidR="00B93BC5" w:rsidRPr="0081077C" w:rsidRDefault="00B93BC5" w:rsidP="0081077C">
      <w:pPr>
        <w:spacing w:after="0" w:line="240" w:lineRule="auto"/>
        <w:contextualSpacing/>
        <w:jc w:val="both"/>
        <w:rPr>
          <w:rFonts w:ascii="Arial" w:hAnsi="Arial" w:cs="Arial"/>
          <w:sz w:val="24"/>
          <w:szCs w:val="24"/>
        </w:rPr>
      </w:pPr>
    </w:p>
    <w:p w:rsidR="00B93BC5" w:rsidRDefault="00B93BC5" w:rsidP="0081077C">
      <w:pPr>
        <w:spacing w:after="0" w:line="240" w:lineRule="auto"/>
        <w:contextualSpacing/>
        <w:jc w:val="both"/>
        <w:rPr>
          <w:rFonts w:ascii="Arial" w:hAnsi="Arial" w:cs="Arial"/>
          <w:b/>
          <w:i/>
          <w:sz w:val="24"/>
          <w:szCs w:val="24"/>
        </w:rPr>
      </w:pPr>
    </w:p>
    <w:p w:rsidR="0081077C" w:rsidRPr="0081077C" w:rsidRDefault="0081077C" w:rsidP="0081077C">
      <w:pPr>
        <w:spacing w:after="0" w:line="240" w:lineRule="auto"/>
        <w:contextualSpacing/>
        <w:jc w:val="both"/>
        <w:rPr>
          <w:rFonts w:ascii="Arial" w:hAnsi="Arial" w:cs="Arial"/>
          <w:b/>
          <w:i/>
          <w:sz w:val="24"/>
          <w:szCs w:val="24"/>
        </w:rPr>
      </w:pPr>
    </w:p>
    <w:p w:rsidR="00B93BC5" w:rsidRPr="0081077C" w:rsidRDefault="00B93BC5" w:rsidP="0081077C">
      <w:pPr>
        <w:spacing w:after="0" w:line="240" w:lineRule="auto"/>
        <w:contextualSpacing/>
        <w:jc w:val="both"/>
        <w:rPr>
          <w:rFonts w:ascii="Arial" w:hAnsi="Arial" w:cs="Arial"/>
          <w:b/>
          <w:bCs/>
          <w:i/>
          <w:sz w:val="24"/>
          <w:szCs w:val="24"/>
        </w:rPr>
      </w:pPr>
      <w:r w:rsidRPr="0081077C">
        <w:rPr>
          <w:rFonts w:ascii="Arial" w:hAnsi="Arial" w:cs="Arial"/>
          <w:b/>
          <w:bCs/>
          <w:i/>
          <w:sz w:val="24"/>
          <w:szCs w:val="24"/>
        </w:rPr>
        <w:t>SECONDA PARTE</w:t>
      </w:r>
    </w:p>
    <w:p w:rsidR="0081077C" w:rsidRDefault="0081077C" w:rsidP="0081077C">
      <w:pPr>
        <w:spacing w:after="0" w:line="240" w:lineRule="auto"/>
        <w:contextualSpacing/>
        <w:jc w:val="both"/>
        <w:rPr>
          <w:rFonts w:ascii="Arial" w:hAnsi="Arial" w:cs="Arial"/>
          <w:b/>
          <w:bCs/>
          <w:sz w:val="24"/>
          <w:szCs w:val="24"/>
          <w:u w:val="single"/>
        </w:rPr>
      </w:pPr>
    </w:p>
    <w:p w:rsidR="00B93BC5" w:rsidRPr="0081077C" w:rsidRDefault="00B93BC5" w:rsidP="0081077C">
      <w:pPr>
        <w:spacing w:after="0" w:line="240" w:lineRule="auto"/>
        <w:contextualSpacing/>
        <w:jc w:val="both"/>
        <w:rPr>
          <w:rFonts w:ascii="Arial" w:hAnsi="Arial" w:cs="Arial"/>
          <w:b/>
          <w:bCs/>
          <w:i/>
          <w:iCs/>
          <w:sz w:val="24"/>
          <w:szCs w:val="24"/>
        </w:rPr>
      </w:pPr>
      <w:r w:rsidRPr="0081077C">
        <w:rPr>
          <w:rFonts w:ascii="Arial" w:hAnsi="Arial" w:cs="Arial"/>
          <w:b/>
          <w:bCs/>
          <w:sz w:val="24"/>
          <w:szCs w:val="24"/>
          <w:u w:val="single"/>
        </w:rPr>
        <w:t xml:space="preserve">Precisazione e sviluppi degli insegnamenti della </w:t>
      </w:r>
      <w:r w:rsidRPr="0081077C">
        <w:rPr>
          <w:rFonts w:ascii="Arial" w:hAnsi="Arial" w:cs="Arial"/>
          <w:b/>
          <w:bCs/>
          <w:i/>
          <w:iCs/>
          <w:sz w:val="24"/>
          <w:szCs w:val="24"/>
          <w:u w:val="single"/>
        </w:rPr>
        <w:t xml:space="preserve">Rerum Novarum </w:t>
      </w:r>
      <w:r w:rsidRPr="0081077C">
        <w:rPr>
          <w:rFonts w:ascii="Arial" w:hAnsi="Arial" w:cs="Arial"/>
          <w:b/>
          <w:bCs/>
          <w:i/>
          <w:iCs/>
          <w:sz w:val="24"/>
          <w:szCs w:val="24"/>
        </w:rPr>
        <w:t>(nn. 39-109)</w:t>
      </w:r>
    </w:p>
    <w:p w:rsidR="00B93BC5" w:rsidRPr="0081077C" w:rsidRDefault="00B93BC5" w:rsidP="0081077C">
      <w:pPr>
        <w:spacing w:after="0" w:line="240" w:lineRule="auto"/>
        <w:contextualSpacing/>
        <w:jc w:val="both"/>
        <w:rPr>
          <w:rFonts w:ascii="Arial" w:hAnsi="Arial" w:cs="Arial"/>
          <w:sz w:val="24"/>
          <w:szCs w:val="24"/>
        </w:rPr>
      </w:pP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Nella seconda parte 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 xml:space="preserve">Enciclica </w:t>
      </w:r>
      <w:r w:rsidRPr="0081077C">
        <w:rPr>
          <w:rFonts w:ascii="Arial" w:hAnsi="Arial" w:cs="Arial"/>
          <w:i/>
          <w:iCs/>
          <w:sz w:val="24"/>
          <w:szCs w:val="24"/>
        </w:rPr>
        <w:t>Mater et Magistra</w:t>
      </w:r>
      <w:r w:rsidRPr="0081077C">
        <w:rPr>
          <w:rFonts w:ascii="Arial" w:hAnsi="Arial" w:cs="Arial"/>
          <w:sz w:val="24"/>
          <w:szCs w:val="24"/>
        </w:rPr>
        <w:t xml:space="preserve"> affronta sei argomenti dando una lettura ecclesiale pertinente ai segni dei tempi, oltre le ideologie e precisando ciò che la dottrina sociale della Chiesa è andata maturando dalla </w:t>
      </w:r>
      <w:r w:rsidRPr="0081077C">
        <w:rPr>
          <w:rFonts w:ascii="Arial" w:hAnsi="Arial" w:cs="Arial"/>
          <w:i/>
          <w:iCs/>
          <w:sz w:val="24"/>
          <w:szCs w:val="24"/>
        </w:rPr>
        <w:t>Rerum Novarum</w:t>
      </w:r>
      <w:r w:rsidRPr="0081077C">
        <w:rPr>
          <w:rFonts w:ascii="Arial" w:hAnsi="Arial" w:cs="Arial"/>
          <w:sz w:val="24"/>
          <w:szCs w:val="24"/>
        </w:rPr>
        <w:t>.</w:t>
      </w:r>
    </w:p>
    <w:p w:rsidR="00B93BC5" w:rsidRDefault="00B93BC5" w:rsidP="0081077C">
      <w:pPr>
        <w:spacing w:after="0" w:line="240" w:lineRule="auto"/>
        <w:contextualSpacing/>
        <w:jc w:val="both"/>
        <w:rPr>
          <w:rFonts w:ascii="Arial" w:hAnsi="Arial" w:cs="Arial"/>
          <w:sz w:val="24"/>
          <w:szCs w:val="24"/>
        </w:rPr>
      </w:pPr>
    </w:p>
    <w:p w:rsidR="0081077C" w:rsidRPr="0081077C" w:rsidRDefault="0081077C" w:rsidP="0081077C">
      <w:pPr>
        <w:spacing w:after="0" w:line="240" w:lineRule="auto"/>
        <w:contextualSpacing/>
        <w:jc w:val="both"/>
        <w:rPr>
          <w:rFonts w:ascii="Arial" w:hAnsi="Arial" w:cs="Arial"/>
          <w:sz w:val="24"/>
          <w:szCs w:val="24"/>
        </w:rPr>
      </w:pPr>
    </w:p>
    <w:p w:rsidR="00B93BC5" w:rsidRPr="0081077C" w:rsidRDefault="00B93BC5" w:rsidP="0081077C">
      <w:pPr>
        <w:spacing w:after="0" w:line="240" w:lineRule="auto"/>
        <w:contextualSpacing/>
        <w:jc w:val="both"/>
        <w:rPr>
          <w:rFonts w:ascii="Arial" w:hAnsi="Arial" w:cs="Arial"/>
          <w:b/>
          <w:bCs/>
          <w:sz w:val="24"/>
          <w:szCs w:val="24"/>
        </w:rPr>
      </w:pPr>
      <w:r w:rsidRPr="0081077C">
        <w:rPr>
          <w:rFonts w:ascii="Arial" w:hAnsi="Arial" w:cs="Arial"/>
          <w:b/>
          <w:bCs/>
          <w:sz w:val="24"/>
          <w:szCs w:val="24"/>
        </w:rPr>
        <w:t xml:space="preserve">1. Iniziativa privata e interventi dei poteri pubblici in campo economico </w:t>
      </w:r>
    </w:p>
    <w:p w:rsidR="0081077C" w:rsidRDefault="0081077C" w:rsidP="0081077C">
      <w:pPr>
        <w:spacing w:after="0" w:line="240" w:lineRule="auto"/>
        <w:contextualSpacing/>
        <w:jc w:val="both"/>
        <w:rPr>
          <w:rFonts w:ascii="Arial" w:hAnsi="Arial" w:cs="Arial"/>
          <w:sz w:val="24"/>
          <w:szCs w:val="24"/>
        </w:rPr>
      </w:pPr>
    </w:p>
    <w:p w:rsid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Giovanni XXIII ribadisce che la dottrina sociale della Chiesa pone al centro la persona umana sempre, comunque e dovunque. Anche per quanto riguarda il “mondo economico esso – dice Papa Roncalli – è creazione dell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azione personale dei singoli cittadini [...]”</w:t>
      </w:r>
      <w:r w:rsidRPr="0081077C">
        <w:rPr>
          <w:rStyle w:val="Rimandonotaapidipagina"/>
          <w:rFonts w:ascii="Arial" w:hAnsi="Arial" w:cs="Arial"/>
          <w:sz w:val="24"/>
          <w:szCs w:val="24"/>
        </w:rPr>
        <w:footnoteReference w:id="61"/>
      </w:r>
      <w:r w:rsidRPr="0081077C">
        <w:rPr>
          <w:rFonts w:ascii="Arial" w:hAnsi="Arial" w:cs="Arial"/>
          <w:sz w:val="24"/>
          <w:szCs w:val="24"/>
        </w:rPr>
        <w:t xml:space="preserve">.La persona dunque viene considerata </w:t>
      </w:r>
      <w:r w:rsidRPr="0081077C">
        <w:rPr>
          <w:rFonts w:ascii="Arial" w:hAnsi="Arial" w:cs="Arial"/>
          <w:bCs/>
          <w:sz w:val="24"/>
          <w:szCs w:val="24"/>
        </w:rPr>
        <w:t>non</w:t>
      </w:r>
      <w:r w:rsidRPr="0081077C">
        <w:rPr>
          <w:rFonts w:ascii="Arial" w:hAnsi="Arial" w:cs="Arial"/>
          <w:b/>
          <w:bCs/>
          <w:sz w:val="24"/>
          <w:szCs w:val="24"/>
        </w:rPr>
        <w:t xml:space="preserve"> </w:t>
      </w:r>
      <w:r w:rsidRPr="0081077C">
        <w:rPr>
          <w:rFonts w:ascii="Arial" w:hAnsi="Arial" w:cs="Arial"/>
          <w:sz w:val="24"/>
          <w:szCs w:val="24"/>
        </w:rPr>
        <w:t>certo nel suo “splendido isolamento”, ma in relazione, cioè in quella sua vitalità familiare e sociale da singola o da associata nel contesto in cui essa vive. In tal senso anche i pubblici poteri debbono occuparsi dello “sviluppo produttivo in funzione del progresso sociale a beneficio di tutti i cittadini”</w:t>
      </w:r>
      <w:r w:rsidRPr="0081077C">
        <w:rPr>
          <w:rStyle w:val="Rimandonotaapidipagina"/>
          <w:rFonts w:ascii="Arial" w:hAnsi="Arial" w:cs="Arial"/>
          <w:sz w:val="24"/>
          <w:szCs w:val="24"/>
        </w:rPr>
        <w:footnoteReference w:id="62"/>
      </w:r>
      <w:r w:rsidRPr="0081077C">
        <w:rPr>
          <w:rFonts w:ascii="Arial" w:hAnsi="Arial" w:cs="Arial"/>
          <w:sz w:val="24"/>
          <w:szCs w:val="24"/>
        </w:rPr>
        <w:t xml:space="preserve">, tenendo in dovuta considerazione “il principio di sussidiarietà formulato da Pio XI nella </w:t>
      </w:r>
      <w:r w:rsidRPr="0081077C">
        <w:rPr>
          <w:rFonts w:ascii="Arial" w:hAnsi="Arial" w:cs="Arial"/>
          <w:i/>
          <w:iCs/>
          <w:sz w:val="24"/>
          <w:szCs w:val="24"/>
        </w:rPr>
        <w:t>Quadragesimo Anno</w:t>
      </w:r>
      <w:r w:rsidRPr="0081077C">
        <w:rPr>
          <w:rFonts w:ascii="Arial" w:hAnsi="Arial" w:cs="Arial"/>
          <w:sz w:val="24"/>
          <w:szCs w:val="24"/>
        </w:rPr>
        <w:t>”</w:t>
      </w:r>
      <w:r w:rsidRPr="0081077C">
        <w:rPr>
          <w:rStyle w:val="Rimandonotaapidipagina"/>
          <w:rFonts w:ascii="Arial" w:hAnsi="Arial" w:cs="Arial"/>
          <w:sz w:val="24"/>
          <w:szCs w:val="24"/>
        </w:rPr>
        <w:footnoteReference w:id="63"/>
      </w:r>
      <w:r w:rsidRPr="0081077C">
        <w:rPr>
          <w:rFonts w:ascii="Arial" w:hAnsi="Arial" w:cs="Arial"/>
          <w:sz w:val="24"/>
          <w:szCs w:val="24"/>
        </w:rPr>
        <w:t xml:space="preserve">. </w:t>
      </w:r>
    </w:p>
    <w:p w:rsidR="0081077C" w:rsidRDefault="0081077C" w:rsidP="0081077C">
      <w:pPr>
        <w:spacing w:after="0" w:line="240" w:lineRule="auto"/>
        <w:contextualSpacing/>
        <w:jc w:val="both"/>
        <w:rPr>
          <w:rFonts w:ascii="Arial" w:hAnsi="Arial" w:cs="Arial"/>
          <w:sz w:val="24"/>
          <w:szCs w:val="24"/>
        </w:rPr>
      </w:pPr>
    </w:p>
    <w:p w:rsidR="00B93BC5" w:rsidRPr="0081077C" w:rsidRDefault="00B93BC5" w:rsidP="0081077C">
      <w:pPr>
        <w:spacing w:after="0" w:line="240" w:lineRule="auto"/>
        <w:contextualSpacing/>
        <w:jc w:val="both"/>
        <w:rPr>
          <w:rStyle w:val="Rimandonotaapidipagina"/>
          <w:rFonts w:ascii="Arial" w:hAnsi="Arial" w:cs="Arial"/>
          <w:b/>
          <w:bCs/>
          <w:sz w:val="24"/>
          <w:szCs w:val="24"/>
        </w:rPr>
      </w:pPr>
      <w:r w:rsidRPr="0081077C">
        <w:rPr>
          <w:rFonts w:ascii="Arial" w:hAnsi="Arial" w:cs="Arial"/>
          <w:sz w:val="24"/>
          <w:szCs w:val="24"/>
        </w:rPr>
        <w:t>Papa Roncalli qui vuole offrire un messaggio chiaro in rapporto allo sviluppo produttivo, ponendo questo anzitutto come mezzo per la vita del singolo, della famiglia e dei popoli e superando le conflittualità sia liberalista che statalista e di classe, offrendo invece 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opportunità di una sinergia tra “il diritto che le singole persone hanno di essere e di rimanere le prime responsabili del proprio mantenimento e di quello della propria famiglia”</w:t>
      </w:r>
      <w:r w:rsidRPr="0081077C">
        <w:rPr>
          <w:rStyle w:val="Rimandonotaapidipagina"/>
          <w:rFonts w:ascii="Arial" w:hAnsi="Arial" w:cs="Arial"/>
          <w:sz w:val="24"/>
          <w:szCs w:val="24"/>
        </w:rPr>
        <w:footnoteReference w:id="64"/>
      </w:r>
      <w:r w:rsidRPr="0081077C">
        <w:rPr>
          <w:rFonts w:ascii="Arial" w:hAnsi="Arial" w:cs="Arial"/>
          <w:sz w:val="24"/>
          <w:szCs w:val="24"/>
        </w:rPr>
        <w:t>. “L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esperienza infatti attesta che dove manca 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iniziativa personale dei singoli vi è tirannide politica e vi è ristagno dei settori economici [...]”</w:t>
      </w:r>
      <w:r w:rsidRPr="0081077C">
        <w:rPr>
          <w:rStyle w:val="Rimandonotaapidipagina"/>
          <w:rFonts w:ascii="Arial" w:hAnsi="Arial" w:cs="Arial"/>
          <w:sz w:val="24"/>
          <w:szCs w:val="24"/>
        </w:rPr>
        <w:footnoteReference w:id="65"/>
      </w:r>
      <w:r w:rsidRPr="0081077C">
        <w:rPr>
          <w:rFonts w:ascii="Arial" w:hAnsi="Arial" w:cs="Arial"/>
          <w:sz w:val="24"/>
          <w:szCs w:val="24"/>
        </w:rPr>
        <w:t>; è compito dei poteri pubblici “di ridurre gli squilibri tra i diversi settori produttivi, tra le diverse zone all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interno delle comunità politiche e tra i diversi Paesi su piano mondiale; come pure di contenere le oscillazioni nell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avvicendarsi delle situazioni economiche e di fronteggiare […] i fenomeni di disoccupazione massiva”</w:t>
      </w:r>
      <w:r w:rsidRPr="0081077C">
        <w:rPr>
          <w:rStyle w:val="Rimandonotaapidipagina"/>
          <w:rFonts w:ascii="Arial" w:hAnsi="Arial" w:cs="Arial"/>
          <w:sz w:val="24"/>
          <w:szCs w:val="24"/>
        </w:rPr>
        <w:footnoteReference w:id="66"/>
      </w:r>
      <w:r w:rsidRPr="0081077C">
        <w:rPr>
          <w:rFonts w:ascii="Arial" w:hAnsi="Arial" w:cs="Arial"/>
          <w:sz w:val="24"/>
          <w:szCs w:val="24"/>
        </w:rPr>
        <w:t>.</w:t>
      </w:r>
    </w:p>
    <w:p w:rsidR="0081077C" w:rsidRDefault="0081077C" w:rsidP="0081077C">
      <w:pPr>
        <w:spacing w:after="0" w:line="240" w:lineRule="auto"/>
        <w:contextualSpacing/>
        <w:jc w:val="both"/>
        <w:rPr>
          <w:rFonts w:ascii="Arial" w:hAnsi="Arial" w:cs="Arial"/>
          <w:sz w:val="24"/>
          <w:szCs w:val="24"/>
        </w:rPr>
      </w:pP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lastRenderedPageBreak/>
        <w:t>E</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 xml:space="preserve"> certo Giovanni XXIII, valutando i segni dei tempi, che “non si può avere una convivenza ordinata e feconda senza 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apporto in campo economico sia dei singoli cittadini che dei poteri politici”</w:t>
      </w:r>
      <w:r w:rsidRPr="0081077C">
        <w:rPr>
          <w:rStyle w:val="Rimandonotaapidipagina"/>
          <w:rFonts w:ascii="Arial" w:hAnsi="Arial" w:cs="Arial"/>
          <w:sz w:val="24"/>
          <w:szCs w:val="24"/>
        </w:rPr>
        <w:footnoteReference w:id="67"/>
      </w:r>
      <w:r w:rsidRPr="0081077C">
        <w:rPr>
          <w:rFonts w:ascii="Arial" w:hAnsi="Arial" w:cs="Arial"/>
          <w:sz w:val="24"/>
          <w:szCs w:val="24"/>
        </w:rPr>
        <w:t>. E quindi chiede indirettamente di fare una reale e concreta esperienza di comunità non di contrapposizioni bensì di messa in comune delle risorse personali e del potere politico e “secondo proporzioni rispondenti alle esigenze del bene comune”</w:t>
      </w:r>
      <w:r w:rsidRPr="0081077C">
        <w:rPr>
          <w:rStyle w:val="Rimandonotaapidipagina"/>
          <w:rFonts w:ascii="Arial" w:hAnsi="Arial" w:cs="Arial"/>
          <w:sz w:val="24"/>
          <w:szCs w:val="24"/>
        </w:rPr>
        <w:footnoteReference w:id="68"/>
      </w:r>
      <w:r w:rsidRPr="0081077C">
        <w:rPr>
          <w:rFonts w:ascii="Arial" w:hAnsi="Arial" w:cs="Arial"/>
          <w:sz w:val="24"/>
          <w:szCs w:val="24"/>
        </w:rPr>
        <w:t xml:space="preserve">. Secondo la </w:t>
      </w:r>
      <w:r w:rsidRPr="0081077C">
        <w:rPr>
          <w:rFonts w:ascii="Arial" w:hAnsi="Arial" w:cs="Arial"/>
          <w:i/>
          <w:sz w:val="24"/>
          <w:szCs w:val="24"/>
        </w:rPr>
        <w:t>mens</w:t>
      </w:r>
      <w:r w:rsidRPr="0081077C">
        <w:rPr>
          <w:rFonts w:ascii="Arial" w:hAnsi="Arial" w:cs="Arial"/>
          <w:sz w:val="24"/>
          <w:szCs w:val="24"/>
        </w:rPr>
        <w:t xml:space="preserve"> di Papa Roncalli dunque non conflittualità tra le classi sociali, non antitesi tra capitale e forza lavoro, non incompatibilità tra Stato e singoli cittadini in campo economico, bensì “un</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azione multiforme”</w:t>
      </w:r>
      <w:r w:rsidRPr="0081077C">
        <w:rPr>
          <w:rStyle w:val="Rimandonotaapidipagina"/>
          <w:rFonts w:ascii="Arial" w:hAnsi="Arial" w:cs="Arial"/>
          <w:sz w:val="24"/>
          <w:szCs w:val="24"/>
        </w:rPr>
        <w:footnoteReference w:id="69"/>
      </w:r>
      <w:r w:rsidRPr="0081077C">
        <w:rPr>
          <w:rFonts w:ascii="Arial" w:hAnsi="Arial" w:cs="Arial"/>
          <w:sz w:val="24"/>
          <w:szCs w:val="24"/>
        </w:rPr>
        <w:t xml:space="preserve"> – diremmo - nella giustizia e nella carità, per porre le basi dell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 xml:space="preserve">umana fraternità di cui Giovanni XXIII aveva parlato nella sua enciclica </w:t>
      </w:r>
      <w:r w:rsidRPr="0081077C">
        <w:rPr>
          <w:rFonts w:ascii="Arial" w:hAnsi="Arial" w:cs="Arial"/>
          <w:i/>
          <w:iCs/>
          <w:sz w:val="24"/>
          <w:szCs w:val="24"/>
        </w:rPr>
        <w:t>Ad Petri Cathedram</w:t>
      </w:r>
      <w:r w:rsidRPr="0081077C">
        <w:rPr>
          <w:rFonts w:ascii="Arial" w:hAnsi="Arial" w:cs="Arial"/>
          <w:sz w:val="24"/>
          <w:szCs w:val="24"/>
        </w:rPr>
        <w:t xml:space="preserve"> e che nella </w:t>
      </w:r>
      <w:r w:rsidRPr="0081077C">
        <w:rPr>
          <w:rFonts w:ascii="Arial" w:hAnsi="Arial" w:cs="Arial"/>
          <w:i/>
          <w:sz w:val="24"/>
          <w:szCs w:val="24"/>
        </w:rPr>
        <w:t>mens</w:t>
      </w:r>
      <w:r w:rsidRPr="0081077C">
        <w:rPr>
          <w:rFonts w:ascii="Arial" w:hAnsi="Arial" w:cs="Arial"/>
          <w:sz w:val="24"/>
          <w:szCs w:val="24"/>
        </w:rPr>
        <w:t xml:space="preserve"> di Papa Roncalli è il complemento dinamico dell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uguaglianza della dignità umana.</w:t>
      </w:r>
    </w:p>
    <w:p w:rsidR="00B93BC5" w:rsidRDefault="00B93BC5" w:rsidP="0081077C">
      <w:pPr>
        <w:spacing w:after="0" w:line="240" w:lineRule="auto"/>
        <w:contextualSpacing/>
        <w:jc w:val="both"/>
        <w:rPr>
          <w:rFonts w:ascii="Arial" w:hAnsi="Arial" w:cs="Arial"/>
          <w:sz w:val="24"/>
          <w:szCs w:val="24"/>
        </w:rPr>
      </w:pPr>
    </w:p>
    <w:p w:rsidR="0081077C" w:rsidRPr="0081077C" w:rsidRDefault="0081077C" w:rsidP="0081077C">
      <w:pPr>
        <w:spacing w:after="0" w:line="240" w:lineRule="auto"/>
        <w:contextualSpacing/>
        <w:jc w:val="both"/>
        <w:rPr>
          <w:rFonts w:ascii="Arial" w:hAnsi="Arial" w:cs="Arial"/>
          <w:sz w:val="24"/>
          <w:szCs w:val="24"/>
        </w:rPr>
      </w:pPr>
    </w:p>
    <w:p w:rsidR="00B93BC5" w:rsidRPr="0081077C" w:rsidRDefault="00B93BC5" w:rsidP="0081077C">
      <w:pPr>
        <w:spacing w:after="0" w:line="240" w:lineRule="auto"/>
        <w:contextualSpacing/>
        <w:jc w:val="both"/>
        <w:rPr>
          <w:rFonts w:ascii="Arial" w:hAnsi="Arial" w:cs="Arial"/>
          <w:b/>
          <w:bCs/>
          <w:sz w:val="24"/>
          <w:szCs w:val="24"/>
        </w:rPr>
      </w:pPr>
      <w:r w:rsidRPr="0081077C">
        <w:rPr>
          <w:rFonts w:ascii="Arial" w:hAnsi="Arial" w:cs="Arial"/>
          <w:b/>
          <w:bCs/>
          <w:sz w:val="24"/>
          <w:szCs w:val="24"/>
        </w:rPr>
        <w:t xml:space="preserve">2. Socializzazione </w:t>
      </w:r>
    </w:p>
    <w:p w:rsidR="0081077C" w:rsidRDefault="0081077C" w:rsidP="0081077C">
      <w:pPr>
        <w:spacing w:after="0" w:line="240" w:lineRule="auto"/>
        <w:contextualSpacing/>
        <w:jc w:val="both"/>
        <w:rPr>
          <w:rFonts w:ascii="Arial" w:hAnsi="Arial" w:cs="Arial"/>
          <w:sz w:val="24"/>
          <w:szCs w:val="24"/>
        </w:rPr>
      </w:pP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Papa Roncalli presenta 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origine e 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ampiezza del fenomeno della socializzazione alla fine degli anni cinquanta, quando questo concetto nel mondo occidentale veniva colto da una parte per un certo aggregazionismo ideologico-politico orizzontalista e di classe e dall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altra si pensava di contrastarlo con un arroccamento individualistico, che stigmatizzava tutto ciò che sapeva di sociale. La dottrina sociale della Chiesa aveva offerto una mediazione concreta attraverso aggregazioni e associazioni, scelte cooperativistiche o semplicemente attraverso 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 xml:space="preserve">impiego di parroci dediti con varie iniziative di partecipazione a favore della </w:t>
      </w:r>
      <w:r w:rsidRPr="0081077C">
        <w:rPr>
          <w:rFonts w:ascii="Arial" w:hAnsi="Arial" w:cs="Arial"/>
          <w:bCs/>
          <w:sz w:val="24"/>
          <w:szCs w:val="24"/>
        </w:rPr>
        <w:t>propria gente , per</w:t>
      </w:r>
      <w:r w:rsidRPr="0081077C">
        <w:rPr>
          <w:rFonts w:ascii="Arial" w:hAnsi="Arial" w:cs="Arial"/>
          <w:sz w:val="24"/>
          <w:szCs w:val="24"/>
        </w:rPr>
        <w:t xml:space="preserve"> sanare questi sospetti e fare scelte a beneficio della comunità. 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 xml:space="preserve">opera stessa di </w:t>
      </w:r>
      <w:smartTag w:uri="urn:schemas-microsoft-com:office:smarttags" w:element="PersonName">
        <w:smartTagPr>
          <w:attr w:name="ProductID" w:val="don Luigi"/>
        </w:smartTagPr>
        <w:r w:rsidRPr="0081077C">
          <w:rPr>
            <w:rFonts w:ascii="Arial" w:hAnsi="Arial" w:cs="Arial"/>
            <w:sz w:val="24"/>
            <w:szCs w:val="24"/>
          </w:rPr>
          <w:t>don Luigi</w:t>
        </w:r>
      </w:smartTag>
      <w:r w:rsidRPr="0081077C">
        <w:rPr>
          <w:rFonts w:ascii="Arial" w:hAnsi="Arial" w:cs="Arial"/>
          <w:sz w:val="24"/>
          <w:szCs w:val="24"/>
        </w:rPr>
        <w:t xml:space="preserve"> Sturzo ne è prima testimonianza.</w:t>
      </w:r>
    </w:p>
    <w:p w:rsidR="0081077C" w:rsidRDefault="0081077C" w:rsidP="0081077C">
      <w:pPr>
        <w:spacing w:after="0" w:line="240" w:lineRule="auto"/>
        <w:contextualSpacing/>
        <w:jc w:val="both"/>
        <w:rPr>
          <w:rFonts w:ascii="Arial" w:hAnsi="Arial" w:cs="Arial"/>
          <w:sz w:val="24"/>
          <w:szCs w:val="24"/>
        </w:rPr>
      </w:pPr>
    </w:p>
    <w:p w:rsidR="00B93BC5" w:rsidRPr="0081077C" w:rsidRDefault="00B93BC5" w:rsidP="0081077C">
      <w:pPr>
        <w:spacing w:after="0" w:line="240" w:lineRule="auto"/>
        <w:contextualSpacing/>
        <w:jc w:val="both"/>
        <w:rPr>
          <w:rStyle w:val="Rimandonotaapidipagina"/>
          <w:rFonts w:ascii="Arial" w:hAnsi="Arial" w:cs="Arial"/>
          <w:sz w:val="24"/>
          <w:szCs w:val="24"/>
        </w:rPr>
      </w:pPr>
      <w:r w:rsidRPr="0081077C">
        <w:rPr>
          <w:rFonts w:ascii="Arial" w:hAnsi="Arial" w:cs="Arial"/>
          <w:sz w:val="24"/>
          <w:szCs w:val="24"/>
        </w:rPr>
        <w:t>Giovanni XXIII vuole affermare e specificare che la socializzazione è uno degli “aspetti che caratterizzano la nostra epoca”</w:t>
      </w:r>
      <w:r w:rsidRPr="0081077C">
        <w:rPr>
          <w:rStyle w:val="Rimandonotaapidipagina"/>
          <w:rFonts w:ascii="Arial" w:hAnsi="Arial" w:cs="Arial"/>
          <w:sz w:val="24"/>
          <w:szCs w:val="24"/>
        </w:rPr>
        <w:footnoteReference w:id="70"/>
      </w:r>
      <w:r w:rsidRPr="0081077C">
        <w:rPr>
          <w:rFonts w:ascii="Arial" w:hAnsi="Arial" w:cs="Arial"/>
          <w:sz w:val="24"/>
          <w:szCs w:val="24"/>
        </w:rPr>
        <w:t>. Essa non è altro che “il progressivo moltiplicarsi di rapporti nella convivenza con varie forme di vita e di attività associata e istituzionalizzazione giuridica”</w:t>
      </w:r>
      <w:r w:rsidRPr="0081077C">
        <w:rPr>
          <w:rStyle w:val="Rimandonotaapidipagina"/>
          <w:rFonts w:ascii="Arial" w:hAnsi="Arial" w:cs="Arial"/>
          <w:sz w:val="24"/>
          <w:szCs w:val="24"/>
        </w:rPr>
        <w:footnoteReference w:id="71"/>
      </w:r>
      <w:r w:rsidRPr="0081077C">
        <w:rPr>
          <w:rFonts w:ascii="Arial" w:hAnsi="Arial" w:cs="Arial"/>
          <w:sz w:val="24"/>
          <w:szCs w:val="24"/>
        </w:rPr>
        <w:t>. 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individuo, cioè la singola persona e la famiglia, hanno bisogno di fare esperienza di socializzazione per poter raggiungere oggi “obiettivi che superano le capacità e i mezzi di cui possono disporre i singoli”</w:t>
      </w:r>
      <w:r w:rsidRPr="0081077C">
        <w:rPr>
          <w:rStyle w:val="Rimandonotaapidipagina"/>
          <w:rFonts w:ascii="Arial" w:hAnsi="Arial" w:cs="Arial"/>
          <w:sz w:val="24"/>
          <w:szCs w:val="24"/>
        </w:rPr>
        <w:footnoteReference w:id="72"/>
      </w:r>
      <w:r w:rsidRPr="0081077C">
        <w:rPr>
          <w:rFonts w:ascii="Arial" w:hAnsi="Arial" w:cs="Arial"/>
          <w:sz w:val="24"/>
          <w:szCs w:val="24"/>
        </w:rPr>
        <w:t>. In tal senso vanno visti i movimenti e le associazioni a “finalità economiche, culturali, sociali, sportive, ricreative, professionali, politiche, tanto all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interno delle singole comunità nazionali, come sul piano mondiale”</w:t>
      </w:r>
      <w:r w:rsidRPr="0081077C">
        <w:rPr>
          <w:rStyle w:val="Rimandonotaapidipagina"/>
          <w:rFonts w:ascii="Arial" w:hAnsi="Arial" w:cs="Arial"/>
          <w:sz w:val="24"/>
          <w:szCs w:val="24"/>
        </w:rPr>
        <w:footnoteReference w:id="73"/>
      </w:r>
      <w:r w:rsidRPr="0081077C">
        <w:rPr>
          <w:rFonts w:ascii="Arial" w:hAnsi="Arial" w:cs="Arial"/>
          <w:sz w:val="24"/>
          <w:szCs w:val="24"/>
        </w:rPr>
        <w:t>.</w:t>
      </w:r>
    </w:p>
    <w:p w:rsidR="0081077C" w:rsidRDefault="0081077C" w:rsidP="0081077C">
      <w:pPr>
        <w:spacing w:after="0" w:line="240" w:lineRule="auto"/>
        <w:contextualSpacing/>
        <w:jc w:val="both"/>
        <w:rPr>
          <w:rFonts w:ascii="Arial" w:hAnsi="Arial" w:cs="Arial"/>
          <w:sz w:val="24"/>
          <w:szCs w:val="24"/>
        </w:rPr>
      </w:pPr>
    </w:p>
    <w:p w:rsidR="00B93BC5" w:rsidRPr="0081077C" w:rsidRDefault="00B93BC5" w:rsidP="0081077C">
      <w:pPr>
        <w:spacing w:after="0" w:line="240" w:lineRule="auto"/>
        <w:contextualSpacing/>
        <w:jc w:val="both"/>
        <w:rPr>
          <w:rStyle w:val="Rimandonotaapidipagina"/>
          <w:rFonts w:ascii="Arial" w:hAnsi="Arial" w:cs="Arial"/>
          <w:sz w:val="24"/>
          <w:szCs w:val="24"/>
        </w:rPr>
      </w:pPr>
      <w:r w:rsidRPr="0081077C">
        <w:rPr>
          <w:rFonts w:ascii="Arial" w:hAnsi="Arial" w:cs="Arial"/>
          <w:sz w:val="24"/>
          <w:szCs w:val="24"/>
        </w:rPr>
        <w:t>E</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 xml:space="preserve"> proprio grazie al concetto di socializzazione, orientato non da parametri ideologici ma da una sana antropologia di relazione, secondo il principio della realizzazione del bene comune del singolo e della collettività, che il potere pubblico non può non farsi carico di ciò. In quanto “la socializzazione è, a un tempo, riflesso e causa di un </w:t>
      </w:r>
      <w:r w:rsidRPr="0081077C">
        <w:rPr>
          <w:rFonts w:ascii="Arial" w:hAnsi="Arial" w:cs="Arial"/>
          <w:sz w:val="24"/>
          <w:szCs w:val="24"/>
        </w:rPr>
        <w:lastRenderedPageBreak/>
        <w:t>crescente intervento dei poteri pubblici anche in settori tra i più delicati, come quelli concernenti le cure sanitarie, 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istruzione e 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educazione delle nuove generazioni, 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orientamento professionale, i metodi di recupero e riadattamento di soggetti comunque menomati”</w:t>
      </w:r>
      <w:r w:rsidRPr="0081077C">
        <w:rPr>
          <w:rStyle w:val="Rimandonotaapidipagina"/>
          <w:rFonts w:ascii="Arial" w:hAnsi="Arial" w:cs="Arial"/>
          <w:sz w:val="24"/>
          <w:szCs w:val="24"/>
        </w:rPr>
        <w:footnoteReference w:id="74"/>
      </w:r>
      <w:r w:rsidRPr="0081077C">
        <w:rPr>
          <w:rFonts w:ascii="Arial" w:hAnsi="Arial" w:cs="Arial"/>
          <w:sz w:val="24"/>
          <w:szCs w:val="24"/>
        </w:rPr>
        <w:t>.</w:t>
      </w:r>
    </w:p>
    <w:p w:rsidR="0081077C" w:rsidRDefault="0081077C" w:rsidP="0081077C">
      <w:pPr>
        <w:spacing w:after="0" w:line="240" w:lineRule="auto"/>
        <w:contextualSpacing/>
        <w:jc w:val="both"/>
        <w:rPr>
          <w:rFonts w:ascii="Arial" w:hAnsi="Arial" w:cs="Arial"/>
          <w:sz w:val="24"/>
          <w:szCs w:val="24"/>
        </w:rPr>
      </w:pPr>
    </w:p>
    <w:p w:rsidR="00B93BC5" w:rsidRPr="0081077C" w:rsidRDefault="00B93BC5" w:rsidP="0081077C">
      <w:pPr>
        <w:spacing w:after="0" w:line="240" w:lineRule="auto"/>
        <w:contextualSpacing/>
        <w:jc w:val="both"/>
        <w:rPr>
          <w:rStyle w:val="Rimandonotaapidipagina"/>
          <w:rFonts w:ascii="Arial" w:hAnsi="Arial" w:cs="Arial"/>
          <w:sz w:val="24"/>
          <w:szCs w:val="24"/>
        </w:rPr>
      </w:pPr>
      <w:r w:rsidRPr="0081077C">
        <w:rPr>
          <w:rFonts w:ascii="Arial" w:hAnsi="Arial" w:cs="Arial"/>
          <w:sz w:val="24"/>
          <w:szCs w:val="24"/>
        </w:rPr>
        <w:t>Papa Giovanni di fronte alle perplessità di alcuni che temono che con la socializzazione venga, in un certo qual modo, impoverita la libertà dell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azione dei singoli rendendo gli uomini automi, risponde con un netto no</w:t>
      </w:r>
      <w:r w:rsidRPr="0081077C">
        <w:rPr>
          <w:rStyle w:val="Rimandonotaapidipagina"/>
          <w:rFonts w:ascii="Arial" w:hAnsi="Arial" w:cs="Arial"/>
          <w:sz w:val="24"/>
          <w:szCs w:val="24"/>
        </w:rPr>
        <w:footnoteReference w:id="75"/>
      </w:r>
      <w:r w:rsidRPr="0081077C">
        <w:rPr>
          <w:rFonts w:ascii="Arial" w:hAnsi="Arial" w:cs="Arial"/>
          <w:sz w:val="24"/>
          <w:szCs w:val="24"/>
        </w:rPr>
        <w:t>.La socializzazione è una risorsa e “deve essere realizzata – afferma Papa Roncalli – in maniera da trarne vantaggio”</w:t>
      </w:r>
      <w:r w:rsidRPr="0081077C">
        <w:rPr>
          <w:rStyle w:val="Rimandonotaapidipagina"/>
          <w:rFonts w:ascii="Arial" w:hAnsi="Arial" w:cs="Arial"/>
          <w:sz w:val="24"/>
          <w:szCs w:val="24"/>
        </w:rPr>
        <w:footnoteReference w:id="76"/>
      </w:r>
      <w:r w:rsidRPr="0081077C">
        <w:rPr>
          <w:rFonts w:ascii="Arial" w:hAnsi="Arial" w:cs="Arial"/>
          <w:sz w:val="24"/>
          <w:szCs w:val="24"/>
        </w:rPr>
        <w:t xml:space="preserve"> per tutti. Ciò avverrà se “negli uomini investiti di autorità pubblica sia presente ed operante una sana concezione del bene comune”</w:t>
      </w:r>
      <w:r w:rsidRPr="0081077C">
        <w:rPr>
          <w:rStyle w:val="Rimandonotaapidipagina"/>
          <w:rFonts w:ascii="Arial" w:hAnsi="Arial" w:cs="Arial"/>
          <w:sz w:val="24"/>
          <w:szCs w:val="24"/>
        </w:rPr>
        <w:footnoteReference w:id="77"/>
      </w:r>
      <w:r w:rsidRPr="0081077C">
        <w:rPr>
          <w:rFonts w:ascii="Arial" w:hAnsi="Arial" w:cs="Arial"/>
          <w:sz w:val="24"/>
          <w:szCs w:val="24"/>
        </w:rPr>
        <w:t xml:space="preserve"> e si saprà far in modo che “i corpi intermedi possano godere di un</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effettiva autonomia nei confronti dei poteri pubblici”</w:t>
      </w:r>
      <w:r w:rsidRPr="0081077C">
        <w:rPr>
          <w:rStyle w:val="Rimandonotaapidipagina"/>
          <w:rFonts w:ascii="Arial" w:hAnsi="Arial" w:cs="Arial"/>
          <w:sz w:val="24"/>
          <w:szCs w:val="24"/>
        </w:rPr>
        <w:footnoteReference w:id="78"/>
      </w:r>
      <w:r w:rsidRPr="0081077C">
        <w:rPr>
          <w:rFonts w:ascii="Arial" w:hAnsi="Arial" w:cs="Arial"/>
          <w:sz w:val="24"/>
          <w:szCs w:val="24"/>
        </w:rPr>
        <w:t>. Giovanni XXIII è fiducioso che la socializzazione, qualora si attui nell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ambito dell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ordine morale, non comporterà gravi compromissioni ai danni dei singoli esseri umani”</w:t>
      </w:r>
      <w:r w:rsidRPr="0081077C">
        <w:rPr>
          <w:rStyle w:val="Rimandonotaapidipagina"/>
          <w:rFonts w:ascii="Arial" w:hAnsi="Arial" w:cs="Arial"/>
          <w:sz w:val="24"/>
          <w:szCs w:val="24"/>
        </w:rPr>
        <w:footnoteReference w:id="79"/>
      </w:r>
      <w:r w:rsidRPr="0081077C">
        <w:rPr>
          <w:rFonts w:ascii="Arial" w:hAnsi="Arial" w:cs="Arial"/>
          <w:sz w:val="24"/>
          <w:szCs w:val="24"/>
        </w:rPr>
        <w:t>.</w:t>
      </w:r>
    </w:p>
    <w:p w:rsidR="00B93BC5" w:rsidRDefault="00B93BC5" w:rsidP="0081077C">
      <w:pPr>
        <w:spacing w:after="0" w:line="240" w:lineRule="auto"/>
        <w:contextualSpacing/>
        <w:jc w:val="both"/>
        <w:rPr>
          <w:rFonts w:ascii="Arial" w:hAnsi="Arial" w:cs="Arial"/>
          <w:sz w:val="24"/>
          <w:szCs w:val="24"/>
        </w:rPr>
      </w:pPr>
    </w:p>
    <w:p w:rsidR="0081077C" w:rsidRPr="0081077C" w:rsidRDefault="0081077C" w:rsidP="0081077C">
      <w:pPr>
        <w:spacing w:after="0" w:line="240" w:lineRule="auto"/>
        <w:contextualSpacing/>
        <w:jc w:val="both"/>
        <w:rPr>
          <w:rFonts w:ascii="Arial" w:hAnsi="Arial" w:cs="Arial"/>
          <w:sz w:val="24"/>
          <w:szCs w:val="24"/>
        </w:rPr>
      </w:pPr>
    </w:p>
    <w:p w:rsidR="00B93BC5" w:rsidRPr="0081077C" w:rsidRDefault="00B93BC5" w:rsidP="0081077C">
      <w:pPr>
        <w:spacing w:after="0" w:line="240" w:lineRule="auto"/>
        <w:contextualSpacing/>
        <w:jc w:val="both"/>
        <w:rPr>
          <w:rFonts w:ascii="Arial" w:hAnsi="Arial" w:cs="Arial"/>
          <w:b/>
          <w:bCs/>
          <w:sz w:val="24"/>
          <w:szCs w:val="24"/>
        </w:rPr>
      </w:pPr>
      <w:r w:rsidRPr="0081077C">
        <w:rPr>
          <w:rFonts w:ascii="Arial" w:hAnsi="Arial" w:cs="Arial"/>
          <w:b/>
          <w:bCs/>
          <w:sz w:val="24"/>
          <w:szCs w:val="24"/>
        </w:rPr>
        <w:t xml:space="preserve">3. Rimunerazione del lavoro </w:t>
      </w:r>
    </w:p>
    <w:p w:rsidR="0081077C" w:rsidRDefault="0081077C" w:rsidP="0081077C">
      <w:pPr>
        <w:spacing w:after="0" w:line="240" w:lineRule="auto"/>
        <w:contextualSpacing/>
        <w:jc w:val="both"/>
        <w:rPr>
          <w:rFonts w:ascii="Arial" w:hAnsi="Arial" w:cs="Arial"/>
          <w:sz w:val="24"/>
          <w:szCs w:val="24"/>
        </w:rPr>
      </w:pPr>
    </w:p>
    <w:p w:rsidR="00B93BC5"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Circa la rimunerazione del lavoro Giovanni XXIII tocca due grandi temi: i criteri di giustizia e di equità e il processo di adeguamento tra  sviluppo economico e processo sociale.</w:t>
      </w:r>
    </w:p>
    <w:p w:rsidR="0081077C" w:rsidRPr="0081077C" w:rsidRDefault="0081077C" w:rsidP="0081077C">
      <w:pPr>
        <w:spacing w:after="0" w:line="240" w:lineRule="auto"/>
        <w:contextualSpacing/>
        <w:jc w:val="both"/>
        <w:rPr>
          <w:rFonts w:ascii="Arial" w:hAnsi="Arial" w:cs="Arial"/>
          <w:b/>
          <w:bCs/>
          <w:sz w:val="24"/>
          <w:szCs w:val="24"/>
        </w:rPr>
      </w:pPr>
    </w:p>
    <w:p w:rsidR="00B93BC5" w:rsidRPr="0081077C" w:rsidRDefault="00B93BC5" w:rsidP="0081077C">
      <w:pPr>
        <w:spacing w:after="0" w:line="240" w:lineRule="auto"/>
        <w:contextualSpacing/>
        <w:jc w:val="both"/>
        <w:rPr>
          <w:rFonts w:ascii="Arial" w:hAnsi="Arial" w:cs="Arial"/>
          <w:sz w:val="24"/>
          <w:szCs w:val="24"/>
          <w:u w:val="single"/>
        </w:rPr>
      </w:pPr>
      <w:r w:rsidRPr="0081077C">
        <w:rPr>
          <w:rFonts w:ascii="Arial" w:hAnsi="Arial" w:cs="Arial"/>
          <w:sz w:val="24"/>
          <w:szCs w:val="24"/>
        </w:rPr>
        <w:tab/>
        <w:t xml:space="preserve">a) </w:t>
      </w:r>
      <w:r w:rsidRPr="0081077C">
        <w:rPr>
          <w:rFonts w:ascii="Arial" w:hAnsi="Arial" w:cs="Arial"/>
          <w:sz w:val="24"/>
          <w:szCs w:val="24"/>
          <w:u w:val="single"/>
        </w:rPr>
        <w:t>I criteri di giustizia ed equità</w:t>
      </w:r>
    </w:p>
    <w:p w:rsidR="0081077C" w:rsidRDefault="00B93BC5" w:rsidP="0081077C">
      <w:pPr>
        <w:spacing w:after="0" w:line="240" w:lineRule="auto"/>
        <w:ind w:firstLine="708"/>
        <w:contextualSpacing/>
        <w:jc w:val="both"/>
        <w:rPr>
          <w:rFonts w:ascii="Arial" w:hAnsi="Arial" w:cs="Arial"/>
          <w:sz w:val="24"/>
          <w:szCs w:val="24"/>
        </w:rPr>
      </w:pPr>
      <w:r w:rsidRPr="0081077C">
        <w:rPr>
          <w:rFonts w:ascii="Arial" w:hAnsi="Arial" w:cs="Arial"/>
          <w:sz w:val="24"/>
          <w:szCs w:val="24"/>
        </w:rPr>
        <w:t>Qui si sente tutta la paternità di Papa Roncalli che abbraccia orizzonti di universalità, senza distinzioni di razza, lingua o religioni. E</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 xml:space="preserve"> veramente lui, il figlio di umile ma onesta gente della campagna bergamasca, che chiede rispetto reale, cioè con un giusto ed equo salario per coloro che onestamente faticano e per le loro famiglie. </w:t>
      </w:r>
    </w:p>
    <w:p w:rsidR="0081077C" w:rsidRDefault="0081077C" w:rsidP="0081077C">
      <w:pPr>
        <w:spacing w:after="0" w:line="240" w:lineRule="auto"/>
        <w:ind w:firstLine="708"/>
        <w:contextualSpacing/>
        <w:jc w:val="both"/>
        <w:rPr>
          <w:rFonts w:ascii="Arial" w:hAnsi="Arial" w:cs="Arial"/>
          <w:sz w:val="24"/>
          <w:szCs w:val="24"/>
        </w:rPr>
      </w:pPr>
    </w:p>
    <w:p w:rsidR="00B93BC5" w:rsidRPr="0081077C" w:rsidRDefault="00B93BC5" w:rsidP="0081077C">
      <w:pPr>
        <w:spacing w:after="0" w:line="240" w:lineRule="auto"/>
        <w:ind w:firstLine="708"/>
        <w:contextualSpacing/>
        <w:jc w:val="both"/>
        <w:rPr>
          <w:rFonts w:ascii="Arial" w:hAnsi="Arial" w:cs="Arial"/>
          <w:sz w:val="24"/>
          <w:szCs w:val="24"/>
        </w:rPr>
      </w:pPr>
      <w:r w:rsidRPr="0081077C">
        <w:rPr>
          <w:rFonts w:ascii="Arial" w:hAnsi="Arial" w:cs="Arial"/>
          <w:sz w:val="24"/>
          <w:szCs w:val="24"/>
        </w:rPr>
        <w:t>Non è possibile che “a numerosissimi lavoratori di molti Paesi e di interi Continenti venga corrisposto un salario che costringe essi stessi e le loro famiglie a condizioni di vita infraumane”</w:t>
      </w:r>
      <w:r w:rsidRPr="0081077C">
        <w:rPr>
          <w:rStyle w:val="Rimandonotaapidipagina"/>
          <w:rFonts w:ascii="Arial" w:hAnsi="Arial" w:cs="Arial"/>
          <w:sz w:val="24"/>
          <w:szCs w:val="24"/>
        </w:rPr>
        <w:footnoteReference w:id="80"/>
      </w:r>
      <w:r w:rsidRPr="0081077C">
        <w:rPr>
          <w:rFonts w:ascii="Arial" w:hAnsi="Arial" w:cs="Arial"/>
          <w:sz w:val="24"/>
          <w:szCs w:val="24"/>
        </w:rPr>
        <w:t>, mentre in alcuni “Paesi una percentuale cospicua di reddito viene assorbita per fare valere e alimentare un malinteso prestigio nazionale o si spendono somme altissime per armamenti”</w:t>
      </w:r>
      <w:r w:rsidRPr="0081077C">
        <w:rPr>
          <w:rStyle w:val="Rimandonotaapidipagina"/>
          <w:rFonts w:ascii="Arial" w:hAnsi="Arial" w:cs="Arial"/>
          <w:sz w:val="24"/>
          <w:szCs w:val="24"/>
        </w:rPr>
        <w:footnoteReference w:id="81"/>
      </w:r>
      <w:r w:rsidRPr="0081077C">
        <w:rPr>
          <w:rFonts w:ascii="Arial" w:hAnsi="Arial" w:cs="Arial"/>
          <w:sz w:val="24"/>
          <w:szCs w:val="24"/>
        </w:rPr>
        <w:t>. Giovanni XXIII qui osa chiedere agli Stati di abdicare a egemonie nazionaliste o a ideologie espansionistiche, in quanto non contribuiscono a quella fraternità e spirito di Comunità internazionale da fare del mondo una famiglia allargata che realmente collabora per il bene comune, la giustizia e la pace.</w:t>
      </w:r>
    </w:p>
    <w:p w:rsidR="0081077C" w:rsidRDefault="0081077C" w:rsidP="0081077C">
      <w:pPr>
        <w:spacing w:after="0" w:line="240" w:lineRule="auto"/>
        <w:contextualSpacing/>
        <w:jc w:val="both"/>
        <w:rPr>
          <w:rFonts w:ascii="Arial" w:hAnsi="Arial" w:cs="Arial"/>
          <w:sz w:val="24"/>
          <w:szCs w:val="24"/>
        </w:rPr>
      </w:pPr>
    </w:p>
    <w:p w:rsidR="00B93BC5"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 xml:space="preserve">Per poter ottenere ciò – siamo ancora nel periodo della guerra fredda e dei due blocchi contrapposti – Papa Roncalli </w:t>
      </w:r>
      <w:r w:rsidRPr="0081077C">
        <w:rPr>
          <w:rFonts w:ascii="Arial" w:hAnsi="Arial" w:cs="Arial"/>
          <w:bCs/>
          <w:sz w:val="24"/>
          <w:szCs w:val="24"/>
        </w:rPr>
        <w:t>afferma</w:t>
      </w:r>
      <w:r w:rsidRPr="0081077C">
        <w:rPr>
          <w:rFonts w:ascii="Arial" w:hAnsi="Arial" w:cs="Arial"/>
          <w:sz w:val="24"/>
          <w:szCs w:val="24"/>
        </w:rPr>
        <w:t xml:space="preserve"> che è doveroso – </w:t>
      </w:r>
      <w:r w:rsidRPr="0081077C">
        <w:rPr>
          <w:rFonts w:ascii="Arial" w:hAnsi="Arial" w:cs="Arial"/>
          <w:i/>
          <w:iCs/>
          <w:sz w:val="24"/>
          <w:szCs w:val="24"/>
        </w:rPr>
        <w:t>in primis</w:t>
      </w:r>
      <w:r w:rsidRPr="0081077C">
        <w:rPr>
          <w:rFonts w:ascii="Arial" w:hAnsi="Arial" w:cs="Arial"/>
          <w:sz w:val="24"/>
          <w:szCs w:val="24"/>
        </w:rPr>
        <w:t xml:space="preserve"> – pensare all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equa retribuzione del lavoro che “non può essere interamente abbandonato alle leggi di mercato”</w:t>
      </w:r>
      <w:r w:rsidRPr="0081077C">
        <w:rPr>
          <w:rStyle w:val="Rimandonotaapidipagina"/>
          <w:rFonts w:ascii="Arial" w:hAnsi="Arial" w:cs="Arial"/>
          <w:sz w:val="24"/>
          <w:szCs w:val="24"/>
        </w:rPr>
        <w:footnoteReference w:id="82"/>
      </w:r>
      <w:r w:rsidRPr="0081077C">
        <w:rPr>
          <w:rStyle w:val="Rimandonotaapidipagina"/>
          <w:rFonts w:ascii="Arial" w:hAnsi="Arial" w:cs="Arial"/>
          <w:sz w:val="24"/>
          <w:szCs w:val="24"/>
        </w:rPr>
        <w:t xml:space="preserve"> </w:t>
      </w:r>
      <w:r w:rsidRPr="0081077C">
        <w:rPr>
          <w:rFonts w:ascii="Arial" w:hAnsi="Arial" w:cs="Arial"/>
          <w:sz w:val="24"/>
          <w:szCs w:val="24"/>
        </w:rPr>
        <w:t>e qui i poteri politici debbono intervenire perché “ai lavoratori venga corrisposta una retribuzione che consenta loro un tenore di vita veramente umano e di far fronte dignitosamente alle loro responsabilità familiari”</w:t>
      </w:r>
      <w:r w:rsidRPr="0081077C">
        <w:rPr>
          <w:rStyle w:val="Rimandonotaapidipagina"/>
          <w:rFonts w:ascii="Arial" w:hAnsi="Arial" w:cs="Arial"/>
          <w:sz w:val="24"/>
          <w:szCs w:val="24"/>
        </w:rPr>
        <w:footnoteReference w:id="83"/>
      </w:r>
      <w:r w:rsidRPr="0081077C">
        <w:rPr>
          <w:rFonts w:ascii="Arial" w:hAnsi="Arial" w:cs="Arial"/>
          <w:sz w:val="24"/>
          <w:szCs w:val="24"/>
        </w:rPr>
        <w:t xml:space="preserve">. Proprio da questa sottolineatura della </w:t>
      </w:r>
      <w:r w:rsidRPr="0081077C">
        <w:rPr>
          <w:rFonts w:ascii="Arial" w:hAnsi="Arial" w:cs="Arial"/>
          <w:i/>
          <w:iCs/>
          <w:sz w:val="24"/>
          <w:szCs w:val="24"/>
        </w:rPr>
        <w:t>Mater et Magistra</w:t>
      </w:r>
      <w:r w:rsidRPr="0081077C">
        <w:rPr>
          <w:rFonts w:ascii="Arial" w:hAnsi="Arial" w:cs="Arial"/>
          <w:sz w:val="24"/>
          <w:szCs w:val="24"/>
        </w:rPr>
        <w:t xml:space="preserve"> prenderà lo spunto per richiamare il problema </w:t>
      </w:r>
      <w:smartTag w:uri="urn:schemas-microsoft-com:office:smarttags" w:element="PersonName">
        <w:smartTagPr>
          <w:attr w:name="ProductID" w:val="Giovanni Paolo II"/>
        </w:smartTagPr>
        <w:r w:rsidRPr="0081077C">
          <w:rPr>
            <w:rFonts w:ascii="Arial" w:hAnsi="Arial" w:cs="Arial"/>
            <w:sz w:val="24"/>
            <w:szCs w:val="24"/>
          </w:rPr>
          <w:t>Giovanni Paolo II</w:t>
        </w:r>
      </w:smartTag>
      <w:r w:rsidRPr="0081077C">
        <w:rPr>
          <w:rFonts w:ascii="Arial" w:hAnsi="Arial" w:cs="Arial"/>
          <w:sz w:val="24"/>
          <w:szCs w:val="24"/>
        </w:rPr>
        <w:t xml:space="preserve"> nella </w:t>
      </w:r>
      <w:r w:rsidRPr="0081077C">
        <w:rPr>
          <w:rFonts w:ascii="Arial" w:hAnsi="Arial" w:cs="Arial"/>
          <w:i/>
          <w:iCs/>
          <w:sz w:val="24"/>
          <w:szCs w:val="24"/>
        </w:rPr>
        <w:t>Laborem Exercens,</w:t>
      </w:r>
      <w:r w:rsidRPr="0081077C">
        <w:rPr>
          <w:rFonts w:ascii="Arial" w:hAnsi="Arial" w:cs="Arial"/>
          <w:sz w:val="24"/>
          <w:szCs w:val="24"/>
        </w:rPr>
        <w:t xml:space="preserve"> quando afferma che non vi è altro modo più importante per realizzare la giustizia nei rapporti lavoratore-datore di lavoro che 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applicare “una giusta realizzazione per il lavoro della persona adulta, che ha responsabilità di famiglia, e che è quella che sarà sufficiente per fondare e mantenere degnamente una famiglia e per assicurare il futuro”</w:t>
      </w:r>
      <w:r w:rsidRPr="0081077C">
        <w:rPr>
          <w:rStyle w:val="Rimandonotaapidipagina"/>
          <w:rFonts w:ascii="Arial" w:hAnsi="Arial" w:cs="Arial"/>
          <w:sz w:val="24"/>
          <w:szCs w:val="24"/>
        </w:rPr>
        <w:footnoteReference w:id="84"/>
      </w:r>
      <w:r w:rsidRPr="0081077C">
        <w:rPr>
          <w:rFonts w:ascii="Arial" w:hAnsi="Arial" w:cs="Arial"/>
          <w:sz w:val="24"/>
          <w:szCs w:val="24"/>
        </w:rPr>
        <w:t xml:space="preserve">. Questa remunerazione, </w:t>
      </w:r>
      <w:r w:rsidRPr="0081077C">
        <w:rPr>
          <w:rFonts w:ascii="Arial" w:hAnsi="Arial" w:cs="Arial"/>
          <w:bCs/>
          <w:sz w:val="24"/>
          <w:szCs w:val="24"/>
        </w:rPr>
        <w:t>ci</w:t>
      </w:r>
      <w:r w:rsidRPr="0081077C">
        <w:rPr>
          <w:rFonts w:ascii="Arial" w:hAnsi="Arial" w:cs="Arial"/>
          <w:sz w:val="24"/>
          <w:szCs w:val="24"/>
        </w:rPr>
        <w:t xml:space="preserve"> suggerisce la dottrina sociale della Chiesa, si può concretizzare in due modi: o attraverso il “salario familiare”</w:t>
      </w:r>
      <w:r w:rsidRPr="0081077C">
        <w:rPr>
          <w:rStyle w:val="Rimandonotaapidipagina"/>
          <w:rFonts w:ascii="Arial" w:hAnsi="Arial" w:cs="Arial"/>
          <w:sz w:val="24"/>
          <w:szCs w:val="24"/>
        </w:rPr>
        <w:footnoteReference w:id="85"/>
      </w:r>
      <w:r w:rsidRPr="0081077C">
        <w:rPr>
          <w:rFonts w:ascii="Arial" w:hAnsi="Arial" w:cs="Arial"/>
          <w:sz w:val="24"/>
          <w:szCs w:val="24"/>
        </w:rPr>
        <w:t>, o tramite altri provvedimenti sociali come assegni familiari o “contributi alla madre che si dedica esclusivamente alla famiglia”</w:t>
      </w:r>
      <w:r w:rsidRPr="0081077C">
        <w:rPr>
          <w:rStyle w:val="Rimandonotaapidipagina"/>
          <w:rFonts w:ascii="Arial" w:hAnsi="Arial" w:cs="Arial"/>
          <w:sz w:val="24"/>
          <w:szCs w:val="24"/>
        </w:rPr>
        <w:footnoteReference w:id="86"/>
      </w:r>
      <w:r w:rsidRPr="0081077C">
        <w:rPr>
          <w:rFonts w:ascii="Arial" w:hAnsi="Arial" w:cs="Arial"/>
          <w:sz w:val="24"/>
          <w:szCs w:val="24"/>
        </w:rPr>
        <w:t>.</w:t>
      </w:r>
    </w:p>
    <w:p w:rsidR="0081077C" w:rsidRPr="0081077C" w:rsidRDefault="0081077C" w:rsidP="0081077C">
      <w:pPr>
        <w:spacing w:after="0" w:line="240" w:lineRule="auto"/>
        <w:contextualSpacing/>
        <w:jc w:val="both"/>
        <w:rPr>
          <w:rStyle w:val="Rimandonotaapidipagina"/>
          <w:rFonts w:ascii="Arial" w:hAnsi="Arial" w:cs="Arial"/>
          <w:sz w:val="24"/>
          <w:szCs w:val="24"/>
        </w:rPr>
      </w:pPr>
    </w:p>
    <w:p w:rsidR="00B93BC5" w:rsidRPr="0081077C" w:rsidRDefault="00B93BC5" w:rsidP="0081077C">
      <w:pPr>
        <w:spacing w:after="0" w:line="240" w:lineRule="auto"/>
        <w:contextualSpacing/>
        <w:jc w:val="both"/>
        <w:rPr>
          <w:rFonts w:ascii="Arial" w:hAnsi="Arial" w:cs="Arial"/>
          <w:sz w:val="24"/>
          <w:szCs w:val="24"/>
          <w:u w:val="single"/>
        </w:rPr>
      </w:pPr>
      <w:r w:rsidRPr="0081077C">
        <w:rPr>
          <w:rFonts w:ascii="Arial" w:hAnsi="Arial" w:cs="Arial"/>
          <w:sz w:val="24"/>
          <w:szCs w:val="24"/>
        </w:rPr>
        <w:tab/>
        <w:t xml:space="preserve">b) </w:t>
      </w:r>
      <w:r w:rsidRPr="0081077C">
        <w:rPr>
          <w:rFonts w:ascii="Arial" w:hAnsi="Arial" w:cs="Arial"/>
          <w:sz w:val="24"/>
          <w:szCs w:val="24"/>
          <w:u w:val="single"/>
        </w:rPr>
        <w:t>Processo di adeguazione tra sviluppo economico e progresso sociale</w:t>
      </w:r>
    </w:p>
    <w:p w:rsidR="0081077C" w:rsidRDefault="00B93BC5" w:rsidP="0081077C">
      <w:pPr>
        <w:spacing w:after="0" w:line="240" w:lineRule="auto"/>
        <w:ind w:firstLine="708"/>
        <w:contextualSpacing/>
        <w:jc w:val="both"/>
        <w:rPr>
          <w:rFonts w:ascii="Arial" w:hAnsi="Arial" w:cs="Arial"/>
          <w:sz w:val="24"/>
          <w:szCs w:val="24"/>
        </w:rPr>
      </w:pPr>
      <w:r w:rsidRPr="0081077C">
        <w:rPr>
          <w:rFonts w:ascii="Arial" w:hAnsi="Arial" w:cs="Arial"/>
          <w:sz w:val="24"/>
          <w:szCs w:val="24"/>
        </w:rPr>
        <w:t>La preoccupazione di Giovanni XXIII e della dottrina sociale della Chiesa è quella di porre sempre al centro la dignità della persona e la salvaguardia del bene comune. Quindi anche qui viene sottolineato il fatto che “lo sviluppo economico si accompagni e si adegui al processo sociale e che tutte le categorie di cittadini abbiano a beneficiare degli incrementi produttivi”</w:t>
      </w:r>
      <w:r w:rsidRPr="0081077C">
        <w:rPr>
          <w:rStyle w:val="Rimandonotaapidipagina"/>
          <w:rFonts w:ascii="Arial" w:hAnsi="Arial" w:cs="Arial"/>
          <w:sz w:val="24"/>
          <w:szCs w:val="24"/>
        </w:rPr>
        <w:footnoteReference w:id="87"/>
      </w:r>
      <w:r w:rsidRPr="0081077C">
        <w:rPr>
          <w:rFonts w:ascii="Arial" w:hAnsi="Arial" w:cs="Arial"/>
          <w:sz w:val="24"/>
          <w:szCs w:val="24"/>
        </w:rPr>
        <w:t>. E</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 xml:space="preserve"> compito dei poteri pubblici vigilare perché “gli squilibri economico-sociali non crescano, ma si attenuino quanto più è possibile”</w:t>
      </w:r>
      <w:r w:rsidRPr="0081077C">
        <w:rPr>
          <w:rStyle w:val="Rimandonotaapidipagina"/>
          <w:rFonts w:ascii="Arial" w:hAnsi="Arial" w:cs="Arial"/>
          <w:sz w:val="24"/>
          <w:szCs w:val="24"/>
        </w:rPr>
        <w:footnoteReference w:id="88"/>
      </w:r>
      <w:r w:rsidRPr="0081077C">
        <w:rPr>
          <w:rFonts w:ascii="Arial" w:hAnsi="Arial" w:cs="Arial"/>
          <w:sz w:val="24"/>
          <w:szCs w:val="24"/>
        </w:rPr>
        <w:t>.</w:t>
      </w:r>
      <w:r w:rsidRPr="0081077C">
        <w:rPr>
          <w:rStyle w:val="Rimandonotaapidipagina"/>
          <w:rFonts w:ascii="Arial" w:hAnsi="Arial" w:cs="Arial"/>
          <w:sz w:val="24"/>
          <w:szCs w:val="24"/>
        </w:rPr>
        <w:t xml:space="preserve"> </w:t>
      </w:r>
    </w:p>
    <w:p w:rsidR="0081077C" w:rsidRDefault="0081077C" w:rsidP="0081077C">
      <w:pPr>
        <w:spacing w:after="0" w:line="240" w:lineRule="auto"/>
        <w:contextualSpacing/>
        <w:jc w:val="both"/>
        <w:rPr>
          <w:rFonts w:ascii="Arial" w:hAnsi="Arial" w:cs="Arial"/>
          <w:sz w:val="24"/>
          <w:szCs w:val="24"/>
        </w:rPr>
      </w:pPr>
    </w:p>
    <w:p w:rsid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Paolo VI si rifarà a questa sottolineatura di Papa Roncalli e metterà in guardia dal fatto che “l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acquisizione di beni temporali può condurre alla cupidigia, al desiderio di avere sempre di più, alla tentazione di accrescere la propria potenza. 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avarizia delle persone, delle famiglie e delle nazioni può contagiare i meno abbienti come i più ricchi e suscitare negli uni e negli altri un materialismo soffocante”</w:t>
      </w:r>
      <w:r w:rsidRPr="0081077C">
        <w:rPr>
          <w:rStyle w:val="Rimandonotaapidipagina"/>
          <w:rFonts w:ascii="Arial" w:hAnsi="Arial" w:cs="Arial"/>
          <w:sz w:val="24"/>
          <w:szCs w:val="24"/>
        </w:rPr>
        <w:footnoteReference w:id="89"/>
      </w:r>
      <w:r w:rsidRPr="0081077C">
        <w:rPr>
          <w:rFonts w:ascii="Arial" w:hAnsi="Arial" w:cs="Arial"/>
          <w:sz w:val="24"/>
          <w:szCs w:val="24"/>
        </w:rPr>
        <w:t>. Giovanni XXIII non ha scrupolo di sottolineare che “la ricchezza economica di un popolo non è data soltanto dall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abbondanza complessiva dei beni, ma anche e più ancora dalla loro reale ed efficace ridistribuzione secondo giustizia”</w:t>
      </w:r>
      <w:r w:rsidRPr="0081077C">
        <w:rPr>
          <w:rStyle w:val="Rimandonotaapidipagina"/>
          <w:rFonts w:ascii="Arial" w:hAnsi="Arial" w:cs="Arial"/>
          <w:sz w:val="24"/>
          <w:szCs w:val="24"/>
        </w:rPr>
        <w:footnoteReference w:id="90"/>
      </w:r>
      <w:r w:rsidRPr="0081077C">
        <w:rPr>
          <w:rFonts w:ascii="Arial" w:hAnsi="Arial" w:cs="Arial"/>
          <w:sz w:val="24"/>
          <w:szCs w:val="24"/>
        </w:rPr>
        <w:t xml:space="preserve">. </w:t>
      </w:r>
    </w:p>
    <w:p w:rsidR="0081077C" w:rsidRDefault="0081077C" w:rsidP="0081077C">
      <w:pPr>
        <w:spacing w:after="0" w:line="240" w:lineRule="auto"/>
        <w:contextualSpacing/>
        <w:jc w:val="both"/>
        <w:rPr>
          <w:rFonts w:ascii="Arial" w:hAnsi="Arial" w:cs="Arial"/>
          <w:sz w:val="24"/>
          <w:szCs w:val="24"/>
        </w:rPr>
      </w:pPr>
    </w:p>
    <w:p w:rsid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Benedetto XVI</w:t>
      </w:r>
      <w:r w:rsidR="00DB483A">
        <w:rPr>
          <w:rFonts w:ascii="Arial" w:hAnsi="Arial" w:cs="Arial"/>
          <w:sz w:val="24"/>
          <w:szCs w:val="24"/>
        </w:rPr>
        <w:fldChar w:fldCharType="begin"/>
      </w:r>
      <w:r w:rsidR="0081077C">
        <w:instrText xml:space="preserve"> XE "</w:instrText>
      </w:r>
      <w:r w:rsidR="0081077C" w:rsidRPr="000609C3">
        <w:rPr>
          <w:rFonts w:ascii="Arial" w:hAnsi="Arial" w:cs="Arial"/>
          <w:sz w:val="24"/>
          <w:szCs w:val="24"/>
        </w:rPr>
        <w:instrText>Benedetto XVI</w:instrText>
      </w:r>
      <w:r w:rsidR="0081077C">
        <w:instrText xml:space="preserve">" </w:instrText>
      </w:r>
      <w:r w:rsidR="00DB483A">
        <w:rPr>
          <w:rFonts w:ascii="Arial" w:hAnsi="Arial" w:cs="Arial"/>
          <w:sz w:val="24"/>
          <w:szCs w:val="24"/>
        </w:rPr>
        <w:fldChar w:fldCharType="end"/>
      </w:r>
      <w:r w:rsidRPr="0081077C">
        <w:rPr>
          <w:rFonts w:ascii="Arial" w:hAnsi="Arial" w:cs="Arial"/>
          <w:sz w:val="24"/>
          <w:szCs w:val="24"/>
        </w:rPr>
        <w:t xml:space="preserve"> richiamerà e farà proprio il concetto che per avere un vero sviluppo di una persona o di un popolo “non è sufficiente progredire solo da un punto di vista </w:t>
      </w:r>
      <w:r w:rsidRPr="0081077C">
        <w:rPr>
          <w:rFonts w:ascii="Arial" w:hAnsi="Arial" w:cs="Arial"/>
          <w:sz w:val="24"/>
          <w:szCs w:val="24"/>
        </w:rPr>
        <w:lastRenderedPageBreak/>
        <w:t>economico e tecnologico”</w:t>
      </w:r>
      <w:r w:rsidRPr="0081077C">
        <w:rPr>
          <w:rStyle w:val="Rimandonotaapidipagina"/>
          <w:rFonts w:ascii="Arial" w:hAnsi="Arial" w:cs="Arial"/>
          <w:sz w:val="24"/>
          <w:szCs w:val="24"/>
        </w:rPr>
        <w:footnoteReference w:id="91"/>
      </w:r>
      <w:r w:rsidRPr="0081077C">
        <w:rPr>
          <w:rFonts w:ascii="Arial" w:hAnsi="Arial" w:cs="Arial"/>
          <w:sz w:val="24"/>
          <w:szCs w:val="24"/>
        </w:rPr>
        <w:t xml:space="preserve">. Papa Roncalli qui in questa parte della </w:t>
      </w:r>
      <w:r w:rsidRPr="0081077C">
        <w:rPr>
          <w:rFonts w:ascii="Arial" w:hAnsi="Arial" w:cs="Arial"/>
          <w:i/>
          <w:iCs/>
          <w:sz w:val="24"/>
          <w:szCs w:val="24"/>
        </w:rPr>
        <w:t>Mater et Magistra</w:t>
      </w:r>
      <w:r w:rsidRPr="0081077C">
        <w:rPr>
          <w:rFonts w:ascii="Arial" w:hAnsi="Arial" w:cs="Arial"/>
          <w:sz w:val="24"/>
          <w:szCs w:val="24"/>
        </w:rPr>
        <w:t xml:space="preserve"> lancia 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idea che, essendo il “successo” economico di un’ azienda non solo frutto del capitale ma anche dell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opera intelligente e responsabile degli operai, “i lavoratori, nelle forme e nei gradi più convenienti, possano giungere alla proprietà delle intere imprese”</w:t>
      </w:r>
      <w:r w:rsidRPr="0081077C">
        <w:rPr>
          <w:rStyle w:val="Rimandonotaapidipagina"/>
          <w:rFonts w:ascii="Arial" w:hAnsi="Arial" w:cs="Arial"/>
          <w:sz w:val="24"/>
          <w:szCs w:val="24"/>
        </w:rPr>
        <w:footnoteReference w:id="92"/>
      </w:r>
      <w:r w:rsidRPr="0081077C">
        <w:rPr>
          <w:rFonts w:ascii="Arial" w:hAnsi="Arial" w:cs="Arial"/>
          <w:sz w:val="24"/>
          <w:szCs w:val="24"/>
        </w:rPr>
        <w:t xml:space="preserve">. </w:t>
      </w:r>
    </w:p>
    <w:p w:rsidR="0081077C" w:rsidRDefault="0081077C" w:rsidP="0081077C">
      <w:pPr>
        <w:spacing w:after="0" w:line="240" w:lineRule="auto"/>
        <w:contextualSpacing/>
        <w:jc w:val="both"/>
        <w:rPr>
          <w:rFonts w:ascii="Arial" w:hAnsi="Arial" w:cs="Arial"/>
          <w:sz w:val="24"/>
          <w:szCs w:val="24"/>
        </w:rPr>
      </w:pPr>
    </w:p>
    <w:p w:rsidR="00B93BC5" w:rsidRPr="0081077C" w:rsidRDefault="00B93BC5" w:rsidP="0081077C">
      <w:pPr>
        <w:spacing w:after="0" w:line="240" w:lineRule="auto"/>
        <w:contextualSpacing/>
        <w:jc w:val="both"/>
        <w:rPr>
          <w:rStyle w:val="Rimandonotaapidipagina"/>
          <w:rFonts w:ascii="Arial" w:hAnsi="Arial" w:cs="Arial"/>
          <w:sz w:val="24"/>
          <w:szCs w:val="24"/>
        </w:rPr>
      </w:pPr>
      <w:r w:rsidRPr="0081077C">
        <w:rPr>
          <w:rFonts w:ascii="Arial" w:hAnsi="Arial" w:cs="Arial"/>
          <w:sz w:val="24"/>
          <w:szCs w:val="24"/>
        </w:rPr>
        <w:t>Auspica Giovanni XXIII “di evitare che si costituiscano categorie privilegiate anche tra i lavoratori, di mantenere un</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equa proporzione fra salari e premi e rendere accessibili beni e servizi al maggior numero di cittadini; eliminare o contenere gli squilibri tra i settori dell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agricoltura, dell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industria e dei servizi; realizzare 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equilibrio tra espansione economica e sviluppo dei servizi pubblici più essenziali; contemperare i miglioramenti nel tenore di vita della generazione presente con 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obiettivo di preparare un avvenire migliore alle generazioni future”</w:t>
      </w:r>
      <w:r w:rsidRPr="0081077C">
        <w:rPr>
          <w:rStyle w:val="Rimandonotaapidipagina"/>
          <w:rFonts w:ascii="Arial" w:hAnsi="Arial" w:cs="Arial"/>
          <w:sz w:val="24"/>
          <w:szCs w:val="24"/>
        </w:rPr>
        <w:footnoteReference w:id="93"/>
      </w:r>
      <w:r w:rsidRPr="0081077C">
        <w:rPr>
          <w:rFonts w:ascii="Arial" w:hAnsi="Arial" w:cs="Arial"/>
          <w:sz w:val="24"/>
          <w:szCs w:val="24"/>
        </w:rPr>
        <w:t>. In campo internazionale Papa Roncalli chiede di “evitare, quale esigenza del bene comune, forme di sleale concorrenza tra le economie dei diversi Paesi”</w:t>
      </w:r>
      <w:r w:rsidRPr="0081077C">
        <w:rPr>
          <w:rStyle w:val="Rimandonotaapidipagina"/>
          <w:rFonts w:ascii="Arial" w:hAnsi="Arial" w:cs="Arial"/>
          <w:sz w:val="24"/>
          <w:szCs w:val="24"/>
        </w:rPr>
        <w:footnoteReference w:id="94"/>
      </w:r>
      <w:r w:rsidRPr="0081077C">
        <w:rPr>
          <w:rFonts w:ascii="Arial" w:hAnsi="Arial" w:cs="Arial"/>
          <w:sz w:val="24"/>
          <w:szCs w:val="24"/>
        </w:rPr>
        <w:t>. Benedetto XVI completerà la preoccupazione di Giovanni XXIII affermando che “la corruzione e 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illegalità sono troppo presenti sia nel comportamento di soggetti economici dei Paesi ricchi, vecchi e nuovi, sia negli stessi Paesi poveri. A non rispettare i diritti umani dei lavoratori sono a volte grandi imprese transnazionali e anche gruppi di produzione locale”</w:t>
      </w:r>
      <w:r w:rsidRPr="0081077C">
        <w:rPr>
          <w:rStyle w:val="Rimandonotaapidipagina"/>
          <w:rFonts w:ascii="Arial" w:hAnsi="Arial" w:cs="Arial"/>
          <w:sz w:val="24"/>
          <w:szCs w:val="24"/>
        </w:rPr>
        <w:footnoteReference w:id="95"/>
      </w:r>
      <w:r w:rsidRPr="0081077C">
        <w:rPr>
          <w:rFonts w:ascii="Arial" w:hAnsi="Arial" w:cs="Arial"/>
          <w:sz w:val="24"/>
          <w:szCs w:val="24"/>
        </w:rPr>
        <w:t>.</w:t>
      </w:r>
    </w:p>
    <w:p w:rsidR="00B93BC5" w:rsidRDefault="00B93BC5" w:rsidP="0081077C">
      <w:pPr>
        <w:spacing w:after="0" w:line="240" w:lineRule="auto"/>
        <w:contextualSpacing/>
        <w:jc w:val="both"/>
        <w:rPr>
          <w:rFonts w:ascii="Arial" w:hAnsi="Arial" w:cs="Arial"/>
          <w:sz w:val="24"/>
          <w:szCs w:val="24"/>
        </w:rPr>
      </w:pPr>
    </w:p>
    <w:p w:rsidR="0081077C" w:rsidRPr="0081077C" w:rsidRDefault="0081077C" w:rsidP="0081077C">
      <w:pPr>
        <w:spacing w:after="0" w:line="240" w:lineRule="auto"/>
        <w:contextualSpacing/>
        <w:jc w:val="both"/>
        <w:rPr>
          <w:rFonts w:ascii="Arial" w:hAnsi="Arial" w:cs="Arial"/>
          <w:sz w:val="24"/>
          <w:szCs w:val="24"/>
        </w:rPr>
      </w:pPr>
    </w:p>
    <w:p w:rsidR="00B93BC5" w:rsidRPr="0081077C" w:rsidRDefault="00B93BC5" w:rsidP="0081077C">
      <w:pPr>
        <w:spacing w:after="0" w:line="240" w:lineRule="auto"/>
        <w:contextualSpacing/>
        <w:jc w:val="both"/>
        <w:rPr>
          <w:rFonts w:ascii="Arial" w:hAnsi="Arial" w:cs="Arial"/>
          <w:b/>
          <w:bCs/>
          <w:sz w:val="24"/>
          <w:szCs w:val="24"/>
        </w:rPr>
      </w:pPr>
      <w:r w:rsidRPr="0081077C">
        <w:rPr>
          <w:rFonts w:ascii="Arial" w:hAnsi="Arial" w:cs="Arial"/>
          <w:b/>
          <w:bCs/>
          <w:sz w:val="24"/>
          <w:szCs w:val="24"/>
        </w:rPr>
        <w:t xml:space="preserve">4. Esigenze della giustizia nei confronti delle strutture produttive </w:t>
      </w:r>
    </w:p>
    <w:p w:rsidR="0081077C" w:rsidRDefault="0081077C" w:rsidP="0081077C">
      <w:pPr>
        <w:spacing w:after="0" w:line="240" w:lineRule="auto"/>
        <w:contextualSpacing/>
        <w:jc w:val="both"/>
        <w:rPr>
          <w:rFonts w:ascii="Arial" w:hAnsi="Arial" w:cs="Arial"/>
          <w:sz w:val="24"/>
          <w:szCs w:val="24"/>
        </w:rPr>
      </w:pPr>
    </w:p>
    <w:p w:rsid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In questa parte dell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enciclica Papa Giovanni XXIII sottolinea diversi aspetti, tra i quali quelli che il Concilio Vaticano II farà propri e cioè che 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attività produttiva non è solo da considerarsi per il lavoratore strumento del reddito del soggetto e della famiglia, ma ha anche una funzione antropologico-educativa quale è quella “di avere la possibilità che il lavoratore impegni la propria responsabilità e perfezioni il proprio essere”</w:t>
      </w:r>
      <w:r w:rsidRPr="0081077C">
        <w:rPr>
          <w:rStyle w:val="Rimandonotaapidipagina"/>
          <w:rFonts w:ascii="Arial" w:hAnsi="Arial" w:cs="Arial"/>
          <w:sz w:val="24"/>
          <w:szCs w:val="24"/>
        </w:rPr>
        <w:footnoteReference w:id="96"/>
      </w:r>
      <w:r w:rsidRPr="0081077C">
        <w:rPr>
          <w:rFonts w:ascii="Arial" w:hAnsi="Arial" w:cs="Arial"/>
          <w:sz w:val="24"/>
          <w:szCs w:val="24"/>
        </w:rPr>
        <w:t xml:space="preserve"> superando e offrendo in tal modo una rivalutazione del lavoro umano, sia sotto 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aspetto della sua finalità oggettiva, sia sotto 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 xml:space="preserve">aspetto della dignità del soggetto di ogni lavoro, cioè la persona umana in quanto tale. </w:t>
      </w:r>
    </w:p>
    <w:p w:rsidR="0081077C" w:rsidRDefault="0081077C" w:rsidP="0081077C">
      <w:pPr>
        <w:spacing w:after="0" w:line="240" w:lineRule="auto"/>
        <w:contextualSpacing/>
        <w:jc w:val="both"/>
        <w:rPr>
          <w:rFonts w:ascii="Arial" w:hAnsi="Arial" w:cs="Arial"/>
          <w:sz w:val="24"/>
          <w:szCs w:val="24"/>
        </w:rPr>
      </w:pPr>
    </w:p>
    <w:p w:rsidR="00B93BC5" w:rsidRPr="0081077C" w:rsidRDefault="00B93BC5" w:rsidP="0081077C">
      <w:pPr>
        <w:spacing w:after="0" w:line="240" w:lineRule="auto"/>
        <w:contextualSpacing/>
        <w:jc w:val="both"/>
        <w:rPr>
          <w:rFonts w:ascii="Arial" w:hAnsi="Arial" w:cs="Arial"/>
          <w:b/>
          <w:bCs/>
          <w:sz w:val="24"/>
          <w:szCs w:val="24"/>
        </w:rPr>
      </w:pPr>
      <w:r w:rsidRPr="0081077C">
        <w:rPr>
          <w:rFonts w:ascii="Arial" w:hAnsi="Arial" w:cs="Arial"/>
          <w:sz w:val="24"/>
          <w:szCs w:val="24"/>
        </w:rPr>
        <w:t>Dice apertamente Papa Roncalli che un sistema economico, anche se la ricchezza prodotta venga distribuita secondo criteri di giustizia ed equità, ma le cui “strutture o il funzionamento o gli ambienti compromettano la persona umana […] tale sistema economico è da ritenersi ingiusto”</w:t>
      </w:r>
      <w:r w:rsidRPr="0081077C">
        <w:rPr>
          <w:rStyle w:val="Rimandonotaapidipagina"/>
          <w:rFonts w:ascii="Arial" w:hAnsi="Arial" w:cs="Arial"/>
          <w:sz w:val="24"/>
          <w:szCs w:val="24"/>
        </w:rPr>
        <w:footnoteReference w:id="97"/>
      </w:r>
      <w:r w:rsidRPr="0081077C">
        <w:rPr>
          <w:rFonts w:ascii="Arial" w:hAnsi="Arial" w:cs="Arial"/>
          <w:sz w:val="24"/>
          <w:szCs w:val="24"/>
        </w:rPr>
        <w:t>. E</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 xml:space="preserve"> dunque 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attenzione alla persona umana nella prospettiva di promozione e tutela della sua dignità in tutte le fasi dell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occupazione, non solamente a conclusione dell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itinerario lavorativo, che fa la differenza.</w:t>
      </w:r>
    </w:p>
    <w:p w:rsidR="0081077C" w:rsidRDefault="0081077C" w:rsidP="0081077C">
      <w:pPr>
        <w:spacing w:after="0" w:line="240" w:lineRule="auto"/>
        <w:contextualSpacing/>
        <w:jc w:val="both"/>
        <w:rPr>
          <w:rFonts w:ascii="Arial" w:hAnsi="Arial" w:cs="Arial"/>
          <w:sz w:val="24"/>
          <w:szCs w:val="24"/>
        </w:rPr>
      </w:pPr>
    </w:p>
    <w:p w:rsidR="00B93BC5" w:rsidRPr="0081077C" w:rsidRDefault="00B93BC5" w:rsidP="0081077C">
      <w:pPr>
        <w:spacing w:after="0" w:line="240" w:lineRule="auto"/>
        <w:contextualSpacing/>
        <w:jc w:val="both"/>
        <w:rPr>
          <w:rFonts w:ascii="Arial" w:hAnsi="Arial" w:cs="Arial"/>
          <w:b/>
          <w:bCs/>
          <w:sz w:val="24"/>
          <w:szCs w:val="24"/>
        </w:rPr>
      </w:pPr>
      <w:r w:rsidRPr="0081077C">
        <w:rPr>
          <w:rFonts w:ascii="Arial" w:hAnsi="Arial" w:cs="Arial"/>
          <w:sz w:val="24"/>
          <w:szCs w:val="24"/>
        </w:rPr>
        <w:lastRenderedPageBreak/>
        <w:t>Per garantire ciò Giovanni XXIII, confermando la linea tracciata dai suoi predecessori ritiene importante e “legittima 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aspirazione dei lavoratori a partecipare attivamente alla vita delle imprese nelle quali sono inseriti e operano […] sia nell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impresa privata sia in quella pubblica.”</w:t>
      </w:r>
      <w:r w:rsidRPr="0081077C">
        <w:rPr>
          <w:rStyle w:val="Rimandonotaapidipagina"/>
          <w:rFonts w:ascii="Arial" w:hAnsi="Arial" w:cs="Arial"/>
          <w:sz w:val="24"/>
          <w:szCs w:val="24"/>
        </w:rPr>
        <w:footnoteReference w:id="98"/>
      </w:r>
      <w:r w:rsidRPr="0081077C">
        <w:rPr>
          <w:rFonts w:ascii="Arial" w:hAnsi="Arial" w:cs="Arial"/>
          <w:sz w:val="24"/>
          <w:szCs w:val="24"/>
        </w:rPr>
        <w:t xml:space="preserve"> Vi è poi una lettura importante di quello che il Magistero sociale della Chiesa vuole far passare su ciò che 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impresa deve essere quale struttura qualificante per tutti i componenti di essa e anche la ricaduta di responsabilità da parte di tutti. Si tratta delle concezione umana dell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impresa, dove nessuno deve essere “passivo”</w:t>
      </w:r>
      <w:r w:rsidRPr="0081077C">
        <w:rPr>
          <w:rStyle w:val="Rimandonotaapidipagina"/>
          <w:rFonts w:ascii="Arial" w:hAnsi="Arial" w:cs="Arial"/>
          <w:sz w:val="24"/>
          <w:szCs w:val="24"/>
        </w:rPr>
        <w:footnoteReference w:id="99"/>
      </w:r>
      <w:r w:rsidRPr="0081077C">
        <w:rPr>
          <w:rFonts w:ascii="Arial" w:hAnsi="Arial" w:cs="Arial"/>
          <w:sz w:val="24"/>
          <w:szCs w:val="24"/>
        </w:rPr>
        <w:t>. Per creare un ambiente veramente umano Papa Roncalli chiede che vengano messi a disposizione dei lavoratori “maggiori margini di tempo per la loro istruzione e il loro aggiornamento, per la loro cultura e la loro formazione morale e religiosa”</w:t>
      </w:r>
      <w:r w:rsidRPr="0081077C">
        <w:rPr>
          <w:rStyle w:val="Rimandonotaapidipagina"/>
          <w:rFonts w:ascii="Arial" w:hAnsi="Arial" w:cs="Arial"/>
          <w:sz w:val="24"/>
          <w:szCs w:val="24"/>
        </w:rPr>
        <w:footnoteReference w:id="100"/>
      </w:r>
      <w:r w:rsidRPr="0081077C">
        <w:rPr>
          <w:rFonts w:ascii="Arial" w:hAnsi="Arial" w:cs="Arial"/>
          <w:sz w:val="24"/>
          <w:szCs w:val="24"/>
        </w:rPr>
        <w:t>. 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 xml:space="preserve">enciclica </w:t>
      </w:r>
      <w:r w:rsidRPr="0081077C">
        <w:rPr>
          <w:rFonts w:ascii="Arial" w:hAnsi="Arial" w:cs="Arial"/>
          <w:i/>
          <w:iCs/>
          <w:sz w:val="24"/>
          <w:szCs w:val="24"/>
        </w:rPr>
        <w:t>Mater et Magistra</w:t>
      </w:r>
      <w:r w:rsidRPr="0081077C">
        <w:rPr>
          <w:rFonts w:ascii="Arial" w:hAnsi="Arial" w:cs="Arial"/>
          <w:sz w:val="24"/>
          <w:szCs w:val="24"/>
        </w:rPr>
        <w:t>, prendendo atto dell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 xml:space="preserve"> “ampio sviluppo a carattere internazionale del movimento dei lavoratori”</w:t>
      </w:r>
      <w:r w:rsidRPr="0081077C">
        <w:rPr>
          <w:rStyle w:val="Rimandonotaapidipagina"/>
          <w:rFonts w:ascii="Arial" w:hAnsi="Arial" w:cs="Arial"/>
          <w:sz w:val="24"/>
          <w:szCs w:val="24"/>
        </w:rPr>
        <w:footnoteReference w:id="101"/>
      </w:r>
      <w:r w:rsidRPr="0081077C">
        <w:rPr>
          <w:rFonts w:ascii="Arial" w:hAnsi="Arial" w:cs="Arial"/>
          <w:sz w:val="24"/>
          <w:szCs w:val="24"/>
        </w:rPr>
        <w:t>, chiede alle Associazioni professionali e movimenti sindacali di “ispirarsi ai principi della convivenza e del rispetto della libertà di coscienza”</w:t>
      </w:r>
      <w:r w:rsidRPr="0081077C">
        <w:rPr>
          <w:rStyle w:val="Rimandonotaapidipagina"/>
          <w:rFonts w:ascii="Arial" w:hAnsi="Arial" w:cs="Arial"/>
          <w:sz w:val="24"/>
          <w:szCs w:val="24"/>
        </w:rPr>
        <w:footnoteReference w:id="102"/>
      </w:r>
      <w:r w:rsidRPr="0081077C">
        <w:rPr>
          <w:rFonts w:ascii="Arial" w:hAnsi="Arial" w:cs="Arial"/>
          <w:sz w:val="24"/>
          <w:szCs w:val="24"/>
        </w:rPr>
        <w:t>. In tal modo il Magistero sociale della Chiesa riconferma 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importanza della partecipazione sindacale ed esclude la contrapposizione violenta nel far valere le istanze legittime dei lavoratori per 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 xml:space="preserve"> “instaurazione nel mondo di un ordine economico-sociale informato a giustizia ed umanità”</w:t>
      </w:r>
      <w:r w:rsidRPr="0081077C">
        <w:rPr>
          <w:rStyle w:val="Rimandonotaapidipagina"/>
          <w:rFonts w:ascii="Arial" w:hAnsi="Arial" w:cs="Arial"/>
          <w:sz w:val="24"/>
          <w:szCs w:val="24"/>
        </w:rPr>
        <w:footnoteReference w:id="103"/>
      </w:r>
      <w:r w:rsidRPr="0081077C">
        <w:rPr>
          <w:rFonts w:ascii="Arial" w:hAnsi="Arial" w:cs="Arial"/>
          <w:sz w:val="24"/>
          <w:szCs w:val="24"/>
        </w:rPr>
        <w:t>. In questa parte dell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enciclica Giovanni XXIII desidera trattare dell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 xml:space="preserve"> “impresa agricola a dimensioni familiari”</w:t>
      </w:r>
      <w:r w:rsidRPr="0081077C">
        <w:rPr>
          <w:rStyle w:val="Rimandonotaapidipagina"/>
          <w:rFonts w:ascii="Arial" w:hAnsi="Arial" w:cs="Arial"/>
          <w:sz w:val="24"/>
          <w:szCs w:val="24"/>
        </w:rPr>
        <w:footnoteReference w:id="104"/>
      </w:r>
      <w:r w:rsidRPr="0081077C">
        <w:rPr>
          <w:rFonts w:ascii="Arial" w:hAnsi="Arial" w:cs="Arial"/>
          <w:sz w:val="24"/>
          <w:szCs w:val="24"/>
        </w:rPr>
        <w:t xml:space="preserve"> , lui proveniente da una famiglia contadina ha sperimentato la fatica e la precarietà dei lavoratori dei campi e vuol offrire uno stimolo “perché si sappia usare i progressi delle scienze e delle tecniche per adeguare le strutture in questo settore”</w:t>
      </w:r>
      <w:r w:rsidRPr="0081077C">
        <w:rPr>
          <w:rStyle w:val="Rimandonotaapidipagina"/>
          <w:rFonts w:ascii="Arial" w:hAnsi="Arial" w:cs="Arial"/>
          <w:sz w:val="24"/>
          <w:szCs w:val="24"/>
        </w:rPr>
        <w:footnoteReference w:id="105"/>
      </w:r>
      <w:r w:rsidRPr="0081077C">
        <w:rPr>
          <w:rFonts w:ascii="Arial" w:hAnsi="Arial" w:cs="Arial"/>
          <w:sz w:val="24"/>
          <w:szCs w:val="24"/>
        </w:rPr>
        <w:t>. E’ inoltre necessario che le persone impegnate nelle imprese artigiane e agricole “abbiano una buona formazione sotto 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aspetto sia tecnico che umano e siano professionalmente organizzate”</w:t>
      </w:r>
      <w:r w:rsidRPr="0081077C">
        <w:rPr>
          <w:rStyle w:val="Rimandonotaapidipagina"/>
          <w:rFonts w:ascii="Arial" w:hAnsi="Arial" w:cs="Arial"/>
          <w:sz w:val="24"/>
          <w:szCs w:val="24"/>
        </w:rPr>
        <w:footnoteReference w:id="106"/>
      </w:r>
      <w:r w:rsidRPr="0081077C">
        <w:rPr>
          <w:rFonts w:ascii="Arial" w:hAnsi="Arial" w:cs="Arial"/>
          <w:sz w:val="24"/>
          <w:szCs w:val="24"/>
        </w:rPr>
        <w:t xml:space="preserve">. </w:t>
      </w:r>
    </w:p>
    <w:p w:rsidR="0081077C" w:rsidRDefault="0081077C" w:rsidP="0081077C">
      <w:pPr>
        <w:spacing w:after="0" w:line="240" w:lineRule="auto"/>
        <w:contextualSpacing/>
        <w:jc w:val="both"/>
        <w:rPr>
          <w:rFonts w:ascii="Arial" w:hAnsi="Arial" w:cs="Arial"/>
          <w:sz w:val="24"/>
          <w:szCs w:val="24"/>
        </w:rPr>
      </w:pPr>
    </w:p>
    <w:p w:rsidR="00B93BC5" w:rsidRPr="0081077C" w:rsidRDefault="00B93BC5" w:rsidP="0081077C">
      <w:pPr>
        <w:spacing w:after="0" w:line="240" w:lineRule="auto"/>
        <w:contextualSpacing/>
        <w:jc w:val="both"/>
        <w:rPr>
          <w:rStyle w:val="Rimandonotaapidipagina"/>
          <w:rFonts w:ascii="Arial" w:hAnsi="Arial" w:cs="Arial"/>
          <w:b/>
          <w:bCs/>
          <w:sz w:val="24"/>
          <w:szCs w:val="24"/>
        </w:rPr>
      </w:pPr>
      <w:r w:rsidRPr="0081077C">
        <w:rPr>
          <w:rFonts w:ascii="Arial" w:hAnsi="Arial" w:cs="Arial"/>
          <w:sz w:val="24"/>
          <w:szCs w:val="24"/>
        </w:rPr>
        <w:t>Dei lavoratori del mondo agricolo Giovanni XXIII parlò in diversi suoi discorsi e interventi e allocuzioni, come quella del 10 novembre 1959 ai partecipanti alla X sessione della Conferenza della FAO ,dove afferma che: “Usciti Noi stessi da una famiglia rurale abbiamo visto con i Nostri occhi, negli anni della giovinezza, e non lo dimenticheremo mai, quali sono le fatiche e le pene di coloro che si dedicano al lavoro della terra. Contribuire ad alleggerire il loro fardello, a dare un po</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 xml:space="preserve"> di benessere a coloro che procurano il pane al resto degli uomini, che bella opera di misericordia, anche questa e quanto degna di incoraggiamento e di elogio”</w:t>
      </w:r>
      <w:r w:rsidRPr="0081077C">
        <w:rPr>
          <w:rStyle w:val="Rimandonotaapidipagina"/>
          <w:rFonts w:ascii="Arial" w:hAnsi="Arial" w:cs="Arial"/>
          <w:sz w:val="24"/>
          <w:szCs w:val="24"/>
        </w:rPr>
        <w:footnoteReference w:id="107"/>
      </w:r>
      <w:r w:rsidRPr="0081077C">
        <w:rPr>
          <w:rFonts w:ascii="Arial" w:hAnsi="Arial" w:cs="Arial"/>
          <w:sz w:val="24"/>
          <w:szCs w:val="24"/>
        </w:rPr>
        <w:t>. Molti altri sono gli interventi di Papa Roncalli a favore dei lavoratori dei campi</w:t>
      </w:r>
      <w:r w:rsidRPr="0081077C">
        <w:rPr>
          <w:rStyle w:val="Rimandonotaapidipagina"/>
          <w:rFonts w:ascii="Arial" w:hAnsi="Arial" w:cs="Arial"/>
          <w:sz w:val="24"/>
          <w:szCs w:val="24"/>
        </w:rPr>
        <w:footnoteReference w:id="108"/>
      </w:r>
      <w:r w:rsidRPr="0081077C">
        <w:rPr>
          <w:rFonts w:ascii="Arial" w:hAnsi="Arial" w:cs="Arial"/>
          <w:sz w:val="24"/>
          <w:szCs w:val="24"/>
        </w:rPr>
        <w:t>.</w:t>
      </w:r>
    </w:p>
    <w:p w:rsidR="00B93BC5" w:rsidRDefault="00B93BC5" w:rsidP="0081077C">
      <w:pPr>
        <w:spacing w:after="0" w:line="240" w:lineRule="auto"/>
        <w:contextualSpacing/>
        <w:jc w:val="both"/>
        <w:rPr>
          <w:rFonts w:ascii="Arial" w:hAnsi="Arial" w:cs="Arial"/>
          <w:sz w:val="24"/>
          <w:szCs w:val="24"/>
        </w:rPr>
      </w:pPr>
    </w:p>
    <w:p w:rsidR="0081077C" w:rsidRPr="0081077C" w:rsidRDefault="0081077C" w:rsidP="0081077C">
      <w:pPr>
        <w:spacing w:after="0" w:line="240" w:lineRule="auto"/>
        <w:contextualSpacing/>
        <w:jc w:val="both"/>
        <w:rPr>
          <w:rFonts w:ascii="Arial" w:hAnsi="Arial" w:cs="Arial"/>
          <w:sz w:val="24"/>
          <w:szCs w:val="24"/>
        </w:rPr>
      </w:pPr>
    </w:p>
    <w:p w:rsidR="00B93BC5" w:rsidRPr="0081077C" w:rsidRDefault="00B93BC5" w:rsidP="0081077C">
      <w:pPr>
        <w:spacing w:after="0" w:line="240" w:lineRule="auto"/>
        <w:contextualSpacing/>
        <w:jc w:val="both"/>
        <w:rPr>
          <w:rFonts w:ascii="Arial" w:hAnsi="Arial" w:cs="Arial"/>
          <w:b/>
          <w:bCs/>
          <w:sz w:val="24"/>
          <w:szCs w:val="24"/>
        </w:rPr>
      </w:pPr>
      <w:r w:rsidRPr="0081077C">
        <w:rPr>
          <w:rFonts w:ascii="Arial" w:hAnsi="Arial" w:cs="Arial"/>
          <w:b/>
          <w:bCs/>
          <w:sz w:val="24"/>
          <w:szCs w:val="24"/>
        </w:rPr>
        <w:lastRenderedPageBreak/>
        <w:t xml:space="preserve">5. La proprietà privata </w:t>
      </w:r>
    </w:p>
    <w:p w:rsidR="0081077C" w:rsidRDefault="0081077C" w:rsidP="0081077C">
      <w:pPr>
        <w:spacing w:after="0" w:line="240" w:lineRule="auto"/>
        <w:contextualSpacing/>
        <w:jc w:val="both"/>
        <w:rPr>
          <w:rFonts w:ascii="Arial" w:hAnsi="Arial" w:cs="Arial"/>
          <w:sz w:val="24"/>
          <w:szCs w:val="24"/>
        </w:rPr>
      </w:pPr>
    </w:p>
    <w:p w:rsid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 xml:space="preserve">La proprietà privata fu una tematica trattata dalla </w:t>
      </w:r>
      <w:r w:rsidRPr="0081077C">
        <w:rPr>
          <w:rFonts w:ascii="Arial" w:hAnsi="Arial" w:cs="Arial"/>
          <w:i/>
          <w:iCs/>
          <w:sz w:val="24"/>
          <w:szCs w:val="24"/>
        </w:rPr>
        <w:t>Rerum Novarum</w:t>
      </w:r>
      <w:r w:rsidRPr="0081077C">
        <w:rPr>
          <w:rFonts w:ascii="Arial" w:hAnsi="Arial" w:cs="Arial"/>
          <w:sz w:val="24"/>
          <w:szCs w:val="24"/>
        </w:rPr>
        <w:t xml:space="preserve"> e sottolineata come “sommamente consona alla natura dell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uomo e alla pacifica convivenza sociale”</w:t>
      </w:r>
      <w:r w:rsidRPr="0081077C">
        <w:rPr>
          <w:rStyle w:val="Rimandonotaapidipagina"/>
          <w:rFonts w:ascii="Arial" w:hAnsi="Arial" w:cs="Arial"/>
          <w:sz w:val="24"/>
          <w:szCs w:val="24"/>
        </w:rPr>
        <w:footnoteReference w:id="109"/>
      </w:r>
      <w:r w:rsidRPr="0081077C">
        <w:rPr>
          <w:rFonts w:ascii="Arial" w:hAnsi="Arial" w:cs="Arial"/>
          <w:sz w:val="24"/>
          <w:szCs w:val="24"/>
        </w:rPr>
        <w:t xml:space="preserve">, ripresa poi dalla </w:t>
      </w:r>
      <w:r w:rsidRPr="0081077C">
        <w:rPr>
          <w:rFonts w:ascii="Arial" w:hAnsi="Arial" w:cs="Arial"/>
          <w:i/>
          <w:sz w:val="24"/>
          <w:szCs w:val="24"/>
        </w:rPr>
        <w:t>Quadragesimo Anno</w:t>
      </w:r>
      <w:r w:rsidRPr="0081077C">
        <w:rPr>
          <w:rFonts w:ascii="Arial" w:hAnsi="Arial" w:cs="Arial"/>
          <w:sz w:val="24"/>
          <w:szCs w:val="24"/>
        </w:rPr>
        <w:t xml:space="preserve"> dove Pio XI ne fa una trattazione, sottolineando “l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indole individuale e sociale, i doveri inerenti alla proprietà, i poteri dello Stato sulla proprietà assieme ai redditi liberi e ai titoli della proprietà”</w:t>
      </w:r>
      <w:r w:rsidRPr="0081077C">
        <w:rPr>
          <w:rStyle w:val="Rimandonotaapidipagina"/>
          <w:rFonts w:ascii="Arial" w:hAnsi="Arial" w:cs="Arial"/>
          <w:sz w:val="24"/>
          <w:szCs w:val="24"/>
        </w:rPr>
        <w:footnoteReference w:id="110"/>
      </w:r>
      <w:r w:rsidRPr="0081077C">
        <w:rPr>
          <w:rFonts w:ascii="Arial" w:hAnsi="Arial" w:cs="Arial"/>
          <w:sz w:val="24"/>
          <w:szCs w:val="24"/>
        </w:rPr>
        <w:t>. Giovanni XXIII tenendo conto della mutazione economico-sociale sostiene che “la serenità che un tempo si fondava sulla proprietà di patrimoni sia pure modesti”</w:t>
      </w:r>
      <w:r w:rsidRPr="0081077C">
        <w:rPr>
          <w:rStyle w:val="Rimandonotaapidipagina"/>
          <w:rFonts w:ascii="Arial" w:hAnsi="Arial" w:cs="Arial"/>
          <w:sz w:val="24"/>
          <w:szCs w:val="24"/>
        </w:rPr>
        <w:footnoteReference w:id="111"/>
      </w:r>
      <w:r w:rsidRPr="0081077C">
        <w:rPr>
          <w:rFonts w:ascii="Arial" w:hAnsi="Arial" w:cs="Arial"/>
          <w:sz w:val="24"/>
          <w:szCs w:val="24"/>
        </w:rPr>
        <w:t xml:space="preserve"> oggi è data ai cittadini “dalla loro appartenenza a sistemi assicurativi o di sicurezza sociale”</w:t>
      </w:r>
      <w:r w:rsidRPr="0081077C">
        <w:rPr>
          <w:rStyle w:val="Rimandonotaapidipagina"/>
          <w:rFonts w:ascii="Arial" w:hAnsi="Arial" w:cs="Arial"/>
          <w:sz w:val="24"/>
          <w:szCs w:val="24"/>
        </w:rPr>
        <w:footnoteReference w:id="112"/>
      </w:r>
      <w:r w:rsidRPr="0081077C">
        <w:rPr>
          <w:rFonts w:ascii="Arial" w:hAnsi="Arial" w:cs="Arial"/>
          <w:sz w:val="24"/>
          <w:szCs w:val="24"/>
        </w:rPr>
        <w:t xml:space="preserve"> e si “nutre maggior fiducia sui redditi che hanno come fonte il lavoro o diritti fondati sul lavoro, che sui redditi che hanno come fonte il capitale o i diritti fondati sul capitale”</w:t>
      </w:r>
      <w:r w:rsidRPr="0081077C">
        <w:rPr>
          <w:rStyle w:val="Rimandonotaapidipagina"/>
          <w:rFonts w:ascii="Arial" w:hAnsi="Arial" w:cs="Arial"/>
          <w:sz w:val="24"/>
          <w:szCs w:val="24"/>
        </w:rPr>
        <w:footnoteReference w:id="113"/>
      </w:r>
      <w:r w:rsidRPr="0081077C">
        <w:rPr>
          <w:rFonts w:ascii="Arial" w:hAnsi="Arial" w:cs="Arial"/>
          <w:sz w:val="24"/>
          <w:szCs w:val="24"/>
        </w:rPr>
        <w:t>. Ciò ha fatto pensare a molti che il concetto di proprietà privata fosse indebolito o mutato. Papa Roncalli interviene con chiarezza sottolineando che “il diritto di proprietà privata sui beni anche produttivi ha valore permanente, appunto perché è diritto naturale fondato sulla proprietà ontologica e finalistica dei singoli esseri umani nei confronti della società”</w:t>
      </w:r>
      <w:r w:rsidRPr="0081077C">
        <w:rPr>
          <w:rStyle w:val="Rimandonotaapidipagina"/>
          <w:rFonts w:ascii="Arial" w:hAnsi="Arial" w:cs="Arial"/>
          <w:sz w:val="24"/>
          <w:szCs w:val="24"/>
        </w:rPr>
        <w:footnoteReference w:id="114"/>
      </w:r>
      <w:r w:rsidRPr="0081077C">
        <w:rPr>
          <w:rFonts w:ascii="Arial" w:hAnsi="Arial" w:cs="Arial"/>
          <w:sz w:val="24"/>
          <w:szCs w:val="24"/>
        </w:rPr>
        <w:t>. Lo Stato che non riconoscesse il diritto di proprietà privata sui beni anche produttivi “compromette e soffoca le fondamentali espressioni di libertà della persona e al tempo stesso dell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ordine sociale”</w:t>
      </w:r>
      <w:r w:rsidRPr="0081077C">
        <w:rPr>
          <w:rStyle w:val="Rimandonotaapidipagina"/>
          <w:rFonts w:ascii="Arial" w:hAnsi="Arial" w:cs="Arial"/>
          <w:sz w:val="24"/>
          <w:szCs w:val="24"/>
        </w:rPr>
        <w:footnoteReference w:id="115"/>
      </w:r>
      <w:r w:rsidRPr="0081077C">
        <w:rPr>
          <w:rFonts w:ascii="Arial" w:hAnsi="Arial" w:cs="Arial"/>
          <w:sz w:val="24"/>
          <w:szCs w:val="24"/>
        </w:rPr>
        <w:t>. Questo concetto, dice Giovanni XXIII, non basta che sia affermato, ma va anche diffuso tra tutte le classi sociali</w:t>
      </w:r>
      <w:r w:rsidRPr="0081077C">
        <w:rPr>
          <w:rStyle w:val="Rimandonotaapidipagina"/>
          <w:rFonts w:ascii="Arial" w:hAnsi="Arial" w:cs="Arial"/>
          <w:sz w:val="24"/>
          <w:szCs w:val="24"/>
        </w:rPr>
        <w:footnoteReference w:id="116"/>
      </w:r>
      <w:r w:rsidRPr="0081077C">
        <w:rPr>
          <w:rFonts w:ascii="Arial" w:hAnsi="Arial" w:cs="Arial"/>
          <w:sz w:val="24"/>
          <w:szCs w:val="24"/>
        </w:rPr>
        <w:t>.La comunità politica non solo non può non interessarsi a ciò, ma anzi dovrebbe “promuovere iniziative e svolgere una politica economico-sociale che incoraggi ed agevoli una più larga diffusione della proprietà privata di beni di consumo durevoli, dell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abitazione, del podere, delle attrezzature proprie dell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impresa artigiana agricolo-familiare, dei titoli azionari nelle medie e grandi aziende”</w:t>
      </w:r>
      <w:r w:rsidRPr="0081077C">
        <w:rPr>
          <w:rStyle w:val="Rimandonotaapidipagina"/>
          <w:rFonts w:ascii="Arial" w:hAnsi="Arial" w:cs="Arial"/>
          <w:sz w:val="24"/>
          <w:szCs w:val="24"/>
        </w:rPr>
        <w:footnoteReference w:id="117"/>
      </w:r>
      <w:r w:rsidRPr="0081077C">
        <w:rPr>
          <w:rFonts w:ascii="Arial" w:hAnsi="Arial" w:cs="Arial"/>
          <w:sz w:val="24"/>
          <w:szCs w:val="24"/>
        </w:rPr>
        <w:t xml:space="preserve">. </w:t>
      </w:r>
    </w:p>
    <w:p w:rsidR="0081077C" w:rsidRDefault="0081077C" w:rsidP="0081077C">
      <w:pPr>
        <w:spacing w:after="0" w:line="240" w:lineRule="auto"/>
        <w:contextualSpacing/>
        <w:jc w:val="both"/>
        <w:rPr>
          <w:rFonts w:ascii="Arial" w:hAnsi="Arial" w:cs="Arial"/>
          <w:sz w:val="24"/>
          <w:szCs w:val="24"/>
        </w:rPr>
      </w:pPr>
    </w:p>
    <w:p w:rsidR="00B93BC5" w:rsidRPr="0081077C" w:rsidRDefault="00B93BC5" w:rsidP="0081077C">
      <w:pPr>
        <w:spacing w:after="0" w:line="240" w:lineRule="auto"/>
        <w:contextualSpacing/>
        <w:jc w:val="both"/>
        <w:rPr>
          <w:rFonts w:ascii="Arial" w:hAnsi="Arial" w:cs="Arial"/>
          <w:b/>
          <w:bCs/>
          <w:sz w:val="24"/>
          <w:szCs w:val="24"/>
        </w:rPr>
      </w:pPr>
      <w:r w:rsidRPr="0081077C">
        <w:rPr>
          <w:rFonts w:ascii="Arial" w:hAnsi="Arial" w:cs="Arial"/>
          <w:sz w:val="24"/>
          <w:szCs w:val="24"/>
        </w:rPr>
        <w:t>Aggiunge Giovanni XXIII che “nell</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epoca moderna c</w:t>
      </w:r>
      <w:smartTag w:uri="urn:schemas-microsoft-com:office:smarttags" w:element="PersonName">
        <w:r w:rsidRPr="0081077C">
          <w:rPr>
            <w:rFonts w:ascii="Arial" w:hAnsi="Arial" w:cs="Arial"/>
            <w:sz w:val="24"/>
            <w:szCs w:val="24"/>
          </w:rPr>
          <w:t>'</w:t>
        </w:r>
      </w:smartTag>
      <w:r w:rsidRPr="0081077C">
        <w:rPr>
          <w:rFonts w:ascii="Arial" w:hAnsi="Arial" w:cs="Arial"/>
          <w:sz w:val="24"/>
          <w:szCs w:val="24"/>
        </w:rPr>
        <w:t>è un progressivo estendersi della proprietà che  ha come soggetto lo Stato ed altri Enti di diritto pubblico”</w:t>
      </w:r>
      <w:r w:rsidRPr="0081077C">
        <w:rPr>
          <w:rStyle w:val="Rimandonotaapidipagina"/>
          <w:rFonts w:ascii="Arial" w:hAnsi="Arial" w:cs="Arial"/>
          <w:sz w:val="24"/>
          <w:szCs w:val="24"/>
        </w:rPr>
        <w:footnoteReference w:id="118"/>
      </w:r>
      <w:r w:rsidRPr="0081077C">
        <w:rPr>
          <w:rFonts w:ascii="Arial" w:hAnsi="Arial" w:cs="Arial"/>
          <w:sz w:val="24"/>
          <w:szCs w:val="24"/>
        </w:rPr>
        <w:t>, in quanto “la proprietà privata sui beni è intrinsecamente inerente alla funzione sociale”</w:t>
      </w:r>
      <w:r w:rsidRPr="0081077C">
        <w:rPr>
          <w:rStyle w:val="Rimandonotaapidipagina"/>
          <w:rFonts w:ascii="Arial" w:hAnsi="Arial" w:cs="Arial"/>
          <w:sz w:val="24"/>
          <w:szCs w:val="24"/>
        </w:rPr>
        <w:footnoteReference w:id="119"/>
      </w:r>
      <w:r w:rsidRPr="0081077C">
        <w:rPr>
          <w:rFonts w:ascii="Arial" w:hAnsi="Arial" w:cs="Arial"/>
          <w:sz w:val="24"/>
          <w:szCs w:val="24"/>
        </w:rPr>
        <w:t xml:space="preserve">, affinché si realizzi quella fraternità che viene ad attutire e a eliminare quelle disuguaglianze sociali che hanno le loro radici, come affermerà </w:t>
      </w:r>
      <w:smartTag w:uri="urn:schemas-microsoft-com:office:smarttags" w:element="PersonName">
        <w:smartTagPr>
          <w:attr w:name="ProductID" w:val="Giovanni Paolo II"/>
        </w:smartTagPr>
        <w:r w:rsidRPr="0081077C">
          <w:rPr>
            <w:rFonts w:ascii="Arial" w:hAnsi="Arial" w:cs="Arial"/>
            <w:sz w:val="24"/>
            <w:szCs w:val="24"/>
          </w:rPr>
          <w:t>Giovanni Paolo II</w:t>
        </w:r>
      </w:smartTag>
      <w:r w:rsidRPr="0081077C">
        <w:rPr>
          <w:rFonts w:ascii="Arial" w:hAnsi="Arial" w:cs="Arial"/>
          <w:sz w:val="24"/>
          <w:szCs w:val="24"/>
        </w:rPr>
        <w:t>, nelle strutture di peccato, messe in guardia dal “Divino Maestro quando rivolge ai ricchi pressanti inviti perché convertano i loro beni materiali, dispensandoli ai bisognosi, in beni spirituali: beni che il ladro non ruba, né la tignola o la ruggine rodono”</w:t>
      </w:r>
      <w:r w:rsidRPr="0081077C">
        <w:rPr>
          <w:rStyle w:val="Rimandonotaapidipagina"/>
          <w:rFonts w:ascii="Arial" w:hAnsi="Arial" w:cs="Arial"/>
          <w:sz w:val="24"/>
          <w:szCs w:val="24"/>
        </w:rPr>
        <w:footnoteReference w:id="120"/>
      </w:r>
      <w:r w:rsidRPr="0081077C">
        <w:rPr>
          <w:rFonts w:ascii="Arial" w:hAnsi="Arial" w:cs="Arial"/>
          <w:sz w:val="24"/>
          <w:szCs w:val="24"/>
        </w:rPr>
        <w:t xml:space="preserve">. </w:t>
      </w:r>
    </w:p>
    <w:p w:rsidR="0081077C" w:rsidRDefault="0081077C" w:rsidP="0081077C">
      <w:pPr>
        <w:spacing w:after="0" w:line="240" w:lineRule="auto"/>
        <w:contextualSpacing/>
        <w:jc w:val="both"/>
        <w:rPr>
          <w:rFonts w:ascii="Arial" w:hAnsi="Arial" w:cs="Arial"/>
          <w:sz w:val="24"/>
          <w:szCs w:val="24"/>
        </w:rPr>
      </w:pPr>
    </w:p>
    <w:p w:rsidR="00B93BC5" w:rsidRPr="0081077C" w:rsidRDefault="00B93BC5" w:rsidP="0081077C">
      <w:pPr>
        <w:spacing w:after="0" w:line="240" w:lineRule="auto"/>
        <w:contextualSpacing/>
        <w:jc w:val="both"/>
        <w:rPr>
          <w:rFonts w:ascii="Arial" w:hAnsi="Arial" w:cs="Arial"/>
          <w:b/>
          <w:bCs/>
          <w:sz w:val="24"/>
          <w:szCs w:val="24"/>
        </w:rPr>
      </w:pPr>
      <w:r w:rsidRPr="0081077C">
        <w:rPr>
          <w:rFonts w:ascii="Arial" w:hAnsi="Arial" w:cs="Arial"/>
          <w:sz w:val="24"/>
          <w:szCs w:val="24"/>
        </w:rPr>
        <w:t xml:space="preserve">Paolo VI nella </w:t>
      </w:r>
      <w:r w:rsidRPr="0081077C">
        <w:rPr>
          <w:rFonts w:ascii="Arial" w:hAnsi="Arial" w:cs="Arial"/>
          <w:i/>
          <w:iCs/>
          <w:sz w:val="24"/>
          <w:szCs w:val="24"/>
        </w:rPr>
        <w:t>Populorum Progressio</w:t>
      </w:r>
      <w:r w:rsidRPr="0081077C">
        <w:rPr>
          <w:rFonts w:ascii="Arial" w:hAnsi="Arial" w:cs="Arial"/>
          <w:sz w:val="24"/>
          <w:szCs w:val="24"/>
        </w:rPr>
        <w:t xml:space="preserve"> sottolineerà la posizione di Giovanni XXIII affermando che “ nessuno è autorizzato a riservare a suo uso esclusivo ciò che supera il suo bisogno quando gli altri mancano del necessario”</w:t>
      </w:r>
      <w:r w:rsidRPr="0081077C">
        <w:rPr>
          <w:rStyle w:val="Rimandonotaapidipagina"/>
          <w:rFonts w:ascii="Arial" w:hAnsi="Arial" w:cs="Arial"/>
          <w:sz w:val="24"/>
          <w:szCs w:val="24"/>
        </w:rPr>
        <w:footnoteReference w:id="121"/>
      </w:r>
      <w:r w:rsidRPr="0081077C">
        <w:rPr>
          <w:rFonts w:ascii="Arial" w:hAnsi="Arial" w:cs="Arial"/>
          <w:sz w:val="24"/>
          <w:szCs w:val="24"/>
        </w:rPr>
        <w:t>.</w:t>
      </w:r>
    </w:p>
    <w:p w:rsidR="00B93BC5" w:rsidRPr="0081077C" w:rsidRDefault="00B93BC5" w:rsidP="0081077C">
      <w:pPr>
        <w:spacing w:after="0" w:line="240" w:lineRule="auto"/>
        <w:contextualSpacing/>
        <w:jc w:val="both"/>
        <w:rPr>
          <w:rFonts w:ascii="Arial" w:hAnsi="Arial" w:cs="Arial"/>
          <w:bCs/>
          <w:sz w:val="24"/>
          <w:szCs w:val="24"/>
        </w:rPr>
      </w:pPr>
    </w:p>
    <w:p w:rsidR="00B93BC5" w:rsidRPr="0081077C" w:rsidRDefault="00B93BC5" w:rsidP="0081077C">
      <w:pPr>
        <w:spacing w:after="0" w:line="240" w:lineRule="auto"/>
        <w:contextualSpacing/>
        <w:jc w:val="both"/>
        <w:rPr>
          <w:rFonts w:ascii="Arial" w:hAnsi="Arial" w:cs="Arial"/>
          <w:bCs/>
          <w:sz w:val="24"/>
          <w:szCs w:val="24"/>
        </w:rPr>
      </w:pPr>
    </w:p>
    <w:p w:rsidR="00B93BC5" w:rsidRPr="0081077C" w:rsidRDefault="00B93BC5" w:rsidP="0081077C">
      <w:pPr>
        <w:spacing w:after="0" w:line="240" w:lineRule="auto"/>
        <w:contextualSpacing/>
        <w:jc w:val="both"/>
        <w:rPr>
          <w:rFonts w:ascii="Arial" w:hAnsi="Arial" w:cs="Arial"/>
          <w:bCs/>
          <w:sz w:val="24"/>
          <w:szCs w:val="24"/>
        </w:rPr>
      </w:pPr>
    </w:p>
    <w:p w:rsidR="00B93BC5" w:rsidRPr="0081077C" w:rsidRDefault="00B93BC5" w:rsidP="0081077C">
      <w:pPr>
        <w:spacing w:after="0" w:line="240" w:lineRule="auto"/>
        <w:contextualSpacing/>
        <w:jc w:val="both"/>
        <w:rPr>
          <w:rFonts w:ascii="Arial" w:hAnsi="Arial" w:cs="Arial"/>
          <w:b/>
          <w:i/>
          <w:sz w:val="24"/>
          <w:szCs w:val="24"/>
        </w:rPr>
      </w:pPr>
      <w:r w:rsidRPr="0081077C">
        <w:rPr>
          <w:rFonts w:ascii="Arial" w:hAnsi="Arial" w:cs="Arial"/>
          <w:b/>
          <w:i/>
          <w:sz w:val="24"/>
          <w:szCs w:val="24"/>
        </w:rPr>
        <w:t>TERZA  PARTE</w:t>
      </w:r>
    </w:p>
    <w:p w:rsidR="00B93BC5" w:rsidRPr="0081077C" w:rsidRDefault="00B93BC5" w:rsidP="0081077C">
      <w:pPr>
        <w:spacing w:after="0" w:line="240" w:lineRule="auto"/>
        <w:contextualSpacing/>
        <w:jc w:val="both"/>
        <w:rPr>
          <w:rFonts w:ascii="Arial" w:hAnsi="Arial" w:cs="Arial"/>
          <w:sz w:val="24"/>
          <w:szCs w:val="24"/>
        </w:rPr>
      </w:pPr>
    </w:p>
    <w:p w:rsidR="00B93BC5" w:rsidRPr="0081077C" w:rsidRDefault="00B93BC5" w:rsidP="0081077C">
      <w:pPr>
        <w:spacing w:after="0" w:line="240" w:lineRule="auto"/>
        <w:contextualSpacing/>
        <w:jc w:val="both"/>
        <w:rPr>
          <w:rFonts w:ascii="Arial" w:hAnsi="Arial" w:cs="Arial"/>
          <w:b/>
          <w:sz w:val="24"/>
          <w:szCs w:val="24"/>
          <w:u w:val="single"/>
        </w:rPr>
      </w:pPr>
      <w:r w:rsidRPr="0081077C">
        <w:rPr>
          <w:rFonts w:ascii="Arial" w:hAnsi="Arial" w:cs="Arial"/>
          <w:b/>
          <w:sz w:val="24"/>
          <w:szCs w:val="24"/>
          <w:u w:val="single"/>
        </w:rPr>
        <w:t>Nuovi aspetti della questione sociale (n.110-196)</w:t>
      </w:r>
    </w:p>
    <w:p w:rsidR="00B93BC5" w:rsidRPr="0081077C" w:rsidRDefault="00B93BC5" w:rsidP="0081077C">
      <w:pPr>
        <w:spacing w:after="0" w:line="240" w:lineRule="auto"/>
        <w:contextualSpacing/>
        <w:jc w:val="both"/>
        <w:rPr>
          <w:rFonts w:ascii="Arial" w:hAnsi="Arial" w:cs="Arial"/>
          <w:sz w:val="24"/>
          <w:szCs w:val="24"/>
        </w:rPr>
      </w:pP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 xml:space="preserve">Nella terza parte della </w:t>
      </w:r>
      <w:r w:rsidRPr="0081077C">
        <w:rPr>
          <w:rFonts w:ascii="Arial" w:hAnsi="Arial" w:cs="Arial"/>
          <w:i/>
          <w:sz w:val="24"/>
          <w:szCs w:val="24"/>
        </w:rPr>
        <w:t>Mater et Magistra</w:t>
      </w:r>
      <w:r w:rsidRPr="0081077C">
        <w:rPr>
          <w:rFonts w:ascii="Arial" w:hAnsi="Arial" w:cs="Arial"/>
          <w:sz w:val="24"/>
          <w:szCs w:val="24"/>
        </w:rPr>
        <w:t xml:space="preserve"> Giovanni XXIII, dando uno sguardo all’evolversi delle situazioni storiche, focalizza come “ le esigenze della giustizia e dell’equità non hanno attinenza soltanto con i rapporti tra lavoratori dipendenti e imprenditori o dirigenti, ma riguardano pure i rapporti tra differenti settori economici e tra zone economicamente meno sviluppate nell’interno delle singole Comunità-politiche; e sul piano mondiale, i rapporti tra Paesi a diverso grado di sviluppo economico-sociale”</w:t>
      </w:r>
      <w:r w:rsidRPr="0081077C">
        <w:rPr>
          <w:rStyle w:val="Rimandonotaapidipagina"/>
          <w:rFonts w:ascii="Arial" w:hAnsi="Arial" w:cs="Arial"/>
          <w:sz w:val="24"/>
          <w:szCs w:val="24"/>
        </w:rPr>
        <w:footnoteReference w:id="122"/>
      </w:r>
      <w:r w:rsidRPr="0081077C">
        <w:rPr>
          <w:rFonts w:ascii="Arial" w:hAnsi="Arial" w:cs="Arial"/>
          <w:sz w:val="24"/>
          <w:szCs w:val="24"/>
        </w:rPr>
        <w:t xml:space="preserve">. Questi temi posti qui da Papa Roncalli, come problemi da affrontare per una reale esigenza di giustizia, saranno ripresi sia da Paolo VI nella </w:t>
      </w:r>
      <w:r w:rsidRPr="0081077C">
        <w:rPr>
          <w:rFonts w:ascii="Arial" w:hAnsi="Arial" w:cs="Arial"/>
          <w:i/>
          <w:sz w:val="24"/>
          <w:szCs w:val="24"/>
        </w:rPr>
        <w:t>Octogesima Adveniens</w:t>
      </w:r>
      <w:r w:rsidRPr="0081077C">
        <w:rPr>
          <w:rFonts w:ascii="Arial" w:hAnsi="Arial" w:cs="Arial"/>
          <w:sz w:val="24"/>
          <w:szCs w:val="24"/>
        </w:rPr>
        <w:t xml:space="preserve"> circa il passaggio dal mondo agricolo a quello delle città da lui denominato ‘il fenomeno dell’urbanesimo’</w:t>
      </w:r>
      <w:r w:rsidRPr="0081077C">
        <w:rPr>
          <w:rStyle w:val="Rimandonotaapidipagina"/>
          <w:rFonts w:ascii="Arial" w:hAnsi="Arial" w:cs="Arial"/>
          <w:sz w:val="24"/>
          <w:szCs w:val="24"/>
        </w:rPr>
        <w:footnoteReference w:id="123"/>
      </w:r>
      <w:r w:rsidRPr="0081077C">
        <w:rPr>
          <w:rFonts w:ascii="Arial" w:hAnsi="Arial" w:cs="Arial"/>
          <w:sz w:val="24"/>
          <w:szCs w:val="24"/>
        </w:rPr>
        <w:t xml:space="preserve"> e ‘l’ambiguità del progresso’</w:t>
      </w:r>
      <w:r w:rsidRPr="0081077C">
        <w:rPr>
          <w:rStyle w:val="Rimandonotaapidipagina"/>
          <w:rFonts w:ascii="Arial" w:hAnsi="Arial" w:cs="Arial"/>
          <w:sz w:val="24"/>
          <w:szCs w:val="24"/>
        </w:rPr>
        <w:footnoteReference w:id="124"/>
      </w:r>
      <w:r w:rsidRPr="0081077C">
        <w:rPr>
          <w:rFonts w:ascii="Arial" w:hAnsi="Arial" w:cs="Arial"/>
          <w:sz w:val="24"/>
          <w:szCs w:val="24"/>
        </w:rPr>
        <w:t>, l’alfabetizzazione</w:t>
      </w:r>
      <w:r w:rsidRPr="0081077C">
        <w:rPr>
          <w:rStyle w:val="Rimandonotaapidipagina"/>
          <w:rFonts w:ascii="Arial" w:hAnsi="Arial" w:cs="Arial"/>
          <w:sz w:val="24"/>
          <w:szCs w:val="24"/>
        </w:rPr>
        <w:footnoteReference w:id="125"/>
      </w:r>
      <w:r w:rsidRPr="0081077C">
        <w:rPr>
          <w:rFonts w:ascii="Arial" w:hAnsi="Arial" w:cs="Arial"/>
          <w:sz w:val="24"/>
          <w:szCs w:val="24"/>
        </w:rPr>
        <w:t xml:space="preserve"> e la crescita demografica</w:t>
      </w:r>
      <w:r w:rsidRPr="0081077C">
        <w:rPr>
          <w:rStyle w:val="Rimandonotaapidipagina"/>
          <w:rFonts w:ascii="Arial" w:hAnsi="Arial" w:cs="Arial"/>
          <w:sz w:val="24"/>
          <w:szCs w:val="24"/>
        </w:rPr>
        <w:footnoteReference w:id="126"/>
      </w:r>
      <w:r w:rsidRPr="0081077C">
        <w:rPr>
          <w:rFonts w:ascii="Arial" w:hAnsi="Arial" w:cs="Arial"/>
          <w:sz w:val="24"/>
          <w:szCs w:val="24"/>
        </w:rPr>
        <w:t xml:space="preserve"> auspicando un umanesimo planetario</w:t>
      </w:r>
      <w:r w:rsidRPr="0081077C">
        <w:rPr>
          <w:rStyle w:val="Rimandonotaapidipagina"/>
          <w:rFonts w:ascii="Arial" w:hAnsi="Arial" w:cs="Arial"/>
          <w:sz w:val="24"/>
          <w:szCs w:val="24"/>
        </w:rPr>
        <w:footnoteReference w:id="127"/>
      </w:r>
      <w:r w:rsidRPr="0081077C">
        <w:rPr>
          <w:rFonts w:ascii="Arial" w:hAnsi="Arial" w:cs="Arial"/>
          <w:sz w:val="24"/>
          <w:szCs w:val="24"/>
        </w:rPr>
        <w:t xml:space="preserve">; sia da </w:t>
      </w:r>
      <w:smartTag w:uri="urn:schemas-microsoft-com:office:smarttags" w:element="PersonName">
        <w:smartTagPr>
          <w:attr w:name="ProductID" w:val="Giovanni Paolo II"/>
        </w:smartTagPr>
        <w:r w:rsidRPr="0081077C">
          <w:rPr>
            <w:rFonts w:ascii="Arial" w:hAnsi="Arial" w:cs="Arial"/>
            <w:sz w:val="24"/>
            <w:szCs w:val="24"/>
          </w:rPr>
          <w:t>Giovanni Paolo II</w:t>
        </w:r>
      </w:smartTag>
      <w:r w:rsidRPr="0081077C">
        <w:rPr>
          <w:rFonts w:ascii="Arial" w:hAnsi="Arial" w:cs="Arial"/>
          <w:sz w:val="24"/>
          <w:szCs w:val="24"/>
        </w:rPr>
        <w:t xml:space="preserve"> nella ‘Laborem exercens’ circa il conflitto tra lavoro e capitale</w:t>
      </w:r>
      <w:r w:rsidRPr="0081077C">
        <w:rPr>
          <w:rStyle w:val="Rimandonotaapidipagina"/>
          <w:rFonts w:ascii="Arial" w:hAnsi="Arial" w:cs="Arial"/>
          <w:sz w:val="24"/>
          <w:szCs w:val="24"/>
        </w:rPr>
        <w:footnoteReference w:id="128"/>
      </w:r>
      <w:r w:rsidRPr="0081077C">
        <w:rPr>
          <w:rFonts w:ascii="Arial" w:hAnsi="Arial" w:cs="Arial"/>
          <w:sz w:val="24"/>
          <w:szCs w:val="24"/>
        </w:rPr>
        <w:t>, la dignità del lavoro agricolo</w:t>
      </w:r>
      <w:r w:rsidRPr="0081077C">
        <w:rPr>
          <w:rStyle w:val="Rimandonotaapidipagina"/>
          <w:rFonts w:ascii="Arial" w:hAnsi="Arial" w:cs="Arial"/>
          <w:sz w:val="24"/>
          <w:szCs w:val="24"/>
        </w:rPr>
        <w:footnoteReference w:id="129"/>
      </w:r>
      <w:r w:rsidRPr="0081077C">
        <w:rPr>
          <w:rFonts w:ascii="Arial" w:hAnsi="Arial" w:cs="Arial"/>
          <w:sz w:val="24"/>
          <w:szCs w:val="24"/>
        </w:rPr>
        <w:t>, il lavoro e il problema dell’</w:t>
      </w:r>
      <w:r w:rsidRPr="0081077C">
        <w:rPr>
          <w:rFonts w:ascii="Arial" w:hAnsi="Arial" w:cs="Arial"/>
          <w:sz w:val="24"/>
          <w:szCs w:val="24"/>
        </w:rPr>
        <w:tab/>
        <w:t>emigrazione</w:t>
      </w:r>
      <w:r w:rsidRPr="0081077C">
        <w:rPr>
          <w:rStyle w:val="Rimandonotaapidipagina"/>
          <w:rFonts w:ascii="Arial" w:hAnsi="Arial" w:cs="Arial"/>
          <w:sz w:val="24"/>
          <w:szCs w:val="24"/>
        </w:rPr>
        <w:footnoteReference w:id="130"/>
      </w:r>
      <w:r w:rsidRPr="0081077C">
        <w:rPr>
          <w:rFonts w:ascii="Arial" w:hAnsi="Arial" w:cs="Arial"/>
          <w:sz w:val="24"/>
          <w:szCs w:val="24"/>
        </w:rPr>
        <w:t>; sia da Benedetto XVI</w:t>
      </w:r>
      <w:r w:rsidR="00DB483A">
        <w:rPr>
          <w:rFonts w:ascii="Arial" w:hAnsi="Arial" w:cs="Arial"/>
          <w:sz w:val="24"/>
          <w:szCs w:val="24"/>
        </w:rPr>
        <w:fldChar w:fldCharType="begin"/>
      </w:r>
      <w:r w:rsidR="0081077C">
        <w:instrText xml:space="preserve"> XE "</w:instrText>
      </w:r>
      <w:r w:rsidR="0081077C" w:rsidRPr="000609C3">
        <w:rPr>
          <w:rFonts w:ascii="Arial" w:hAnsi="Arial" w:cs="Arial"/>
          <w:sz w:val="24"/>
          <w:szCs w:val="24"/>
        </w:rPr>
        <w:instrText>Benedetto XVI</w:instrText>
      </w:r>
      <w:r w:rsidR="0081077C">
        <w:instrText xml:space="preserve">" </w:instrText>
      </w:r>
      <w:r w:rsidR="00DB483A">
        <w:rPr>
          <w:rFonts w:ascii="Arial" w:hAnsi="Arial" w:cs="Arial"/>
          <w:sz w:val="24"/>
          <w:szCs w:val="24"/>
        </w:rPr>
        <w:fldChar w:fldCharType="end"/>
      </w:r>
      <w:r w:rsidRPr="0081077C">
        <w:rPr>
          <w:rFonts w:ascii="Arial" w:hAnsi="Arial" w:cs="Arial"/>
          <w:sz w:val="24"/>
          <w:szCs w:val="24"/>
        </w:rPr>
        <w:t xml:space="preserve"> nella ‘Caritas in Veritate’ quando tratta della globalizzazione</w:t>
      </w:r>
      <w:r w:rsidRPr="0081077C">
        <w:rPr>
          <w:rStyle w:val="Rimandonotaapidipagina"/>
          <w:rFonts w:ascii="Arial" w:hAnsi="Arial" w:cs="Arial"/>
          <w:sz w:val="24"/>
          <w:szCs w:val="24"/>
        </w:rPr>
        <w:footnoteReference w:id="131"/>
      </w:r>
      <w:r w:rsidRPr="0081077C">
        <w:rPr>
          <w:rFonts w:ascii="Arial" w:hAnsi="Arial" w:cs="Arial"/>
          <w:sz w:val="24"/>
          <w:szCs w:val="24"/>
        </w:rPr>
        <w:t xml:space="preserve"> e del rapporto tra impresa ed etica</w:t>
      </w:r>
      <w:r w:rsidRPr="0081077C">
        <w:rPr>
          <w:rStyle w:val="Rimandonotaapidipagina"/>
          <w:rFonts w:ascii="Arial" w:hAnsi="Arial" w:cs="Arial"/>
          <w:sz w:val="24"/>
          <w:szCs w:val="24"/>
        </w:rPr>
        <w:footnoteReference w:id="132"/>
      </w:r>
      <w:r w:rsidRPr="0081077C">
        <w:rPr>
          <w:rFonts w:ascii="Arial" w:hAnsi="Arial" w:cs="Arial"/>
          <w:sz w:val="24"/>
          <w:szCs w:val="24"/>
        </w:rPr>
        <w:t xml:space="preserve"> e della cooperazione allo sviluppo inteso come occasione di incontro culturale e umano</w:t>
      </w:r>
      <w:r w:rsidRPr="0081077C">
        <w:rPr>
          <w:rStyle w:val="Rimandonotaapidipagina"/>
          <w:rFonts w:ascii="Arial" w:hAnsi="Arial" w:cs="Arial"/>
          <w:sz w:val="24"/>
          <w:szCs w:val="24"/>
        </w:rPr>
        <w:footnoteReference w:id="133"/>
      </w:r>
      <w:r w:rsidRPr="0081077C">
        <w:rPr>
          <w:rFonts w:ascii="Arial" w:hAnsi="Arial" w:cs="Arial"/>
          <w:sz w:val="24"/>
          <w:szCs w:val="24"/>
        </w:rPr>
        <w:t>.</w:t>
      </w:r>
    </w:p>
    <w:p w:rsidR="00B93BC5" w:rsidRPr="0081077C" w:rsidRDefault="00B93BC5" w:rsidP="0081077C">
      <w:pPr>
        <w:spacing w:after="0" w:line="240" w:lineRule="auto"/>
        <w:contextualSpacing/>
        <w:jc w:val="both"/>
        <w:rPr>
          <w:rFonts w:ascii="Arial" w:hAnsi="Arial" w:cs="Arial"/>
          <w:sz w:val="24"/>
          <w:szCs w:val="24"/>
        </w:rPr>
      </w:pPr>
    </w:p>
    <w:p w:rsidR="00B93BC5" w:rsidRPr="0081077C" w:rsidRDefault="00B93BC5" w:rsidP="0081077C">
      <w:pPr>
        <w:spacing w:after="0" w:line="240" w:lineRule="auto"/>
        <w:contextualSpacing/>
        <w:jc w:val="both"/>
        <w:rPr>
          <w:rFonts w:ascii="Arial" w:hAnsi="Arial" w:cs="Arial"/>
          <w:b/>
          <w:sz w:val="24"/>
          <w:szCs w:val="24"/>
        </w:rPr>
      </w:pPr>
      <w:r w:rsidRPr="0081077C">
        <w:rPr>
          <w:rFonts w:ascii="Arial" w:hAnsi="Arial" w:cs="Arial"/>
          <w:b/>
          <w:sz w:val="24"/>
          <w:szCs w:val="24"/>
        </w:rPr>
        <w:t>1.  Esigenza di giustizia in ordine ai rapporti tra i settori produttivi</w:t>
      </w: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Papa Roncalli apre questa terza parte dell’enciclica riflettendo sull’ “esodo delle popolazioni agricolo-rurali verso agglomerati o centri urbani … mentre cresce la percentuale delle forze di lavoro impegnate nell’industria e nel settore dei servizi”</w:t>
      </w:r>
      <w:r w:rsidRPr="0081077C">
        <w:rPr>
          <w:rStyle w:val="Rimandonotaapidipagina"/>
          <w:rFonts w:ascii="Arial" w:hAnsi="Arial" w:cs="Arial"/>
          <w:sz w:val="24"/>
          <w:szCs w:val="24"/>
        </w:rPr>
        <w:footnoteReference w:id="134"/>
      </w:r>
      <w:r w:rsidRPr="0081077C">
        <w:rPr>
          <w:rFonts w:ascii="Arial" w:hAnsi="Arial" w:cs="Arial"/>
          <w:sz w:val="24"/>
          <w:szCs w:val="24"/>
        </w:rPr>
        <w:t xml:space="preserve">. Egli anche individua e indica alcune delle principali cause dell’abbandono del lavoro dei campi, quali: “l’ansia di evadere da un ambiente ritenuto chiuso e senza prospettiva; il desiderio di novità e di avventura ….; l’attrattiva di fortune rapide; il </w:t>
      </w:r>
      <w:r w:rsidRPr="0081077C">
        <w:rPr>
          <w:rFonts w:ascii="Arial" w:hAnsi="Arial" w:cs="Arial"/>
          <w:sz w:val="24"/>
          <w:szCs w:val="24"/>
        </w:rPr>
        <w:lastRenderedPageBreak/>
        <w:t>miraggio di vivere in maggior libertà …. ma riteniamo pure, scrive Giovanni XXIII, uno dei fattori dell’esodo (dal mondo rurale) è che questo settore è depresso”</w:t>
      </w:r>
      <w:r w:rsidRPr="0081077C">
        <w:rPr>
          <w:rStyle w:val="Rimandonotaapidipagina"/>
          <w:rFonts w:ascii="Arial" w:hAnsi="Arial" w:cs="Arial"/>
          <w:sz w:val="24"/>
          <w:szCs w:val="24"/>
        </w:rPr>
        <w:footnoteReference w:id="135"/>
      </w:r>
      <w:r w:rsidRPr="0081077C">
        <w:rPr>
          <w:rFonts w:ascii="Arial" w:hAnsi="Arial" w:cs="Arial"/>
          <w:sz w:val="24"/>
          <w:szCs w:val="24"/>
        </w:rPr>
        <w:t>. Rivolgendosi poi specialmente ai Pubblici Poteri per salvaguardare l’ambito agricolo così importante, non solo per l’alimentazione, suggerisce che siano sviluppati in modo conveniente i servizi essenziali “quali: la viabilità, i trasporti, le comunicazioni, l’acqua potabile, l’abitazione, l’assistenza sanitaria, l’istruzione di base e l’istruzione tecnico-professionale, condizioni idonee per la vita religiosa e i mezzi ricreativi”</w:t>
      </w:r>
      <w:r w:rsidRPr="0081077C">
        <w:rPr>
          <w:rStyle w:val="Rimandonotaapidipagina"/>
          <w:rFonts w:ascii="Arial" w:hAnsi="Arial" w:cs="Arial"/>
          <w:sz w:val="24"/>
          <w:szCs w:val="24"/>
        </w:rPr>
        <w:footnoteReference w:id="136"/>
      </w:r>
      <w:r w:rsidRPr="0081077C">
        <w:rPr>
          <w:rFonts w:ascii="Arial" w:hAnsi="Arial" w:cs="Arial"/>
          <w:sz w:val="24"/>
          <w:szCs w:val="24"/>
        </w:rPr>
        <w:t>, tutto questo è rivolto a tutelare e promuovere la dignità della vita dei singoli e delle famiglie e delle persone impegnate nel lavoro agricolo. Ma Giovanni XXIII dà anche delle indicazioni per realizzare quelle “innovazioni concernenti le tecniche produttive, le scelte delle colture e le strutture aziendali che il sistema economico, considerato nel suo insieme, permette o sollecita; e che siano realizzate, quanto più possibile, nelle debite proporzioni rispetto al settore industriale e dei servizi”</w:t>
      </w:r>
      <w:r w:rsidRPr="0081077C">
        <w:rPr>
          <w:rStyle w:val="Rimandonotaapidipagina"/>
          <w:rFonts w:ascii="Arial" w:hAnsi="Arial" w:cs="Arial"/>
          <w:sz w:val="24"/>
          <w:szCs w:val="24"/>
        </w:rPr>
        <w:footnoteReference w:id="137"/>
      </w:r>
      <w:r w:rsidRPr="0081077C">
        <w:rPr>
          <w:rFonts w:ascii="Arial" w:hAnsi="Arial" w:cs="Arial"/>
          <w:sz w:val="24"/>
          <w:szCs w:val="24"/>
        </w:rPr>
        <w:t>. Con queste attenzioni il settore agricolo-rurale viene tolto da una situazione di precariato e nello stesso tempo diviene competitivo “alle esigenze del consumo, contribuendo alla stabilità del potere di acquisto della moneta, elemento positivo per l’ordinato sviluppo dell’intero sistema economico”</w:t>
      </w:r>
      <w:r w:rsidRPr="0081077C">
        <w:rPr>
          <w:rStyle w:val="Rimandonotaapidipagina"/>
          <w:rFonts w:ascii="Arial" w:hAnsi="Arial" w:cs="Arial"/>
          <w:sz w:val="24"/>
          <w:szCs w:val="24"/>
        </w:rPr>
        <w:footnoteReference w:id="138"/>
      </w:r>
      <w:r w:rsidRPr="0081077C">
        <w:rPr>
          <w:rFonts w:ascii="Arial" w:hAnsi="Arial" w:cs="Arial"/>
          <w:sz w:val="24"/>
          <w:szCs w:val="24"/>
        </w:rPr>
        <w:t>.</w:t>
      </w: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 xml:space="preserve"> Papa Roncalli chiede ancora ai Pubblici Poteri, per favorire una equiparazione del settore del lavoro agricolo-rurale a quella industriale e dei servizi, di ripensare “il sistema tributario proporzionato alla capacità contributiva dei cittadini”</w:t>
      </w:r>
      <w:r w:rsidRPr="0081077C">
        <w:rPr>
          <w:rStyle w:val="Rimandonotaapidipagina"/>
          <w:rFonts w:ascii="Arial" w:hAnsi="Arial" w:cs="Arial"/>
          <w:sz w:val="24"/>
          <w:szCs w:val="24"/>
        </w:rPr>
        <w:footnoteReference w:id="139"/>
      </w:r>
      <w:r w:rsidRPr="0081077C">
        <w:rPr>
          <w:rFonts w:ascii="Arial" w:hAnsi="Arial" w:cs="Arial"/>
          <w:sz w:val="24"/>
          <w:szCs w:val="24"/>
        </w:rPr>
        <w:t xml:space="preserve"> considerando che “il reddito agricolo procapite è generalmente inferiore al reddito procapite del settore industriale e di quello dei servizi …e che la politica sociale deve proporsi che il trattamento assicurativo fatto ai cittadini non presenti differenze rilevanti, qualunque sia il settore economico in cui operano e del cui reddito vivono”</w:t>
      </w:r>
      <w:r w:rsidRPr="0081077C">
        <w:rPr>
          <w:rStyle w:val="Rimandonotaapidipagina"/>
          <w:rFonts w:ascii="Arial" w:hAnsi="Arial" w:cs="Arial"/>
          <w:sz w:val="24"/>
          <w:szCs w:val="24"/>
        </w:rPr>
        <w:footnoteReference w:id="140"/>
      </w:r>
      <w:r w:rsidRPr="0081077C">
        <w:rPr>
          <w:rFonts w:ascii="Arial" w:hAnsi="Arial" w:cs="Arial"/>
          <w:sz w:val="24"/>
          <w:szCs w:val="24"/>
        </w:rPr>
        <w:t>. In questo ambito va anche attuata una reale ed efficace tutela dei prezzi che non sia a discapito del lavoratore agricolo e della collettività in quanto “i prodotti agricoli sono preordinati a soddisfare bisogni umani primari”</w:t>
      </w:r>
      <w:r w:rsidRPr="0081077C">
        <w:rPr>
          <w:rStyle w:val="Rimandonotaapidipagina"/>
          <w:rFonts w:ascii="Arial" w:hAnsi="Arial" w:cs="Arial"/>
          <w:sz w:val="24"/>
          <w:szCs w:val="24"/>
        </w:rPr>
        <w:footnoteReference w:id="141"/>
      </w:r>
      <w:r w:rsidRPr="0081077C">
        <w:rPr>
          <w:rFonts w:ascii="Arial" w:hAnsi="Arial" w:cs="Arial"/>
          <w:sz w:val="24"/>
          <w:szCs w:val="24"/>
        </w:rPr>
        <w:t>. E’ chiaro che qui i Poteri Pubblici devono varare interventi che non mortifichino economicamente il lavoro agricolo e sappiano contenere i costi dei generi di prima necessità, anche con una integrazione dei redditi agricoli</w:t>
      </w:r>
      <w:r w:rsidRPr="0081077C">
        <w:rPr>
          <w:rStyle w:val="Rimandonotaapidipagina"/>
          <w:rFonts w:ascii="Arial" w:hAnsi="Arial" w:cs="Arial"/>
          <w:sz w:val="24"/>
          <w:szCs w:val="24"/>
        </w:rPr>
        <w:footnoteReference w:id="142"/>
      </w:r>
      <w:r w:rsidRPr="0081077C">
        <w:rPr>
          <w:rFonts w:ascii="Arial" w:hAnsi="Arial" w:cs="Arial"/>
          <w:sz w:val="24"/>
          <w:szCs w:val="24"/>
        </w:rPr>
        <w:t>.</w:t>
      </w: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Papa Giovanni XXIII conoscendo bene, per esperienza diretta, la conduzione familiare di un’azienda agricola, la raccomanda e chiede ai Poteri Pubblici di fare in modo che questa possa essere messa in condizioni di trarre “un reddito sufficiente al decoroso tenore di vita della rispettiva famiglia”</w:t>
      </w:r>
      <w:r w:rsidRPr="0081077C">
        <w:rPr>
          <w:rStyle w:val="Rimandonotaapidipagina"/>
          <w:rFonts w:ascii="Arial" w:hAnsi="Arial" w:cs="Arial"/>
          <w:sz w:val="24"/>
          <w:szCs w:val="24"/>
        </w:rPr>
        <w:footnoteReference w:id="143"/>
      </w:r>
      <w:r w:rsidRPr="0081077C">
        <w:rPr>
          <w:rFonts w:ascii="Arial" w:hAnsi="Arial" w:cs="Arial"/>
          <w:sz w:val="24"/>
          <w:szCs w:val="24"/>
        </w:rPr>
        <w:t>. Per garantire questo Papa Roncalli fa presente che “i protagonisti dello sviluppo economico, del progresso sociale e della elevazione culturale degli ambienti agricolo-rurali devono essere gli stessi interessati e cioè i lavoratori della terra”</w:t>
      </w:r>
      <w:r w:rsidRPr="0081077C">
        <w:rPr>
          <w:rStyle w:val="Rimandonotaapidipagina"/>
          <w:rFonts w:ascii="Arial" w:hAnsi="Arial" w:cs="Arial"/>
          <w:sz w:val="24"/>
          <w:szCs w:val="24"/>
        </w:rPr>
        <w:footnoteReference w:id="144"/>
      </w:r>
      <w:r w:rsidRPr="0081077C">
        <w:rPr>
          <w:rFonts w:ascii="Arial" w:hAnsi="Arial" w:cs="Arial"/>
          <w:sz w:val="24"/>
          <w:szCs w:val="24"/>
        </w:rPr>
        <w:t>.</w:t>
      </w: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lastRenderedPageBreak/>
        <w:t>Chiede attenzione, Giovanni XXIII, a questo settore della società,  perché è convinto che “nel lavoro agricolo la persona umana trova tutti gli incentivi per la sua affermazione, per il suo sviluppo, per il suo arricchimento, per la sua espansione anche sul piano dei valori dello spirito. E’ quindi un lavoro che va concepito e vissuto come una vocazione e come una missione”</w:t>
      </w:r>
      <w:r w:rsidRPr="0081077C">
        <w:rPr>
          <w:rStyle w:val="Rimandonotaapidipagina"/>
          <w:rFonts w:ascii="Arial" w:hAnsi="Arial" w:cs="Arial"/>
          <w:sz w:val="24"/>
          <w:szCs w:val="24"/>
        </w:rPr>
        <w:footnoteReference w:id="145"/>
      </w:r>
      <w:r w:rsidRPr="0081077C">
        <w:rPr>
          <w:rFonts w:ascii="Arial" w:hAnsi="Arial" w:cs="Arial"/>
          <w:sz w:val="24"/>
          <w:szCs w:val="24"/>
        </w:rPr>
        <w:t>.</w:t>
      </w:r>
    </w:p>
    <w:p w:rsidR="00B93BC5" w:rsidRPr="0081077C" w:rsidRDefault="00B93BC5" w:rsidP="0081077C">
      <w:pPr>
        <w:spacing w:after="0" w:line="240" w:lineRule="auto"/>
        <w:contextualSpacing/>
        <w:jc w:val="both"/>
        <w:rPr>
          <w:rFonts w:ascii="Arial" w:hAnsi="Arial" w:cs="Arial"/>
          <w:sz w:val="24"/>
          <w:szCs w:val="24"/>
        </w:rPr>
      </w:pPr>
    </w:p>
    <w:p w:rsidR="00B93BC5" w:rsidRPr="0081077C" w:rsidRDefault="00B93BC5" w:rsidP="0081077C">
      <w:pPr>
        <w:spacing w:after="0" w:line="240" w:lineRule="auto"/>
        <w:contextualSpacing/>
        <w:jc w:val="both"/>
        <w:rPr>
          <w:rFonts w:ascii="Arial" w:hAnsi="Arial" w:cs="Arial"/>
          <w:b/>
          <w:sz w:val="24"/>
          <w:szCs w:val="24"/>
        </w:rPr>
      </w:pPr>
      <w:r w:rsidRPr="0081077C">
        <w:rPr>
          <w:rFonts w:ascii="Arial" w:hAnsi="Arial" w:cs="Arial"/>
          <w:b/>
          <w:sz w:val="24"/>
          <w:szCs w:val="24"/>
        </w:rPr>
        <w:t>2.  Azione di riequilibrio e di propulsione nelle zone in via di sviluppo</w:t>
      </w: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Sottolineata la dignità di chi si impegna nel lavoro agricolo l’enciclica ‘Mater et Magistra’ si sofferma sul problema di un riequilibrio tra zone economicamente più sviluppate e zone meno sviluppate e interpella i Pubblici Poteri a svolgere “un’appropriata politica economico sociale attinente soprattutto all’offerta di lavoro e agli spostamenti delle popolazioni, ai salari, all’imposizione tributaria, al credito, agli investimenti, con speciale riguardo alle industrie di natura propulsiva: politica idonea a promuovere l’assorbimento e l’impegno redditizio delle forze di lavoro, a stimolare l’iniziativa imprenditoriale, a sfruttare le risorse del luogo”</w:t>
      </w:r>
      <w:r w:rsidRPr="0081077C">
        <w:rPr>
          <w:rStyle w:val="Rimandonotaapidipagina"/>
          <w:rFonts w:ascii="Arial" w:hAnsi="Arial" w:cs="Arial"/>
          <w:sz w:val="24"/>
          <w:szCs w:val="24"/>
        </w:rPr>
        <w:footnoteReference w:id="146"/>
      </w:r>
      <w:r w:rsidRPr="0081077C">
        <w:rPr>
          <w:rFonts w:ascii="Arial" w:hAnsi="Arial" w:cs="Arial"/>
          <w:sz w:val="24"/>
          <w:szCs w:val="24"/>
        </w:rPr>
        <w:t>. Il tutto, sottolinea Papa Roncalli “deve trarre sempre la sua giustificazione in motivi di bene comune”</w:t>
      </w:r>
      <w:r w:rsidRPr="0081077C">
        <w:rPr>
          <w:rStyle w:val="Rimandonotaapidipagina"/>
          <w:rFonts w:ascii="Arial" w:hAnsi="Arial" w:cs="Arial"/>
          <w:sz w:val="24"/>
          <w:szCs w:val="24"/>
        </w:rPr>
        <w:footnoteReference w:id="147"/>
      </w:r>
      <w:r w:rsidRPr="0081077C">
        <w:rPr>
          <w:rFonts w:ascii="Arial" w:hAnsi="Arial" w:cs="Arial"/>
          <w:sz w:val="24"/>
          <w:szCs w:val="24"/>
        </w:rPr>
        <w:t>, anche l’iniziativa privata, non solo i Pubblici Poteri, “deve portare il suo contributo a comporre l’equilibrio economico sociale tra le differenti zone di un Paese”</w:t>
      </w:r>
      <w:r w:rsidRPr="0081077C">
        <w:rPr>
          <w:rStyle w:val="Rimandonotaapidipagina"/>
          <w:rFonts w:ascii="Arial" w:hAnsi="Arial" w:cs="Arial"/>
          <w:sz w:val="24"/>
          <w:szCs w:val="24"/>
        </w:rPr>
        <w:footnoteReference w:id="148"/>
      </w:r>
      <w:r w:rsidRPr="0081077C">
        <w:rPr>
          <w:rFonts w:ascii="Arial" w:hAnsi="Arial" w:cs="Arial"/>
          <w:sz w:val="24"/>
          <w:szCs w:val="24"/>
        </w:rPr>
        <w:t xml:space="preserve"> ed anche a livello mondiale è doveroso far sì che dove scarseggiano le persone in vasti territori che potrebbero essere coltivati e in altre zone dove abbonda la popolazione e scarseggiano i terreni coltivabili, “la solidarietà umana e la fraternità cristiana domandano che tra i popoli si instaurino rapporti di collaborazione attiva e multiforme”</w:t>
      </w:r>
      <w:r w:rsidRPr="0081077C">
        <w:rPr>
          <w:rStyle w:val="Rimandonotaapidipagina"/>
          <w:rFonts w:ascii="Arial" w:hAnsi="Arial" w:cs="Arial"/>
          <w:sz w:val="24"/>
          <w:szCs w:val="24"/>
        </w:rPr>
        <w:footnoteReference w:id="149"/>
      </w:r>
      <w:r w:rsidRPr="0081077C">
        <w:rPr>
          <w:rFonts w:ascii="Arial" w:hAnsi="Arial" w:cs="Arial"/>
          <w:sz w:val="24"/>
          <w:szCs w:val="24"/>
        </w:rPr>
        <w:t>.</w:t>
      </w: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 xml:space="preserve">In questo passaggio della ‘Mater et Magistra’ vi sono le premesse </w:t>
      </w:r>
      <w:r w:rsidRPr="0081077C">
        <w:rPr>
          <w:rFonts w:ascii="Arial" w:hAnsi="Arial" w:cs="Arial"/>
          <w:sz w:val="24"/>
          <w:szCs w:val="24"/>
        </w:rPr>
        <w:tab/>
        <w:t>per quanto Paolo VI farà suo appello e monito ai Pubblici Poteri degli Stati e alla Comunità internazionale, quando ricorda che “non è lecito usare … due pesi e due misure. (Ovvero) ciò che vale nell’ambito di un’economia nazionale, ciò che è ammesso tra Paesi sviluppati, vale altresì nelle relazioni commerciali tra Paesi ricchi e Paesi poveri”</w:t>
      </w:r>
      <w:r w:rsidRPr="0081077C">
        <w:rPr>
          <w:rStyle w:val="Rimandonotaapidipagina"/>
          <w:rFonts w:ascii="Arial" w:hAnsi="Arial" w:cs="Arial"/>
          <w:sz w:val="24"/>
          <w:szCs w:val="24"/>
        </w:rPr>
        <w:footnoteReference w:id="150"/>
      </w:r>
      <w:r w:rsidRPr="0081077C">
        <w:rPr>
          <w:rFonts w:ascii="Arial" w:hAnsi="Arial" w:cs="Arial"/>
          <w:sz w:val="24"/>
          <w:szCs w:val="24"/>
        </w:rPr>
        <w:t>. Benedetto XVI</w:t>
      </w:r>
      <w:r w:rsidR="00DB483A">
        <w:rPr>
          <w:rFonts w:ascii="Arial" w:hAnsi="Arial" w:cs="Arial"/>
          <w:sz w:val="24"/>
          <w:szCs w:val="24"/>
        </w:rPr>
        <w:fldChar w:fldCharType="begin"/>
      </w:r>
      <w:r w:rsidR="0081077C">
        <w:instrText xml:space="preserve"> XE "</w:instrText>
      </w:r>
      <w:r w:rsidR="0081077C" w:rsidRPr="000609C3">
        <w:rPr>
          <w:rFonts w:ascii="Arial" w:hAnsi="Arial" w:cs="Arial"/>
          <w:sz w:val="24"/>
          <w:szCs w:val="24"/>
        </w:rPr>
        <w:instrText>Benedetto XVI</w:instrText>
      </w:r>
      <w:r w:rsidR="0081077C">
        <w:instrText xml:space="preserve">" </w:instrText>
      </w:r>
      <w:r w:rsidR="00DB483A">
        <w:rPr>
          <w:rFonts w:ascii="Arial" w:hAnsi="Arial" w:cs="Arial"/>
          <w:sz w:val="24"/>
          <w:szCs w:val="24"/>
        </w:rPr>
        <w:fldChar w:fldCharType="end"/>
      </w:r>
      <w:r w:rsidRPr="0081077C">
        <w:rPr>
          <w:rFonts w:ascii="Arial" w:hAnsi="Arial" w:cs="Arial"/>
          <w:sz w:val="24"/>
          <w:szCs w:val="24"/>
        </w:rPr>
        <w:t xml:space="preserve"> riprende l’argomento di Giovanni XXIII affermando che “il tema dello sviluppo è oggi fortemente collegato anche ai doveri che nascono dal rapporto dell’uomo con l’ambiente naturale”</w:t>
      </w:r>
      <w:r w:rsidRPr="0081077C">
        <w:rPr>
          <w:rStyle w:val="Rimandonotaapidipagina"/>
          <w:rFonts w:ascii="Arial" w:hAnsi="Arial" w:cs="Arial"/>
          <w:sz w:val="24"/>
          <w:szCs w:val="24"/>
        </w:rPr>
        <w:footnoteReference w:id="151"/>
      </w:r>
      <w:r w:rsidRPr="0081077C">
        <w:rPr>
          <w:rFonts w:ascii="Arial" w:hAnsi="Arial" w:cs="Arial"/>
          <w:sz w:val="24"/>
          <w:szCs w:val="24"/>
        </w:rPr>
        <w:t>.</w:t>
      </w:r>
    </w:p>
    <w:p w:rsidR="00B93BC5" w:rsidRPr="0081077C" w:rsidRDefault="00B93BC5" w:rsidP="0081077C">
      <w:pPr>
        <w:spacing w:after="0" w:line="240" w:lineRule="auto"/>
        <w:contextualSpacing/>
        <w:jc w:val="both"/>
        <w:rPr>
          <w:rFonts w:ascii="Arial" w:hAnsi="Arial" w:cs="Arial"/>
          <w:sz w:val="24"/>
          <w:szCs w:val="24"/>
        </w:rPr>
      </w:pPr>
    </w:p>
    <w:p w:rsidR="00B93BC5" w:rsidRPr="0081077C" w:rsidRDefault="00B93BC5" w:rsidP="0081077C">
      <w:pPr>
        <w:spacing w:after="0" w:line="240" w:lineRule="auto"/>
        <w:contextualSpacing/>
        <w:jc w:val="both"/>
        <w:rPr>
          <w:rFonts w:ascii="Arial" w:hAnsi="Arial" w:cs="Arial"/>
          <w:sz w:val="24"/>
          <w:szCs w:val="24"/>
        </w:rPr>
      </w:pPr>
    </w:p>
    <w:p w:rsidR="00B93BC5" w:rsidRPr="0081077C" w:rsidRDefault="00B93BC5" w:rsidP="0081077C">
      <w:pPr>
        <w:spacing w:after="0" w:line="240" w:lineRule="auto"/>
        <w:contextualSpacing/>
        <w:jc w:val="both"/>
        <w:rPr>
          <w:rFonts w:ascii="Arial" w:hAnsi="Arial" w:cs="Arial"/>
          <w:b/>
          <w:sz w:val="24"/>
          <w:szCs w:val="24"/>
        </w:rPr>
      </w:pPr>
      <w:r w:rsidRPr="0081077C">
        <w:rPr>
          <w:rFonts w:ascii="Arial" w:hAnsi="Arial" w:cs="Arial"/>
          <w:b/>
          <w:sz w:val="24"/>
          <w:szCs w:val="24"/>
        </w:rPr>
        <w:t xml:space="preserve">3.      Esigenze di giustizia nei rapporti tra Paesi a sviluppo economico di grado diverso </w:t>
      </w: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Già negli anni sessanta si pone il problema dei rapporti tra le Comunità politiche economicamente sviluppate e quelle in via di sviluppo: “le prime ad elevato tenore di vita, le seconde in condizioni di disagio o di grande disagio”</w:t>
      </w:r>
      <w:r w:rsidRPr="0081077C">
        <w:rPr>
          <w:rStyle w:val="Rimandonotaapidipagina"/>
          <w:rFonts w:ascii="Arial" w:hAnsi="Arial" w:cs="Arial"/>
          <w:sz w:val="24"/>
          <w:szCs w:val="24"/>
        </w:rPr>
        <w:footnoteReference w:id="152"/>
      </w:r>
      <w:r w:rsidRPr="0081077C">
        <w:rPr>
          <w:rFonts w:ascii="Arial" w:hAnsi="Arial" w:cs="Arial"/>
          <w:sz w:val="24"/>
          <w:szCs w:val="24"/>
        </w:rPr>
        <w:t>. Tale divario sarà stigmatizzato anche da Paolo VI</w:t>
      </w:r>
      <w:r w:rsidRPr="0081077C">
        <w:rPr>
          <w:rStyle w:val="Rimandonotaapidipagina"/>
          <w:rFonts w:ascii="Arial" w:hAnsi="Arial" w:cs="Arial"/>
          <w:sz w:val="24"/>
          <w:szCs w:val="24"/>
        </w:rPr>
        <w:footnoteReference w:id="153"/>
      </w:r>
      <w:r w:rsidRPr="0081077C">
        <w:rPr>
          <w:rFonts w:ascii="Arial" w:hAnsi="Arial" w:cs="Arial"/>
          <w:sz w:val="24"/>
          <w:szCs w:val="24"/>
        </w:rPr>
        <w:t xml:space="preserve"> e dal Concilio Vaticano II</w:t>
      </w:r>
      <w:r w:rsidRPr="0081077C">
        <w:rPr>
          <w:rStyle w:val="Rimandonotaapidipagina"/>
          <w:rFonts w:ascii="Arial" w:hAnsi="Arial" w:cs="Arial"/>
          <w:sz w:val="24"/>
          <w:szCs w:val="24"/>
        </w:rPr>
        <w:footnoteReference w:id="154"/>
      </w:r>
      <w:r w:rsidRPr="0081077C">
        <w:rPr>
          <w:rFonts w:ascii="Arial" w:hAnsi="Arial" w:cs="Arial"/>
          <w:sz w:val="24"/>
          <w:szCs w:val="24"/>
        </w:rPr>
        <w:t xml:space="preserve">. Sia Giovanni XXIII </w:t>
      </w:r>
      <w:r w:rsidRPr="0081077C">
        <w:rPr>
          <w:rFonts w:ascii="Arial" w:hAnsi="Arial" w:cs="Arial"/>
          <w:sz w:val="24"/>
          <w:szCs w:val="24"/>
        </w:rPr>
        <w:lastRenderedPageBreak/>
        <w:t>che il suo successore ricordano all’umanità intera il dovere della solidarietà, fondato su quella fraternità che è alla base della comune appartenenza all’unica famiglia umana</w:t>
      </w:r>
      <w:r w:rsidRPr="0081077C">
        <w:rPr>
          <w:rStyle w:val="Rimandonotaapidipagina"/>
          <w:rFonts w:ascii="Arial" w:hAnsi="Arial" w:cs="Arial"/>
          <w:sz w:val="24"/>
          <w:szCs w:val="24"/>
        </w:rPr>
        <w:footnoteReference w:id="155"/>
      </w:r>
      <w:r w:rsidRPr="0081077C">
        <w:rPr>
          <w:rFonts w:ascii="Arial" w:hAnsi="Arial" w:cs="Arial"/>
          <w:sz w:val="24"/>
          <w:szCs w:val="24"/>
        </w:rPr>
        <w:t xml:space="preserve"> che richiede, come afferma Benedetto XVI</w:t>
      </w:r>
      <w:r w:rsidR="00DB483A">
        <w:rPr>
          <w:rFonts w:ascii="Arial" w:hAnsi="Arial" w:cs="Arial"/>
          <w:sz w:val="24"/>
          <w:szCs w:val="24"/>
        </w:rPr>
        <w:fldChar w:fldCharType="begin"/>
      </w:r>
      <w:r w:rsidR="0081077C">
        <w:instrText xml:space="preserve"> XE "</w:instrText>
      </w:r>
      <w:r w:rsidR="0081077C" w:rsidRPr="000609C3">
        <w:rPr>
          <w:rFonts w:ascii="Arial" w:hAnsi="Arial" w:cs="Arial"/>
          <w:sz w:val="24"/>
          <w:szCs w:val="24"/>
        </w:rPr>
        <w:instrText>Benedetto XVI</w:instrText>
      </w:r>
      <w:r w:rsidR="0081077C">
        <w:instrText xml:space="preserve">" </w:instrText>
      </w:r>
      <w:r w:rsidR="00DB483A">
        <w:rPr>
          <w:rFonts w:ascii="Arial" w:hAnsi="Arial" w:cs="Arial"/>
          <w:sz w:val="24"/>
          <w:szCs w:val="24"/>
        </w:rPr>
        <w:fldChar w:fldCharType="end"/>
      </w:r>
      <w:r w:rsidRPr="0081077C">
        <w:rPr>
          <w:rFonts w:ascii="Arial" w:hAnsi="Arial" w:cs="Arial"/>
          <w:sz w:val="24"/>
          <w:szCs w:val="24"/>
        </w:rPr>
        <w:t>, “l’urgente necessità morale di una rinnovata solidarietà, specialmente nei rapporti tra i Paesi in via di sviluppo e i Paesi altamente industrializzati”</w:t>
      </w:r>
      <w:r w:rsidRPr="0081077C">
        <w:rPr>
          <w:rStyle w:val="Rimandonotaapidipagina"/>
          <w:rFonts w:ascii="Arial" w:hAnsi="Arial" w:cs="Arial"/>
          <w:sz w:val="24"/>
          <w:szCs w:val="24"/>
        </w:rPr>
        <w:footnoteReference w:id="156"/>
      </w:r>
      <w:r w:rsidRPr="0081077C">
        <w:rPr>
          <w:rFonts w:ascii="Arial" w:hAnsi="Arial" w:cs="Arial"/>
          <w:sz w:val="24"/>
          <w:szCs w:val="24"/>
        </w:rPr>
        <w:t>. Già Papa Roncalli in virtù di quella sua “paternità universale”</w:t>
      </w:r>
      <w:r w:rsidRPr="0081077C">
        <w:rPr>
          <w:rStyle w:val="Rimandonotaapidipagina"/>
          <w:rFonts w:ascii="Arial" w:hAnsi="Arial" w:cs="Arial"/>
          <w:sz w:val="24"/>
          <w:szCs w:val="24"/>
        </w:rPr>
        <w:footnoteReference w:id="157"/>
      </w:r>
      <w:r w:rsidRPr="0081077C">
        <w:rPr>
          <w:rFonts w:ascii="Arial" w:hAnsi="Arial" w:cs="Arial"/>
          <w:sz w:val="24"/>
          <w:szCs w:val="24"/>
        </w:rPr>
        <w:t xml:space="preserve"> e non altro, tocca alcuni atteggiamenti da non trascurare da parte dei Paesi nei quali si producono beni di consumo e soprattutto prodotti agricoli in eccedenza e chiede di “non distruggere o sciupare beni che sono indispensabili ad esseri umani per sopravvivere … per non avere ripercussioni economicamente negative … Ciò lede la giustizia e l’umanità”</w:t>
      </w:r>
      <w:r w:rsidRPr="0081077C">
        <w:rPr>
          <w:rStyle w:val="Rimandonotaapidipagina"/>
          <w:rFonts w:ascii="Arial" w:hAnsi="Arial" w:cs="Arial"/>
          <w:sz w:val="24"/>
          <w:szCs w:val="24"/>
        </w:rPr>
        <w:footnoteReference w:id="158"/>
      </w:r>
      <w:r w:rsidRPr="0081077C">
        <w:rPr>
          <w:rFonts w:ascii="Arial" w:hAnsi="Arial" w:cs="Arial"/>
          <w:sz w:val="24"/>
          <w:szCs w:val="24"/>
        </w:rPr>
        <w:t>.</w:t>
      </w: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Sottolineata e messa a cuore questa solidarietà per mezzo di “aiuti di eccedenza”, Papa Giovanni chiede alla Comunità internazionale di voler rimuovere le cause dell’indigenza di molti Paesi e tra le tante egli individua “la primitività o arretratezze dei sistemi economici”</w:t>
      </w:r>
      <w:r w:rsidRPr="0081077C">
        <w:rPr>
          <w:rStyle w:val="Rimandonotaapidipagina"/>
          <w:rFonts w:ascii="Arial" w:hAnsi="Arial" w:cs="Arial"/>
          <w:sz w:val="24"/>
          <w:szCs w:val="24"/>
        </w:rPr>
        <w:footnoteReference w:id="159"/>
      </w:r>
      <w:r w:rsidRPr="0081077C">
        <w:rPr>
          <w:rFonts w:ascii="Arial" w:hAnsi="Arial" w:cs="Arial"/>
          <w:sz w:val="24"/>
          <w:szCs w:val="24"/>
        </w:rPr>
        <w:t>. L’enciclica riconosce che in campo internazionale si è attenti a ciò</w:t>
      </w:r>
      <w:r w:rsidRPr="0081077C">
        <w:rPr>
          <w:rStyle w:val="Rimandonotaapidipagina"/>
          <w:rFonts w:ascii="Arial" w:hAnsi="Arial" w:cs="Arial"/>
          <w:sz w:val="24"/>
          <w:szCs w:val="24"/>
        </w:rPr>
        <w:footnoteReference w:id="160"/>
      </w:r>
      <w:r w:rsidRPr="0081077C">
        <w:rPr>
          <w:rFonts w:ascii="Arial" w:hAnsi="Arial" w:cs="Arial"/>
          <w:sz w:val="24"/>
          <w:szCs w:val="24"/>
        </w:rPr>
        <w:t>, ma Papa Roncalli chiede degli impegni più ampi di quelli esistenti e ciò non solo per una doverosa solidarietà, ma – egli afferma – perché: “produrre di più e meglio risponde ad un’esigenza di ragione”</w:t>
      </w:r>
      <w:r w:rsidRPr="0081077C">
        <w:rPr>
          <w:rStyle w:val="Rimandonotaapidipagina"/>
          <w:rFonts w:ascii="Arial" w:hAnsi="Arial" w:cs="Arial"/>
          <w:sz w:val="24"/>
          <w:szCs w:val="24"/>
        </w:rPr>
        <w:footnoteReference w:id="161"/>
      </w:r>
      <w:r w:rsidRPr="0081077C">
        <w:rPr>
          <w:rFonts w:ascii="Arial" w:hAnsi="Arial" w:cs="Arial"/>
          <w:sz w:val="24"/>
          <w:szCs w:val="24"/>
        </w:rPr>
        <w:t>. E’ anche un dovere rispettare le caratteristiche delle singole ‘Comunità in fase di sviluppo economico’, sia per le risorse e le caratteristiche specifiche del proprio ambiente naturale sia per le loro tradizioni spesso ricche di valori umani”</w:t>
      </w:r>
      <w:r w:rsidRPr="0081077C">
        <w:rPr>
          <w:rStyle w:val="Rimandonotaapidipagina"/>
          <w:rFonts w:ascii="Arial" w:hAnsi="Arial" w:cs="Arial"/>
          <w:sz w:val="24"/>
          <w:szCs w:val="24"/>
        </w:rPr>
        <w:footnoteReference w:id="162"/>
      </w:r>
      <w:r w:rsidRPr="0081077C">
        <w:rPr>
          <w:rFonts w:ascii="Arial" w:hAnsi="Arial" w:cs="Arial"/>
          <w:sz w:val="24"/>
          <w:szCs w:val="24"/>
        </w:rPr>
        <w:t xml:space="preserve"> e non cedere, da parte delle Comunità politiche economicamente sviluppate, alla “tentazione di incidere sulla situazione politica della Comunità in fase di sviluppo economico allo scopo di attuare piani di predominio”</w:t>
      </w:r>
      <w:r w:rsidRPr="0081077C">
        <w:rPr>
          <w:rStyle w:val="Rimandonotaapidipagina"/>
          <w:rFonts w:ascii="Arial" w:hAnsi="Arial" w:cs="Arial"/>
          <w:sz w:val="24"/>
          <w:szCs w:val="24"/>
        </w:rPr>
        <w:footnoteReference w:id="163"/>
      </w:r>
      <w:r w:rsidRPr="0081077C">
        <w:rPr>
          <w:rFonts w:ascii="Arial" w:hAnsi="Arial" w:cs="Arial"/>
          <w:sz w:val="24"/>
          <w:szCs w:val="24"/>
        </w:rPr>
        <w:t>. Papa Roncalli in questa sua enciclica presenta una solidarietà disinteressata che non umilii  con dipendenza ideologica i popoli in via di sviluppo, tutelandoli da egemonie politiche. Siamo nel tempo della contrapposizione dei due blocchi entrambi in cerca di egemonia. Questo richiamo, oltre ad essere necessario, costituisce una voce qualificata per la libertà dei popoli e per realmente “contribuire alla formazione di una Comunità mondiale nella quale tutti i membri siano soggetti consapevoli dei propri doveri e dei propri diritti, operanti in rapporti di uguaglianza all’attenzione del bene comune universale”</w:t>
      </w:r>
      <w:r w:rsidRPr="0081077C">
        <w:rPr>
          <w:rStyle w:val="Rimandonotaapidipagina"/>
          <w:rFonts w:ascii="Arial" w:hAnsi="Arial" w:cs="Arial"/>
          <w:sz w:val="24"/>
          <w:szCs w:val="24"/>
        </w:rPr>
        <w:footnoteReference w:id="164"/>
      </w:r>
      <w:r w:rsidRPr="0081077C">
        <w:rPr>
          <w:rFonts w:ascii="Arial" w:hAnsi="Arial" w:cs="Arial"/>
          <w:sz w:val="24"/>
          <w:szCs w:val="24"/>
        </w:rPr>
        <w:t>.  Papa Giovanni XXIII mentre si preoccupa per un adeguato sviluppo economico di tutti i Popoli del pianeta Terra constata “con amarezza che nei Paesi economicamente sviluppati … si è attenuata o spenta o capovolta la coscienza della gerarchia dei valori … Ciò costituisce – egli afferma – una insidia dissolvitrice tra le più deleterie nell’opera che i popoli economicamente sviluppati prestano ai popoli in fase di sviluppo economico … Attentare a quella coscienza è essenzialmente immorale”</w:t>
      </w:r>
      <w:r w:rsidRPr="0081077C">
        <w:rPr>
          <w:rStyle w:val="Rimandonotaapidipagina"/>
          <w:rFonts w:ascii="Arial" w:hAnsi="Arial" w:cs="Arial"/>
          <w:sz w:val="24"/>
          <w:szCs w:val="24"/>
        </w:rPr>
        <w:footnoteReference w:id="165"/>
      </w:r>
      <w:r w:rsidRPr="0081077C">
        <w:rPr>
          <w:rFonts w:ascii="Arial" w:hAnsi="Arial" w:cs="Arial"/>
          <w:sz w:val="24"/>
          <w:szCs w:val="24"/>
        </w:rPr>
        <w:t xml:space="preserve">. </w:t>
      </w: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lastRenderedPageBreak/>
        <w:t>La Chiesa, che è presente ed è parte viva di ogni popolo</w:t>
      </w:r>
      <w:r w:rsidRPr="0081077C">
        <w:rPr>
          <w:rStyle w:val="Rimandonotaapidipagina"/>
          <w:rFonts w:ascii="Arial" w:hAnsi="Arial" w:cs="Arial"/>
          <w:sz w:val="24"/>
          <w:szCs w:val="24"/>
        </w:rPr>
        <w:footnoteReference w:id="166"/>
      </w:r>
      <w:r w:rsidRPr="0081077C">
        <w:rPr>
          <w:rFonts w:ascii="Arial" w:hAnsi="Arial" w:cs="Arial"/>
          <w:sz w:val="24"/>
          <w:szCs w:val="24"/>
        </w:rPr>
        <w:t>, deve continuare a promuovere lo sviluppo della persona in ogni settore ed in ogni parte del mondo</w:t>
      </w:r>
      <w:r w:rsidRPr="0081077C">
        <w:rPr>
          <w:rStyle w:val="Rimandonotaapidipagina"/>
          <w:rFonts w:ascii="Arial" w:hAnsi="Arial" w:cs="Arial"/>
          <w:sz w:val="24"/>
          <w:szCs w:val="24"/>
        </w:rPr>
        <w:footnoteReference w:id="167"/>
      </w:r>
      <w:r w:rsidRPr="0081077C">
        <w:rPr>
          <w:rFonts w:ascii="Arial" w:hAnsi="Arial" w:cs="Arial"/>
          <w:sz w:val="24"/>
          <w:szCs w:val="24"/>
        </w:rPr>
        <w:t>, affinché la carità solidale divenga sviluppo e, come dice Benedetto XVI</w:t>
      </w:r>
      <w:r w:rsidR="00DB483A">
        <w:rPr>
          <w:rFonts w:ascii="Arial" w:hAnsi="Arial" w:cs="Arial"/>
          <w:sz w:val="24"/>
          <w:szCs w:val="24"/>
        </w:rPr>
        <w:fldChar w:fldCharType="begin"/>
      </w:r>
      <w:r w:rsidR="0081077C">
        <w:instrText xml:space="preserve"> XE "</w:instrText>
      </w:r>
      <w:r w:rsidR="0081077C" w:rsidRPr="000609C3">
        <w:rPr>
          <w:rFonts w:ascii="Arial" w:hAnsi="Arial" w:cs="Arial"/>
          <w:sz w:val="24"/>
          <w:szCs w:val="24"/>
        </w:rPr>
        <w:instrText>Benedetto XVI</w:instrText>
      </w:r>
      <w:r w:rsidR="0081077C">
        <w:instrText xml:space="preserve">" </w:instrText>
      </w:r>
      <w:r w:rsidR="00DB483A">
        <w:rPr>
          <w:rFonts w:ascii="Arial" w:hAnsi="Arial" w:cs="Arial"/>
          <w:sz w:val="24"/>
          <w:szCs w:val="24"/>
        </w:rPr>
        <w:fldChar w:fldCharType="end"/>
      </w:r>
      <w:r w:rsidRPr="0081077C">
        <w:rPr>
          <w:rFonts w:ascii="Arial" w:hAnsi="Arial" w:cs="Arial"/>
          <w:sz w:val="24"/>
          <w:szCs w:val="24"/>
        </w:rPr>
        <w:t>, non si ispiri “alle ideologie del miglioramento del mondo, ma si faccia guidare dalla fede che nell’amore diventa operante”</w:t>
      </w:r>
      <w:r w:rsidRPr="0081077C">
        <w:rPr>
          <w:rStyle w:val="Rimandonotaapidipagina"/>
          <w:rFonts w:ascii="Arial" w:hAnsi="Arial" w:cs="Arial"/>
          <w:sz w:val="24"/>
          <w:szCs w:val="24"/>
        </w:rPr>
        <w:footnoteReference w:id="168"/>
      </w:r>
      <w:r w:rsidRPr="0081077C">
        <w:rPr>
          <w:rFonts w:ascii="Arial" w:hAnsi="Arial" w:cs="Arial"/>
          <w:sz w:val="24"/>
          <w:szCs w:val="24"/>
        </w:rPr>
        <w:t>.</w:t>
      </w:r>
    </w:p>
    <w:p w:rsidR="00B93BC5" w:rsidRPr="0081077C" w:rsidRDefault="00B93BC5" w:rsidP="0081077C">
      <w:pPr>
        <w:spacing w:after="0" w:line="240" w:lineRule="auto"/>
        <w:contextualSpacing/>
        <w:jc w:val="both"/>
        <w:rPr>
          <w:rFonts w:ascii="Arial" w:hAnsi="Arial" w:cs="Arial"/>
          <w:sz w:val="24"/>
          <w:szCs w:val="24"/>
        </w:rPr>
      </w:pPr>
    </w:p>
    <w:p w:rsidR="00B93BC5" w:rsidRPr="0081077C" w:rsidRDefault="00B93BC5" w:rsidP="0081077C">
      <w:pPr>
        <w:numPr>
          <w:ilvl w:val="0"/>
          <w:numId w:val="113"/>
        </w:numPr>
        <w:tabs>
          <w:tab w:val="clear" w:pos="1065"/>
          <w:tab w:val="num" w:pos="540"/>
        </w:tabs>
        <w:spacing w:after="0" w:line="240" w:lineRule="auto"/>
        <w:ind w:hanging="1065"/>
        <w:contextualSpacing/>
        <w:jc w:val="both"/>
        <w:rPr>
          <w:rFonts w:ascii="Arial" w:hAnsi="Arial" w:cs="Arial"/>
          <w:b/>
          <w:sz w:val="24"/>
          <w:szCs w:val="24"/>
        </w:rPr>
      </w:pPr>
      <w:r w:rsidRPr="0081077C">
        <w:rPr>
          <w:rFonts w:ascii="Arial" w:hAnsi="Arial" w:cs="Arial"/>
          <w:b/>
          <w:sz w:val="24"/>
          <w:szCs w:val="24"/>
        </w:rPr>
        <w:t xml:space="preserve"> Incremento demografico e sviluppo economico</w:t>
      </w: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In questa parte della sua enciclica Giovanni XXIII parte recependo la preoccupazione circa il rapporto tra l’incremento demografico e lo sviluppo economico. Vi sono alcuni che sostengono, secondo calcoli statistici, che “la famiglia umana in pochi decenni attingerà cifre assai elevate, mentre lo sviluppo economico procederà con ritmo</w:t>
      </w:r>
      <w:r w:rsidRPr="0081077C">
        <w:rPr>
          <w:rFonts w:ascii="Arial" w:hAnsi="Arial" w:cs="Arial"/>
          <w:sz w:val="24"/>
          <w:szCs w:val="24"/>
        </w:rPr>
        <w:tab/>
        <w:t>meno accelerato”</w:t>
      </w:r>
      <w:r w:rsidRPr="0081077C">
        <w:rPr>
          <w:rStyle w:val="Rimandonotaapidipagina"/>
          <w:rFonts w:ascii="Arial" w:hAnsi="Arial" w:cs="Arial"/>
          <w:sz w:val="24"/>
          <w:szCs w:val="24"/>
        </w:rPr>
        <w:footnoteReference w:id="169"/>
      </w:r>
      <w:r w:rsidRPr="0081077C">
        <w:rPr>
          <w:rFonts w:ascii="Arial" w:hAnsi="Arial" w:cs="Arial"/>
          <w:sz w:val="24"/>
          <w:szCs w:val="24"/>
        </w:rPr>
        <w:t>. E si sottolinea inoltre  che “cresce notevolmente l’eccedenza dei nati sui morti, mentre non aumenta in proporzione l’efficienza produttiva dei rispettivi sistemi economici”</w:t>
      </w:r>
      <w:r w:rsidRPr="0081077C">
        <w:rPr>
          <w:rStyle w:val="Rimandonotaapidipagina"/>
          <w:rFonts w:ascii="Arial" w:hAnsi="Arial" w:cs="Arial"/>
          <w:sz w:val="24"/>
          <w:szCs w:val="24"/>
        </w:rPr>
        <w:footnoteReference w:id="170"/>
      </w:r>
      <w:r w:rsidRPr="0081077C">
        <w:rPr>
          <w:rFonts w:ascii="Arial" w:hAnsi="Arial" w:cs="Arial"/>
          <w:sz w:val="24"/>
          <w:szCs w:val="24"/>
        </w:rPr>
        <w:t>. Papa Roncalli, riportate queste considerazioni, fa la sua sapiente osservazione: “a dire il vero considerato su piano mondiale, il rapporto tra incremento demografico da una parte e sviluppo economico e disponibilità di mezzi di sussistenza dall’altra, non sembra, almeno per ora e in un avvenire prossimo, creare gravi difficoltà”</w:t>
      </w:r>
      <w:r w:rsidRPr="0081077C">
        <w:rPr>
          <w:rStyle w:val="Rimandonotaapidipagina"/>
          <w:rFonts w:ascii="Arial" w:hAnsi="Arial" w:cs="Arial"/>
          <w:sz w:val="24"/>
          <w:szCs w:val="24"/>
        </w:rPr>
        <w:footnoteReference w:id="171"/>
      </w:r>
      <w:r w:rsidRPr="0081077C">
        <w:rPr>
          <w:rFonts w:ascii="Arial" w:hAnsi="Arial" w:cs="Arial"/>
          <w:sz w:val="24"/>
          <w:szCs w:val="24"/>
        </w:rPr>
        <w:t xml:space="preserve">. Trattandosi di un problema di particolare attenzione per la sua ricaduta etica e sociale, Giovanni XXIII costituirà nel marzo del 1963 un’apposita commissione di studiosi di cui si avvarrà anche Paolo VI sia per </w:t>
      </w:r>
      <w:smartTag w:uri="urn:schemas-microsoft-com:office:smarttags" w:element="PersonName">
        <w:smartTagPr>
          <w:attr w:name="ProductID" w:val="la ‘Populorum Progressio"/>
        </w:smartTagPr>
        <w:r w:rsidRPr="0081077C">
          <w:rPr>
            <w:rFonts w:ascii="Arial" w:hAnsi="Arial" w:cs="Arial"/>
            <w:sz w:val="24"/>
            <w:szCs w:val="24"/>
          </w:rPr>
          <w:t>la ‘Populorum Progressio</w:t>
        </w:r>
      </w:smartTag>
      <w:r w:rsidRPr="0081077C">
        <w:rPr>
          <w:rFonts w:ascii="Arial" w:hAnsi="Arial" w:cs="Arial"/>
          <w:sz w:val="24"/>
          <w:szCs w:val="24"/>
        </w:rPr>
        <w:t>’ che per ‘l’Humanae Vitae’</w:t>
      </w:r>
      <w:r w:rsidRPr="0081077C">
        <w:rPr>
          <w:rStyle w:val="Rimandonotaapidipagina"/>
          <w:rFonts w:ascii="Arial" w:hAnsi="Arial" w:cs="Arial"/>
          <w:sz w:val="24"/>
          <w:szCs w:val="24"/>
        </w:rPr>
        <w:footnoteReference w:id="172"/>
      </w:r>
      <w:r w:rsidRPr="0081077C">
        <w:rPr>
          <w:rFonts w:ascii="Arial" w:hAnsi="Arial" w:cs="Arial"/>
          <w:sz w:val="24"/>
          <w:szCs w:val="24"/>
        </w:rPr>
        <w:t>. Papa Roncalli nella ‘Mater et Magistra’ circa il problema demografico si colloca nel solco della fedeltà alla Tradizione della dottrina della Chiesa senza però misconoscere le difficoltà che il problema pone nelle aree del mondo in cui la “deficiente organizzazione economico-sociale non offre quei mezzi di vita proporzionati ad un adeguato incremento demografico”</w:t>
      </w:r>
      <w:r w:rsidRPr="0081077C">
        <w:rPr>
          <w:rStyle w:val="Rimandonotaapidipagina"/>
          <w:rFonts w:ascii="Arial" w:hAnsi="Arial" w:cs="Arial"/>
          <w:sz w:val="24"/>
          <w:szCs w:val="24"/>
        </w:rPr>
        <w:footnoteReference w:id="173"/>
      </w:r>
      <w:r w:rsidRPr="0081077C">
        <w:rPr>
          <w:rFonts w:ascii="Arial" w:hAnsi="Arial" w:cs="Arial"/>
          <w:sz w:val="24"/>
          <w:szCs w:val="24"/>
        </w:rPr>
        <w:t>. Egli è molto esplicito: questo problema o difficoltà non può essere risolto “facendo ricorso a metodi e a mezzi che sono indegni dell’uomo e che trovano la loro spiegazione in una concezione prettamente materialistica dell’uomo stesso e della sua vita”</w:t>
      </w:r>
      <w:r w:rsidRPr="0081077C">
        <w:rPr>
          <w:rStyle w:val="Rimandonotaapidipagina"/>
          <w:rFonts w:ascii="Arial" w:hAnsi="Arial" w:cs="Arial"/>
          <w:sz w:val="24"/>
          <w:szCs w:val="24"/>
        </w:rPr>
        <w:footnoteReference w:id="174"/>
      </w:r>
      <w:r w:rsidRPr="0081077C">
        <w:rPr>
          <w:rFonts w:ascii="Arial" w:hAnsi="Arial" w:cs="Arial"/>
          <w:sz w:val="24"/>
          <w:szCs w:val="24"/>
        </w:rPr>
        <w:t>. Paolo VI espleterà in modo chiaro quali sono questi ‘metodi e mezzi indegni dell’uomo’ assolutamente da escludere: “l’interruzione diretta del processo generativo già iniziato, e soprattutto l’aborto diretto … la sterilizzazione diretta, sia perpetua che temporanea, tanto dell’uomo che della donna”</w:t>
      </w:r>
      <w:r w:rsidRPr="0081077C">
        <w:rPr>
          <w:rStyle w:val="Rimandonotaapidipagina"/>
          <w:rFonts w:ascii="Arial" w:hAnsi="Arial" w:cs="Arial"/>
          <w:sz w:val="24"/>
          <w:szCs w:val="24"/>
        </w:rPr>
        <w:footnoteReference w:id="175"/>
      </w:r>
      <w:r w:rsidRPr="0081077C">
        <w:rPr>
          <w:rFonts w:ascii="Arial" w:hAnsi="Arial" w:cs="Arial"/>
          <w:sz w:val="24"/>
          <w:szCs w:val="24"/>
        </w:rPr>
        <w:t>. Indicherà inoltre i mezzi terapeutici leciti per curare le malattie dell’organismo, anche se ne risultasse un impedimento, pur previsto, alla procreazione, purché tale impedimento non sia … direttamente voluto”</w:t>
      </w:r>
      <w:r w:rsidRPr="0081077C">
        <w:rPr>
          <w:rStyle w:val="Rimandonotaapidipagina"/>
          <w:rFonts w:ascii="Arial" w:hAnsi="Arial" w:cs="Arial"/>
          <w:sz w:val="24"/>
          <w:szCs w:val="24"/>
        </w:rPr>
        <w:footnoteReference w:id="176"/>
      </w:r>
      <w:r w:rsidRPr="0081077C">
        <w:rPr>
          <w:rFonts w:ascii="Arial" w:hAnsi="Arial" w:cs="Arial"/>
          <w:sz w:val="24"/>
          <w:szCs w:val="24"/>
        </w:rPr>
        <w:t>. Papa Montini metterà inoltre in guardia dalle gravi conseguenze dei metodi di regolazione artificiale della natalità</w:t>
      </w:r>
      <w:r w:rsidRPr="0081077C">
        <w:rPr>
          <w:rStyle w:val="Rimandonotaapidipagina"/>
          <w:rFonts w:ascii="Arial" w:hAnsi="Arial" w:cs="Arial"/>
          <w:sz w:val="24"/>
          <w:szCs w:val="24"/>
        </w:rPr>
        <w:footnoteReference w:id="177"/>
      </w:r>
      <w:r w:rsidRPr="0081077C">
        <w:rPr>
          <w:rFonts w:ascii="Arial" w:hAnsi="Arial" w:cs="Arial"/>
          <w:sz w:val="24"/>
          <w:szCs w:val="24"/>
        </w:rPr>
        <w:t>, dopo aver ‘canonizzato’ il ricorso ai periodi infecondi</w:t>
      </w:r>
      <w:r w:rsidRPr="0081077C">
        <w:rPr>
          <w:rStyle w:val="Rimandonotaapidipagina"/>
          <w:rFonts w:ascii="Arial" w:hAnsi="Arial" w:cs="Arial"/>
          <w:sz w:val="24"/>
          <w:szCs w:val="24"/>
        </w:rPr>
        <w:footnoteReference w:id="178"/>
      </w:r>
      <w:r w:rsidRPr="0081077C">
        <w:rPr>
          <w:rFonts w:ascii="Arial" w:hAnsi="Arial" w:cs="Arial"/>
          <w:sz w:val="24"/>
          <w:szCs w:val="24"/>
        </w:rPr>
        <w:t xml:space="preserve">. </w:t>
      </w:r>
      <w:r w:rsidRPr="0081077C">
        <w:rPr>
          <w:rFonts w:ascii="Arial" w:hAnsi="Arial" w:cs="Arial"/>
          <w:sz w:val="24"/>
          <w:szCs w:val="24"/>
        </w:rPr>
        <w:lastRenderedPageBreak/>
        <w:t>Giovanni XXIII parlando della trasmissione della vita umana vede la sua legittimità nella “famiglia fondata sul matrimonio uno e indissolubile, elevato per i cristiani alla dignità di Sacramento. La trasmissione della vita umana è affidata dalla natura ad un atto personale e cosciente”</w:t>
      </w:r>
      <w:r w:rsidRPr="0081077C">
        <w:rPr>
          <w:rStyle w:val="Rimandonotaapidipagina"/>
          <w:rFonts w:ascii="Arial" w:hAnsi="Arial" w:cs="Arial"/>
          <w:sz w:val="24"/>
          <w:szCs w:val="24"/>
        </w:rPr>
        <w:footnoteReference w:id="179"/>
      </w:r>
      <w:r w:rsidRPr="0081077C">
        <w:rPr>
          <w:rFonts w:ascii="Arial" w:hAnsi="Arial" w:cs="Arial"/>
          <w:sz w:val="24"/>
          <w:szCs w:val="24"/>
        </w:rPr>
        <w:t>. Da qui Paolo VI trae “la dottrina della paternità responsabile, che implica che i coniugi riconoscano i propri doveri verso Dio, verso se stessi, verso la famiglia e verso la società in una giusta gerarchia di valori”</w:t>
      </w:r>
      <w:r w:rsidRPr="0081077C">
        <w:rPr>
          <w:rStyle w:val="Rimandonotaapidipagina"/>
          <w:rFonts w:ascii="Arial" w:hAnsi="Arial" w:cs="Arial"/>
          <w:sz w:val="24"/>
          <w:szCs w:val="24"/>
        </w:rPr>
        <w:footnoteReference w:id="180"/>
      </w:r>
      <w:r w:rsidRPr="0081077C">
        <w:rPr>
          <w:rFonts w:ascii="Arial" w:hAnsi="Arial" w:cs="Arial"/>
          <w:sz w:val="24"/>
          <w:szCs w:val="24"/>
        </w:rPr>
        <w:t>. A questa responsabilità e a quella di considerare la sacralità della vita umana</w:t>
      </w:r>
      <w:r w:rsidRPr="0081077C">
        <w:rPr>
          <w:rStyle w:val="Rimandonotaapidipagina"/>
          <w:rFonts w:ascii="Arial" w:hAnsi="Arial" w:cs="Arial"/>
          <w:sz w:val="24"/>
          <w:szCs w:val="24"/>
        </w:rPr>
        <w:footnoteReference w:id="181"/>
      </w:r>
      <w:r w:rsidRPr="0081077C">
        <w:rPr>
          <w:rFonts w:ascii="Arial" w:hAnsi="Arial" w:cs="Arial"/>
          <w:sz w:val="24"/>
          <w:szCs w:val="24"/>
        </w:rPr>
        <w:t xml:space="preserve"> bisogna educare le nuove generazioni e </w:t>
      </w:r>
      <w:smartTag w:uri="urn:schemas-microsoft-com:office:smarttags" w:element="PersonName">
        <w:smartTagPr>
          <w:attr w:name="ProductID" w:val="La Chiesa"/>
        </w:smartTagPr>
        <w:r w:rsidRPr="0081077C">
          <w:rPr>
            <w:rFonts w:ascii="Arial" w:hAnsi="Arial" w:cs="Arial"/>
            <w:sz w:val="24"/>
            <w:szCs w:val="24"/>
          </w:rPr>
          <w:t>la Chiesa</w:t>
        </w:r>
      </w:smartTag>
      <w:r w:rsidRPr="0081077C">
        <w:rPr>
          <w:rFonts w:ascii="Arial" w:hAnsi="Arial" w:cs="Arial"/>
          <w:sz w:val="24"/>
          <w:szCs w:val="24"/>
        </w:rPr>
        <w:t xml:space="preserve"> deve farsi carico di ciò, in quanto “nessuna istituzione dispone di risorse efficaci quanto Essa”</w:t>
      </w:r>
      <w:r w:rsidRPr="0081077C">
        <w:rPr>
          <w:rStyle w:val="Rimandonotaapidipagina"/>
          <w:rFonts w:ascii="Arial" w:hAnsi="Arial" w:cs="Arial"/>
          <w:sz w:val="24"/>
          <w:szCs w:val="24"/>
        </w:rPr>
        <w:footnoteReference w:id="182"/>
      </w:r>
      <w:r w:rsidRPr="0081077C">
        <w:rPr>
          <w:rFonts w:ascii="Arial" w:hAnsi="Arial" w:cs="Arial"/>
          <w:sz w:val="24"/>
          <w:szCs w:val="24"/>
        </w:rPr>
        <w:t>.</w:t>
      </w: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Benedetto XVI</w:t>
      </w:r>
      <w:r w:rsidR="00DB483A">
        <w:rPr>
          <w:rFonts w:ascii="Arial" w:hAnsi="Arial" w:cs="Arial"/>
          <w:sz w:val="24"/>
          <w:szCs w:val="24"/>
        </w:rPr>
        <w:fldChar w:fldCharType="begin"/>
      </w:r>
      <w:r w:rsidR="0081077C">
        <w:instrText xml:space="preserve"> XE "</w:instrText>
      </w:r>
      <w:r w:rsidR="0081077C" w:rsidRPr="000609C3">
        <w:rPr>
          <w:rFonts w:ascii="Arial" w:hAnsi="Arial" w:cs="Arial"/>
          <w:sz w:val="24"/>
          <w:szCs w:val="24"/>
        </w:rPr>
        <w:instrText>Benedetto XVI</w:instrText>
      </w:r>
      <w:r w:rsidR="0081077C">
        <w:instrText xml:space="preserve">" </w:instrText>
      </w:r>
      <w:r w:rsidR="00DB483A">
        <w:rPr>
          <w:rFonts w:ascii="Arial" w:hAnsi="Arial" w:cs="Arial"/>
          <w:sz w:val="24"/>
          <w:szCs w:val="24"/>
        </w:rPr>
        <w:fldChar w:fldCharType="end"/>
      </w:r>
      <w:r w:rsidRPr="0081077C">
        <w:rPr>
          <w:rFonts w:ascii="Arial" w:hAnsi="Arial" w:cs="Arial"/>
          <w:sz w:val="24"/>
          <w:szCs w:val="24"/>
        </w:rPr>
        <w:t xml:space="preserve"> si colloca su questa scia e non ha tentennamenti nell’affermare che “l’apertura alla vita è al centro del vero sviluppo. (Infatti) quando una società si avvia verso la negazione e la soppressione della vita, finisce per non trovare più le motivazioni e le energie necessarie per adoperarsi al vero servizio dell’uomo”</w:t>
      </w:r>
      <w:r w:rsidRPr="0081077C">
        <w:rPr>
          <w:rStyle w:val="Rimandonotaapidipagina"/>
          <w:rFonts w:ascii="Arial" w:hAnsi="Arial" w:cs="Arial"/>
          <w:sz w:val="24"/>
          <w:szCs w:val="24"/>
        </w:rPr>
        <w:footnoteReference w:id="183"/>
      </w:r>
      <w:r w:rsidRPr="0081077C">
        <w:rPr>
          <w:rFonts w:ascii="Arial" w:hAnsi="Arial" w:cs="Arial"/>
          <w:sz w:val="24"/>
          <w:szCs w:val="24"/>
        </w:rPr>
        <w:t>.</w:t>
      </w:r>
    </w:p>
    <w:p w:rsidR="00B93BC5" w:rsidRPr="0081077C" w:rsidRDefault="00B93BC5" w:rsidP="0081077C">
      <w:pPr>
        <w:spacing w:after="0" w:line="240" w:lineRule="auto"/>
        <w:contextualSpacing/>
        <w:jc w:val="both"/>
        <w:rPr>
          <w:rFonts w:ascii="Arial" w:hAnsi="Arial" w:cs="Arial"/>
          <w:sz w:val="24"/>
          <w:szCs w:val="24"/>
        </w:rPr>
      </w:pPr>
    </w:p>
    <w:p w:rsidR="00B93BC5" w:rsidRPr="0081077C" w:rsidRDefault="00B93BC5" w:rsidP="0081077C">
      <w:pPr>
        <w:spacing w:after="0" w:line="240" w:lineRule="auto"/>
        <w:contextualSpacing/>
        <w:jc w:val="both"/>
        <w:rPr>
          <w:rFonts w:ascii="Arial" w:hAnsi="Arial" w:cs="Arial"/>
          <w:sz w:val="24"/>
          <w:szCs w:val="24"/>
        </w:rPr>
      </w:pPr>
    </w:p>
    <w:p w:rsidR="00B93BC5" w:rsidRPr="0081077C" w:rsidRDefault="00B93BC5" w:rsidP="0081077C">
      <w:pPr>
        <w:spacing w:after="0" w:line="240" w:lineRule="auto"/>
        <w:contextualSpacing/>
        <w:jc w:val="both"/>
        <w:rPr>
          <w:rFonts w:ascii="Arial" w:hAnsi="Arial" w:cs="Arial"/>
          <w:b/>
          <w:sz w:val="24"/>
          <w:szCs w:val="24"/>
        </w:rPr>
      </w:pPr>
      <w:r w:rsidRPr="0081077C">
        <w:rPr>
          <w:rFonts w:ascii="Arial" w:hAnsi="Arial" w:cs="Arial"/>
          <w:b/>
          <w:sz w:val="24"/>
          <w:szCs w:val="24"/>
        </w:rPr>
        <w:t>5.    Collaborazione sul piano mondiale</w:t>
      </w:r>
    </w:p>
    <w:p w:rsidR="0081077C" w:rsidRDefault="0081077C" w:rsidP="0081077C">
      <w:pPr>
        <w:spacing w:after="0" w:line="240" w:lineRule="auto"/>
        <w:contextualSpacing/>
        <w:jc w:val="both"/>
        <w:rPr>
          <w:rFonts w:ascii="Arial" w:hAnsi="Arial" w:cs="Arial"/>
          <w:sz w:val="24"/>
          <w:szCs w:val="24"/>
        </w:rPr>
      </w:pPr>
    </w:p>
    <w:p w:rsid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Giovanni XXIII, dando uno sguardo alle Comunità politiche del mondo, nota che i vari Stati e i vari popoli sono sempre più orientati ad affrontare le varie “problematiche umane di carattere scientifico, tecnico, economico, sociale, politico, culturale a livello sopranazionale o mondiale”</w:t>
      </w:r>
      <w:r w:rsidRPr="0081077C">
        <w:rPr>
          <w:rStyle w:val="Rimandonotaapidipagina"/>
          <w:rFonts w:ascii="Arial" w:hAnsi="Arial" w:cs="Arial"/>
          <w:sz w:val="24"/>
          <w:szCs w:val="24"/>
        </w:rPr>
        <w:footnoteReference w:id="184"/>
      </w:r>
      <w:r w:rsidRPr="0081077C">
        <w:rPr>
          <w:rFonts w:ascii="Arial" w:hAnsi="Arial" w:cs="Arial"/>
          <w:sz w:val="24"/>
          <w:szCs w:val="24"/>
        </w:rPr>
        <w:t>. Ciò dovrebbe rafforzare una collaborazione vantaggiosa per tutti, contribuendo così a quella fraternità umana sottolineata proprio dalla dottrina sociale e tanto vantaggiosa per un clima di vera equità e pace tra i popoli. Non sempre lo sforzo dei Pubblici Poteri e delle persone di buona volontà che ritengono urgente e doverosa l’intesa e la collaborazione tra i popoli trova terreno favorevole. “La causa di questa impotenza non è da ricercarsi in ragioni scientifiche, tecniche, economiche ma nell’assenza reciproca di fiducia”</w:t>
      </w:r>
      <w:r w:rsidRPr="0081077C">
        <w:rPr>
          <w:rStyle w:val="Rimandonotaapidipagina"/>
          <w:rFonts w:ascii="Arial" w:hAnsi="Arial" w:cs="Arial"/>
          <w:sz w:val="24"/>
          <w:szCs w:val="24"/>
        </w:rPr>
        <w:footnoteReference w:id="185"/>
      </w:r>
      <w:r w:rsidRPr="0081077C">
        <w:rPr>
          <w:rFonts w:ascii="Arial" w:hAnsi="Arial" w:cs="Arial"/>
          <w:sz w:val="24"/>
          <w:szCs w:val="24"/>
        </w:rPr>
        <w:t xml:space="preserve">. </w:t>
      </w:r>
    </w:p>
    <w:p w:rsidR="0081077C" w:rsidRDefault="0081077C" w:rsidP="0081077C">
      <w:pPr>
        <w:spacing w:after="0" w:line="240" w:lineRule="auto"/>
        <w:contextualSpacing/>
        <w:jc w:val="both"/>
        <w:rPr>
          <w:rFonts w:ascii="Arial" w:hAnsi="Arial" w:cs="Arial"/>
          <w:sz w:val="24"/>
          <w:szCs w:val="24"/>
        </w:rPr>
      </w:pP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Questo atteggiamento di sfiducia, dove ognuno teme che l’altro possa nutrire propositi di sopraffazione, genera quell’atteggiamento di difesa che porta gli Stati ad armarsi “più che per aggredire, così si dichiara, per dissuadere l’ipotetico aggressore da ogni effettiva aggressione”</w:t>
      </w:r>
      <w:r w:rsidRPr="0081077C">
        <w:rPr>
          <w:rStyle w:val="Rimandonotaapidipagina"/>
          <w:rFonts w:ascii="Arial" w:hAnsi="Arial" w:cs="Arial"/>
          <w:sz w:val="24"/>
          <w:szCs w:val="24"/>
        </w:rPr>
        <w:footnoteReference w:id="186"/>
      </w:r>
      <w:r w:rsidRPr="0081077C">
        <w:rPr>
          <w:rFonts w:ascii="Arial" w:hAnsi="Arial" w:cs="Arial"/>
          <w:sz w:val="24"/>
          <w:szCs w:val="24"/>
        </w:rPr>
        <w:t>. Questa ‘reciproca sfiducia’ fa sì che vengano profuse “immense energie umane e mezzi giganteschi a scopi non costruttivi”</w:t>
      </w:r>
      <w:r w:rsidRPr="0081077C">
        <w:rPr>
          <w:rStyle w:val="Rimandonotaapidipagina"/>
          <w:rFonts w:ascii="Arial" w:hAnsi="Arial" w:cs="Arial"/>
          <w:sz w:val="24"/>
          <w:szCs w:val="24"/>
        </w:rPr>
        <w:footnoteReference w:id="187"/>
      </w:r>
      <w:r w:rsidRPr="0081077C">
        <w:rPr>
          <w:rFonts w:ascii="Arial" w:hAnsi="Arial" w:cs="Arial"/>
          <w:sz w:val="24"/>
          <w:szCs w:val="24"/>
        </w:rPr>
        <w:t>. Tutto ciò prima o poi può portare al più grave dei mali che è la conflittualità armata, cioè la guerra, venendo così a disprezzare e sovvertire “l’ordine morale: ordine trascendente universale, assoluto, uguale e valevole per tutti”</w:t>
      </w:r>
      <w:r w:rsidRPr="0081077C">
        <w:rPr>
          <w:rStyle w:val="Rimandonotaapidipagina"/>
          <w:rFonts w:ascii="Arial" w:hAnsi="Arial" w:cs="Arial"/>
          <w:sz w:val="24"/>
          <w:szCs w:val="24"/>
        </w:rPr>
        <w:footnoteReference w:id="188"/>
      </w:r>
      <w:r w:rsidRPr="0081077C">
        <w:rPr>
          <w:rFonts w:ascii="Arial" w:hAnsi="Arial" w:cs="Arial"/>
          <w:sz w:val="24"/>
          <w:szCs w:val="24"/>
        </w:rPr>
        <w:t>, fonte della reciproca fiducia tra gli uomini e gli Stati</w:t>
      </w:r>
      <w:r w:rsidRPr="0081077C">
        <w:rPr>
          <w:rStyle w:val="Rimandonotaapidipagina"/>
          <w:rFonts w:ascii="Arial" w:hAnsi="Arial" w:cs="Arial"/>
          <w:sz w:val="24"/>
          <w:szCs w:val="24"/>
        </w:rPr>
        <w:footnoteReference w:id="189"/>
      </w:r>
      <w:r w:rsidRPr="0081077C">
        <w:rPr>
          <w:rFonts w:ascii="Arial" w:hAnsi="Arial" w:cs="Arial"/>
          <w:sz w:val="24"/>
          <w:szCs w:val="24"/>
        </w:rPr>
        <w:t>.</w:t>
      </w: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lastRenderedPageBreak/>
        <w:t>Fraternità e fiducia tra le persone e i popoli, ed esigenza della giustizia, potranno veramente realizzarsi se “l’ordine morale si regge in Dio: scisso da Dio si disintegra. L’uomo infatti non è solo un organismo materiale ma è anche spirito dotato di pensiero e libertà. Esige quindi un ordine etico-religioso”</w:t>
      </w:r>
      <w:r w:rsidRPr="0081077C">
        <w:rPr>
          <w:rStyle w:val="Rimandonotaapidipagina"/>
          <w:rFonts w:ascii="Arial" w:hAnsi="Arial" w:cs="Arial"/>
          <w:sz w:val="24"/>
          <w:szCs w:val="24"/>
        </w:rPr>
        <w:footnoteReference w:id="190"/>
      </w:r>
      <w:r w:rsidRPr="0081077C">
        <w:rPr>
          <w:rFonts w:ascii="Arial" w:hAnsi="Arial" w:cs="Arial"/>
          <w:sz w:val="24"/>
          <w:szCs w:val="24"/>
        </w:rPr>
        <w:t xml:space="preserve"> nei rapporti tra i singoli e le Comunità nazionali.</w:t>
      </w: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Papa Giovanni interloquisce virtualmente con ogni persona di buona volontà, affinché voglia concretamente considerare la necessità dei rapporti internazionali, in vista di un clima di giustizia e di vero sviluppo integrale delle persone e dei popoli, rispettando l’ordine morale. Per poter far ciò non si può prescindere da “Dio, principio e fine del mondo”</w:t>
      </w:r>
      <w:r w:rsidRPr="0081077C">
        <w:rPr>
          <w:rStyle w:val="Rimandonotaapidipagina"/>
          <w:rFonts w:ascii="Arial" w:hAnsi="Arial" w:cs="Arial"/>
          <w:sz w:val="24"/>
          <w:szCs w:val="24"/>
        </w:rPr>
        <w:footnoteReference w:id="191"/>
      </w:r>
      <w:r w:rsidRPr="0081077C">
        <w:rPr>
          <w:rFonts w:ascii="Arial" w:hAnsi="Arial" w:cs="Arial"/>
          <w:sz w:val="24"/>
          <w:szCs w:val="24"/>
        </w:rPr>
        <w:t>. Dio è, che si voglia o no, il fondamento dell’ordine morale. In una società che abdica Dio è seriamente in pericolo l’ordine morale e quindi la persona stessa nella sua dignità è a rischio. “ Si è affermato – dice Papa Roncalli – che nell’era dei trionfi della scienza e della tecnica, gli uomini possono costruire la loro civiltà prescindendo da Dio. La verità invece è che gli stessi progressi scientifici pongono problemi umani a dimensione mondiale, che si possono risolvere solo nella luce di una sincera e operosa fede in Dio”</w:t>
      </w:r>
      <w:r w:rsidRPr="0081077C">
        <w:rPr>
          <w:rStyle w:val="Rimandonotaapidipagina"/>
          <w:rFonts w:ascii="Arial" w:hAnsi="Arial" w:cs="Arial"/>
          <w:sz w:val="24"/>
          <w:szCs w:val="24"/>
        </w:rPr>
        <w:footnoteReference w:id="192"/>
      </w:r>
      <w:r w:rsidRPr="0081077C">
        <w:rPr>
          <w:rFonts w:ascii="Arial" w:hAnsi="Arial" w:cs="Arial"/>
          <w:sz w:val="24"/>
          <w:szCs w:val="24"/>
        </w:rPr>
        <w:t>. I valori spirituali sono più che mai necessari in una società altamente tecnologizzata per aiutare a vincere la tentazione di usare i risultati della ricerca scientifica, non per finalità di distruzione bensì di promozione di una società degna dell’uomo</w:t>
      </w:r>
      <w:r w:rsidRPr="0081077C">
        <w:rPr>
          <w:rStyle w:val="Rimandonotaapidipagina"/>
          <w:rFonts w:ascii="Arial" w:hAnsi="Arial" w:cs="Arial"/>
          <w:sz w:val="24"/>
          <w:szCs w:val="24"/>
        </w:rPr>
        <w:footnoteReference w:id="193"/>
      </w:r>
      <w:r w:rsidRPr="0081077C">
        <w:rPr>
          <w:rFonts w:ascii="Arial" w:hAnsi="Arial" w:cs="Arial"/>
          <w:sz w:val="24"/>
          <w:szCs w:val="24"/>
        </w:rPr>
        <w:t>. Il desiderio di Papa Giovanni XXIII qui è quello che tra i popoli vi sia una leale collaborazione per uno sviluppo integrale della persona in ogni latitudine della Terra, ottemperando così allo sviluppo economico sociale senza mortificare i valori spirituali propri di ogni persona, popolo e cultura. Vi è qui adombrato anche il diritto inalienabile alla libertà religiosa, che il Concilio Vaticano II proclamerà in un suo documento</w:t>
      </w:r>
      <w:r w:rsidRPr="0081077C">
        <w:rPr>
          <w:rStyle w:val="Rimandonotaapidipagina"/>
          <w:rFonts w:ascii="Arial" w:hAnsi="Arial" w:cs="Arial"/>
          <w:sz w:val="24"/>
          <w:szCs w:val="24"/>
        </w:rPr>
        <w:footnoteReference w:id="194"/>
      </w:r>
      <w:r w:rsidRPr="0081077C">
        <w:rPr>
          <w:rFonts w:ascii="Arial" w:hAnsi="Arial" w:cs="Arial"/>
          <w:sz w:val="24"/>
          <w:szCs w:val="24"/>
        </w:rPr>
        <w:t>.</w:t>
      </w:r>
    </w:p>
    <w:p w:rsidR="00B93BC5" w:rsidRPr="0081077C" w:rsidRDefault="00B93BC5" w:rsidP="0081077C">
      <w:pPr>
        <w:spacing w:after="0" w:line="240" w:lineRule="auto"/>
        <w:contextualSpacing/>
        <w:jc w:val="both"/>
        <w:rPr>
          <w:rFonts w:ascii="Arial" w:hAnsi="Arial" w:cs="Arial"/>
          <w:i/>
          <w:sz w:val="24"/>
          <w:szCs w:val="24"/>
        </w:rPr>
      </w:pPr>
    </w:p>
    <w:p w:rsidR="00B93BC5" w:rsidRPr="0081077C" w:rsidRDefault="00B93BC5" w:rsidP="0081077C">
      <w:pPr>
        <w:spacing w:after="0" w:line="240" w:lineRule="auto"/>
        <w:contextualSpacing/>
        <w:jc w:val="both"/>
        <w:rPr>
          <w:rFonts w:ascii="Arial" w:hAnsi="Arial" w:cs="Arial"/>
          <w:i/>
          <w:sz w:val="24"/>
          <w:szCs w:val="24"/>
        </w:rPr>
      </w:pPr>
    </w:p>
    <w:p w:rsidR="00B93BC5" w:rsidRPr="0081077C" w:rsidRDefault="00B93BC5" w:rsidP="0081077C">
      <w:pPr>
        <w:spacing w:after="0" w:line="240" w:lineRule="auto"/>
        <w:contextualSpacing/>
        <w:jc w:val="both"/>
        <w:rPr>
          <w:rFonts w:ascii="Arial" w:hAnsi="Arial" w:cs="Arial"/>
          <w:b/>
          <w:i/>
          <w:sz w:val="24"/>
          <w:szCs w:val="24"/>
        </w:rPr>
      </w:pPr>
      <w:r w:rsidRPr="0081077C">
        <w:rPr>
          <w:rFonts w:ascii="Arial" w:hAnsi="Arial" w:cs="Arial"/>
          <w:b/>
          <w:i/>
          <w:sz w:val="24"/>
          <w:szCs w:val="24"/>
        </w:rPr>
        <w:t>QUARTA   PARTE</w:t>
      </w:r>
    </w:p>
    <w:p w:rsidR="00B93BC5" w:rsidRPr="0081077C" w:rsidRDefault="00B93BC5" w:rsidP="0081077C">
      <w:pPr>
        <w:spacing w:after="0" w:line="240" w:lineRule="auto"/>
        <w:contextualSpacing/>
        <w:jc w:val="both"/>
        <w:rPr>
          <w:rFonts w:ascii="Arial" w:hAnsi="Arial" w:cs="Arial"/>
          <w:i/>
          <w:sz w:val="24"/>
          <w:szCs w:val="24"/>
        </w:rPr>
      </w:pPr>
    </w:p>
    <w:p w:rsidR="00B93BC5" w:rsidRPr="0081077C" w:rsidRDefault="00B93BC5" w:rsidP="0081077C">
      <w:pPr>
        <w:spacing w:after="0" w:line="240" w:lineRule="auto"/>
        <w:contextualSpacing/>
        <w:jc w:val="both"/>
        <w:rPr>
          <w:rFonts w:ascii="Arial" w:hAnsi="Arial" w:cs="Arial"/>
          <w:b/>
          <w:i/>
          <w:sz w:val="24"/>
          <w:szCs w:val="24"/>
        </w:rPr>
      </w:pPr>
      <w:r w:rsidRPr="0081077C">
        <w:rPr>
          <w:rFonts w:ascii="Arial" w:hAnsi="Arial" w:cs="Arial"/>
          <w:b/>
          <w:sz w:val="24"/>
          <w:szCs w:val="24"/>
          <w:u w:val="single"/>
        </w:rPr>
        <w:t xml:space="preserve">Ricomposizione dei rapporti della convivenza nella verità, nella giustizia e nell’amore </w:t>
      </w:r>
      <w:r w:rsidRPr="0081077C">
        <w:rPr>
          <w:rFonts w:ascii="Arial" w:hAnsi="Arial" w:cs="Arial"/>
          <w:b/>
          <w:i/>
          <w:sz w:val="24"/>
          <w:szCs w:val="24"/>
        </w:rPr>
        <w:t>(nn. 197-242</w:t>
      </w:r>
    </w:p>
    <w:p w:rsidR="00B93BC5" w:rsidRPr="0081077C" w:rsidRDefault="00B93BC5" w:rsidP="0081077C">
      <w:pPr>
        <w:spacing w:after="0" w:line="240" w:lineRule="auto"/>
        <w:contextualSpacing/>
        <w:jc w:val="both"/>
        <w:rPr>
          <w:rFonts w:ascii="Arial" w:hAnsi="Arial" w:cs="Arial"/>
          <w:sz w:val="24"/>
          <w:szCs w:val="24"/>
          <w:u w:val="single"/>
        </w:rPr>
      </w:pP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In questa parte dell’Enciclica Giovanni XXIII apre con l’indicare come le varie ideologie dell’epoca moderna “considerano dell’uomo soltanto alcuni aspetti e , spesso, i meno profondi … non tenendo conto delle inevitabili imperfezioni umane come le malattie e le sofferenze … e ritenendo l’esigenza religiosa dello spirito umano come espressione del sentimento o della fantasia”</w:t>
      </w:r>
      <w:r w:rsidRPr="0081077C">
        <w:rPr>
          <w:rStyle w:val="Rimandonotaapidipagina"/>
          <w:rFonts w:ascii="Arial" w:hAnsi="Arial" w:cs="Arial"/>
          <w:sz w:val="24"/>
          <w:szCs w:val="24"/>
        </w:rPr>
        <w:footnoteReference w:id="195"/>
      </w:r>
      <w:r w:rsidRPr="0081077C">
        <w:rPr>
          <w:rFonts w:ascii="Arial" w:hAnsi="Arial" w:cs="Arial"/>
          <w:sz w:val="24"/>
          <w:szCs w:val="24"/>
        </w:rPr>
        <w:t xml:space="preserve"> mortificando così una formazione integrale della persona umana che senza una consapevole apertura al trascendente è incompleta nel suo bagaglio costitutivo – relazionante. Già il grande S. Agostino ebbe a scrivere: “ci hai fatti per Te Signore, e il nostro cuore è inquieto finché non riposa in Te”</w:t>
      </w:r>
      <w:r w:rsidRPr="0081077C">
        <w:rPr>
          <w:rStyle w:val="Rimandonotaapidipagina"/>
          <w:rFonts w:ascii="Arial" w:hAnsi="Arial" w:cs="Arial"/>
          <w:sz w:val="24"/>
          <w:szCs w:val="24"/>
        </w:rPr>
        <w:footnoteReference w:id="196"/>
      </w:r>
      <w:r w:rsidRPr="0081077C">
        <w:rPr>
          <w:rFonts w:ascii="Arial" w:hAnsi="Arial" w:cs="Arial"/>
          <w:sz w:val="24"/>
          <w:szCs w:val="24"/>
        </w:rPr>
        <w:t>.</w:t>
      </w: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lastRenderedPageBreak/>
        <w:t>Con questo ‘cappello’, Papa Roncalli desidera offrire una riflessione seria a tutti coloro che vorrebbero porsi a risolvere i problemi del mondo operaio, dello sviluppo tra i Popoli, della giustizia tra i gruppi sociali con un orizzontalismo che escludendo il richiamo a Dio ed alla religiosità danno adito a conflittualità spesso violente e mortificanti nei confronti di una vera fraternità tra i popoli. Non esita a dire Giovanni XXIII che “l’uomo staccato da Dio diventa disumano con se stesso e con i suoi simili, perché l’ordinato rapporto di convivenza presuppone l’ordinato rapporto di coscienza personale con Dio, fonte di verità, di giustizia e di amore”</w:t>
      </w:r>
      <w:r w:rsidRPr="0081077C">
        <w:rPr>
          <w:rStyle w:val="Rimandonotaapidipagina"/>
          <w:rFonts w:ascii="Arial" w:hAnsi="Arial" w:cs="Arial"/>
          <w:sz w:val="24"/>
          <w:szCs w:val="24"/>
        </w:rPr>
        <w:footnoteReference w:id="197"/>
      </w:r>
      <w:r w:rsidRPr="0081077C">
        <w:rPr>
          <w:rFonts w:ascii="Arial" w:hAnsi="Arial" w:cs="Arial"/>
          <w:sz w:val="24"/>
          <w:szCs w:val="24"/>
        </w:rPr>
        <w:t>.</w:t>
      </w: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 xml:space="preserve">Il secolo XX con i suoi </w:t>
      </w:r>
      <w:r w:rsidRPr="0081077C">
        <w:rPr>
          <w:rFonts w:ascii="Arial" w:hAnsi="Arial" w:cs="Arial"/>
          <w:i/>
          <w:sz w:val="24"/>
          <w:szCs w:val="24"/>
        </w:rPr>
        <w:t>ismi</w:t>
      </w:r>
      <w:r w:rsidRPr="0081077C">
        <w:rPr>
          <w:rFonts w:ascii="Arial" w:hAnsi="Arial" w:cs="Arial"/>
          <w:sz w:val="24"/>
          <w:szCs w:val="24"/>
        </w:rPr>
        <w:t xml:space="preserve"> che hanno insanguinato non solo l’Europa, è un chiaro monito a edificare il vivere sociale nazionale e internazionale su quella dignità delle persone che ha le sue radici in Dio. Giustamente dirà Benedetto XVI</w:t>
      </w:r>
      <w:r w:rsidR="00DB483A">
        <w:rPr>
          <w:rFonts w:ascii="Arial" w:hAnsi="Arial" w:cs="Arial"/>
          <w:sz w:val="24"/>
          <w:szCs w:val="24"/>
        </w:rPr>
        <w:fldChar w:fldCharType="begin"/>
      </w:r>
      <w:r w:rsidR="0081077C">
        <w:instrText xml:space="preserve"> XE "</w:instrText>
      </w:r>
      <w:r w:rsidR="0081077C" w:rsidRPr="000609C3">
        <w:rPr>
          <w:rFonts w:ascii="Arial" w:hAnsi="Arial" w:cs="Arial"/>
          <w:sz w:val="24"/>
          <w:szCs w:val="24"/>
        </w:rPr>
        <w:instrText>Benedetto XVI</w:instrText>
      </w:r>
      <w:r w:rsidR="0081077C">
        <w:instrText xml:space="preserve">" </w:instrText>
      </w:r>
      <w:r w:rsidR="00DB483A">
        <w:rPr>
          <w:rFonts w:ascii="Arial" w:hAnsi="Arial" w:cs="Arial"/>
          <w:sz w:val="24"/>
          <w:szCs w:val="24"/>
        </w:rPr>
        <w:fldChar w:fldCharType="end"/>
      </w:r>
      <w:r w:rsidRPr="0081077C">
        <w:rPr>
          <w:rFonts w:ascii="Arial" w:hAnsi="Arial" w:cs="Arial"/>
          <w:sz w:val="24"/>
          <w:szCs w:val="24"/>
        </w:rPr>
        <w:t>: “lo Stato non può imporre la religione, ma deve garantire la sua libertà e la pace tra gli aderenti alle diverse religioni”</w:t>
      </w:r>
      <w:r w:rsidRPr="0081077C">
        <w:rPr>
          <w:rStyle w:val="Rimandonotaapidipagina"/>
          <w:rFonts w:ascii="Arial" w:hAnsi="Arial" w:cs="Arial"/>
          <w:sz w:val="24"/>
          <w:szCs w:val="24"/>
        </w:rPr>
        <w:footnoteReference w:id="198"/>
      </w:r>
      <w:r w:rsidRPr="0081077C">
        <w:rPr>
          <w:rFonts w:ascii="Arial" w:hAnsi="Arial" w:cs="Arial"/>
          <w:sz w:val="24"/>
          <w:szCs w:val="24"/>
        </w:rPr>
        <w:t xml:space="preserve">. </w:t>
      </w:r>
      <w:smartTag w:uri="urn:schemas-microsoft-com:office:smarttags" w:element="PersonName">
        <w:smartTagPr>
          <w:attr w:name="ProductID" w:val="La Chiesa"/>
        </w:smartTagPr>
        <w:r w:rsidRPr="0081077C">
          <w:rPr>
            <w:rFonts w:ascii="Arial" w:hAnsi="Arial" w:cs="Arial"/>
            <w:sz w:val="24"/>
            <w:szCs w:val="24"/>
          </w:rPr>
          <w:t>La Chiesa</w:t>
        </w:r>
      </w:smartTag>
      <w:r w:rsidRPr="0081077C">
        <w:rPr>
          <w:rFonts w:ascii="Arial" w:hAnsi="Arial" w:cs="Arial"/>
          <w:sz w:val="24"/>
          <w:szCs w:val="24"/>
        </w:rPr>
        <w:t>, dal canto suo non ha il compito di realizzare una società giusta, questa deve essere realizzata dalla politica. Tuttavia l’adoperarsi per la giustizia … la interessa profondamente</w:t>
      </w:r>
      <w:r w:rsidRPr="0081077C">
        <w:rPr>
          <w:rStyle w:val="Rimandonotaapidipagina"/>
          <w:rFonts w:ascii="Arial" w:hAnsi="Arial" w:cs="Arial"/>
          <w:sz w:val="24"/>
          <w:szCs w:val="24"/>
        </w:rPr>
        <w:footnoteReference w:id="199"/>
      </w:r>
      <w:r w:rsidRPr="0081077C">
        <w:rPr>
          <w:rFonts w:ascii="Arial" w:hAnsi="Arial" w:cs="Arial"/>
          <w:sz w:val="24"/>
          <w:szCs w:val="24"/>
        </w:rPr>
        <w:t>.</w:t>
      </w:r>
    </w:p>
    <w:p w:rsidR="00B93BC5" w:rsidRPr="0081077C" w:rsidRDefault="00B93BC5" w:rsidP="0081077C">
      <w:pPr>
        <w:spacing w:after="0" w:line="240" w:lineRule="auto"/>
        <w:contextualSpacing/>
        <w:jc w:val="both"/>
        <w:rPr>
          <w:rFonts w:ascii="Arial" w:hAnsi="Arial" w:cs="Arial"/>
          <w:sz w:val="24"/>
          <w:szCs w:val="24"/>
        </w:rPr>
      </w:pPr>
    </w:p>
    <w:p w:rsidR="00B93BC5" w:rsidRPr="0081077C" w:rsidRDefault="00B93BC5" w:rsidP="0081077C">
      <w:pPr>
        <w:spacing w:after="0" w:line="240" w:lineRule="auto"/>
        <w:contextualSpacing/>
        <w:jc w:val="both"/>
        <w:rPr>
          <w:rFonts w:ascii="Arial" w:hAnsi="Arial" w:cs="Arial"/>
          <w:sz w:val="24"/>
          <w:szCs w:val="24"/>
        </w:rPr>
      </w:pPr>
    </w:p>
    <w:p w:rsidR="00B93BC5" w:rsidRPr="0081077C" w:rsidRDefault="00B93BC5" w:rsidP="0081077C">
      <w:pPr>
        <w:spacing w:after="0" w:line="240" w:lineRule="auto"/>
        <w:contextualSpacing/>
        <w:jc w:val="both"/>
        <w:rPr>
          <w:rFonts w:ascii="Arial" w:hAnsi="Arial" w:cs="Arial"/>
          <w:sz w:val="24"/>
          <w:szCs w:val="24"/>
        </w:rPr>
      </w:pP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 xml:space="preserve">1.       </w:t>
      </w:r>
      <w:r w:rsidRPr="0081077C">
        <w:rPr>
          <w:rFonts w:ascii="Arial" w:hAnsi="Arial" w:cs="Arial"/>
          <w:b/>
          <w:i/>
          <w:sz w:val="24"/>
          <w:szCs w:val="24"/>
        </w:rPr>
        <w:t>Attualità della Dottrina Sociale della Chiesa</w:t>
      </w: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 xml:space="preserve">Giovanni XXIII sollecitato a non lasciar passare inosservato l’anniversario della ‘Rerum Novarum’ dona alla chiesa tutta, </w:t>
      </w:r>
      <w:smartTag w:uri="urn:schemas-microsoft-com:office:smarttags" w:element="PersonName">
        <w:smartTagPr>
          <w:attr w:name="ProductID" w:val="La ‘Mater"/>
        </w:smartTagPr>
        <w:r w:rsidRPr="0081077C">
          <w:rPr>
            <w:rFonts w:ascii="Arial" w:hAnsi="Arial" w:cs="Arial"/>
            <w:sz w:val="24"/>
            <w:szCs w:val="24"/>
          </w:rPr>
          <w:t>la ‘Mater</w:t>
        </w:r>
      </w:smartTag>
      <w:r w:rsidRPr="0081077C">
        <w:rPr>
          <w:rFonts w:ascii="Arial" w:hAnsi="Arial" w:cs="Arial"/>
          <w:sz w:val="24"/>
          <w:szCs w:val="24"/>
        </w:rPr>
        <w:t xml:space="preserve"> et Magistra’ dove mette a cuore l’obiettivo principe che deve stare a cuore a coloro che sono preposti al bene comune: la dignità della persona umana. Questo, Papa Roncalli lo ha focalizzato nella sua costante attenzione e studio della dottrina sociale cristiana da Lui più volte richiamata nei suoi insegnamenti sia da Patriarca di Venezia che da Sommo Pontefice. Lui nella ‘Mater et Magistra’ dice al mondo che “il Magistero della Chiesa ha enucleato, con la collaborazione dei sacerdoti e laici illuminati … una dottrina sociale che indica con chiarezza le vie sicure per ricomporre i rapporti della convivenza secondo criteri universali rispondenti alla natura e agli ambiti diversi dell’ordine temporale”</w:t>
      </w:r>
      <w:r w:rsidRPr="0081077C">
        <w:rPr>
          <w:rStyle w:val="Rimandonotaapidipagina"/>
          <w:rFonts w:ascii="Arial" w:hAnsi="Arial" w:cs="Arial"/>
          <w:sz w:val="24"/>
          <w:szCs w:val="24"/>
        </w:rPr>
        <w:footnoteReference w:id="200"/>
      </w:r>
      <w:r w:rsidRPr="0081077C">
        <w:rPr>
          <w:rFonts w:ascii="Arial" w:hAnsi="Arial" w:cs="Arial"/>
          <w:sz w:val="24"/>
          <w:szCs w:val="24"/>
        </w:rPr>
        <w:t>. Chiede, Papa Giovanni XXIII che questa dottrina sia conosciuta e “tradotta nelle realtà sociali in quelle forme e in quei gradi che le varie situazioni acconsentono o reclamano”</w:t>
      </w:r>
      <w:r w:rsidRPr="0081077C">
        <w:rPr>
          <w:rStyle w:val="Rimandonotaapidipagina"/>
          <w:rFonts w:ascii="Arial" w:hAnsi="Arial" w:cs="Arial"/>
          <w:sz w:val="24"/>
          <w:szCs w:val="24"/>
        </w:rPr>
        <w:footnoteReference w:id="201"/>
      </w:r>
      <w:r w:rsidRPr="0081077C">
        <w:rPr>
          <w:rFonts w:ascii="Arial" w:hAnsi="Arial" w:cs="Arial"/>
          <w:sz w:val="24"/>
          <w:szCs w:val="24"/>
        </w:rPr>
        <w:t>. Egli per primo nel suo magistero mise a cuore ed indicò l’importanza di richiamarsi ai principi cardine della dottrina sociale della Chiesa. Mi limiterò a citare qualche suo richiamo.</w:t>
      </w: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 xml:space="preserve">Il 14 dicembre 1955 nella Notificazione Natalizia dell’Episcopato triveneto da Lui redatta leggiamo: “è superfluo ripetervi che </w:t>
      </w:r>
      <w:smartTag w:uri="urn:schemas-microsoft-com:office:smarttags" w:element="PersonName">
        <w:smartTagPr>
          <w:attr w:name="ProductID" w:val="La Chiesa"/>
        </w:smartTagPr>
        <w:r w:rsidRPr="0081077C">
          <w:rPr>
            <w:rFonts w:ascii="Arial" w:hAnsi="Arial" w:cs="Arial"/>
            <w:sz w:val="24"/>
            <w:szCs w:val="24"/>
          </w:rPr>
          <w:t>la Chiesa</w:t>
        </w:r>
      </w:smartTag>
      <w:r w:rsidRPr="0081077C">
        <w:rPr>
          <w:rFonts w:ascii="Arial" w:hAnsi="Arial" w:cs="Arial"/>
          <w:sz w:val="24"/>
          <w:szCs w:val="24"/>
        </w:rPr>
        <w:t xml:space="preserve"> non solo è per la pace; ma ha la missione di indicarne le vie: </w:t>
      </w:r>
      <w:smartTag w:uri="urn:schemas-microsoft-com:office:smarttags" w:element="PersonName">
        <w:smartTagPr>
          <w:attr w:name="ProductID" w:val="La Chiesa"/>
        </w:smartTagPr>
        <w:r w:rsidRPr="0081077C">
          <w:rPr>
            <w:rFonts w:ascii="Arial" w:hAnsi="Arial" w:cs="Arial"/>
            <w:sz w:val="24"/>
            <w:szCs w:val="24"/>
          </w:rPr>
          <w:t>la Chiesa</w:t>
        </w:r>
      </w:smartTag>
      <w:r w:rsidRPr="0081077C">
        <w:rPr>
          <w:rFonts w:ascii="Arial" w:hAnsi="Arial" w:cs="Arial"/>
          <w:sz w:val="24"/>
          <w:szCs w:val="24"/>
        </w:rPr>
        <w:t xml:space="preserve"> negli insegnamenti dei suoi Papi più recenti … è depositaria di una dottrina chiara, precisa, luminosa e confortatrice per risolvere il bruciante problema dell’ordine sociale”</w:t>
      </w:r>
      <w:r w:rsidRPr="0081077C">
        <w:rPr>
          <w:rStyle w:val="Rimandonotaapidipagina"/>
          <w:rFonts w:ascii="Arial" w:hAnsi="Arial" w:cs="Arial"/>
          <w:sz w:val="24"/>
          <w:szCs w:val="24"/>
        </w:rPr>
        <w:footnoteReference w:id="202"/>
      </w:r>
      <w:r w:rsidRPr="0081077C">
        <w:rPr>
          <w:rFonts w:ascii="Arial" w:hAnsi="Arial" w:cs="Arial"/>
          <w:sz w:val="24"/>
          <w:szCs w:val="24"/>
        </w:rPr>
        <w:t>.</w:t>
      </w: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 xml:space="preserve">Il 4 maggio </w:t>
      </w:r>
      <w:smartTag w:uri="urn:schemas-microsoft-com:office:smarttags" w:element="metricconverter">
        <w:smartTagPr>
          <w:attr w:name="ProductID" w:val="1956 in"/>
        </w:smartTagPr>
        <w:r w:rsidRPr="0081077C">
          <w:rPr>
            <w:rFonts w:ascii="Arial" w:hAnsi="Arial" w:cs="Arial"/>
            <w:sz w:val="24"/>
            <w:szCs w:val="24"/>
          </w:rPr>
          <w:t>1956 in</w:t>
        </w:r>
      </w:smartTag>
      <w:r w:rsidRPr="0081077C">
        <w:rPr>
          <w:rFonts w:ascii="Arial" w:hAnsi="Arial" w:cs="Arial"/>
          <w:sz w:val="24"/>
          <w:szCs w:val="24"/>
        </w:rPr>
        <w:t xml:space="preserve"> un discorso al Congresso Eucaristico Nazionale di Lecce dal tema ‘</w:t>
      </w:r>
      <w:smartTag w:uri="urn:schemas-microsoft-com:office:smarttags" w:element="PersonName">
        <w:smartTagPr>
          <w:attr w:name="ProductID" w:val="la S.Eucarestia"/>
        </w:smartTagPr>
        <w:r w:rsidRPr="0081077C">
          <w:rPr>
            <w:rFonts w:ascii="Arial" w:hAnsi="Arial" w:cs="Arial"/>
            <w:sz w:val="24"/>
            <w:szCs w:val="24"/>
          </w:rPr>
          <w:t>la S.Eucarestia</w:t>
        </w:r>
      </w:smartTag>
      <w:r w:rsidRPr="0081077C">
        <w:rPr>
          <w:rFonts w:ascii="Arial" w:hAnsi="Arial" w:cs="Arial"/>
          <w:sz w:val="24"/>
          <w:szCs w:val="24"/>
        </w:rPr>
        <w:t xml:space="preserve"> e la vita sociale’ sottolinea che: “in materia di applicazione dei buoni principi di vera e doverosa giustizia sociale convenga restare ai giusti principi </w:t>
      </w:r>
      <w:r w:rsidRPr="0081077C">
        <w:rPr>
          <w:rFonts w:ascii="Arial" w:hAnsi="Arial" w:cs="Arial"/>
          <w:sz w:val="24"/>
          <w:szCs w:val="24"/>
        </w:rPr>
        <w:lastRenderedPageBreak/>
        <w:t>di scienza sociale cristiana che ci vennero insegnati, e su cui il magistero apostolico ritorna sovente con tanta chiarezza di concetti”</w:t>
      </w:r>
      <w:r w:rsidRPr="0081077C">
        <w:rPr>
          <w:rStyle w:val="Rimandonotaapidipagina"/>
          <w:rFonts w:ascii="Arial" w:hAnsi="Arial" w:cs="Arial"/>
          <w:sz w:val="24"/>
          <w:szCs w:val="24"/>
        </w:rPr>
        <w:footnoteReference w:id="203"/>
      </w:r>
      <w:r w:rsidRPr="0081077C">
        <w:rPr>
          <w:rFonts w:ascii="Arial" w:hAnsi="Arial" w:cs="Arial"/>
          <w:sz w:val="24"/>
          <w:szCs w:val="24"/>
        </w:rPr>
        <w:t>. Agli inizi del suo pontificato e precisamente il 26 novembre 1958 rivolgendosi ai pellegrini di Barcellona, dopo essersi rallegrato per l’opera ‘Viviendas dal Congreso’ destinate a manifestare le preoccupazioni sociali della Chiesa, dichiara: “conosciamo le realizzazioni fatte in questo senso e ci è noto l’impegno con cui i Prelati, Clero e fedeli si sforzano di fronteggiare le necessità di coloro che soffrono, perché si estenda sempre più lo spirito sociale secondo gli insegnamenti pontifici”</w:t>
      </w:r>
      <w:r w:rsidRPr="0081077C">
        <w:rPr>
          <w:rStyle w:val="Rimandonotaapidipagina"/>
          <w:rFonts w:ascii="Arial" w:hAnsi="Arial" w:cs="Arial"/>
          <w:sz w:val="24"/>
          <w:szCs w:val="24"/>
        </w:rPr>
        <w:footnoteReference w:id="204"/>
      </w:r>
      <w:r w:rsidRPr="0081077C">
        <w:rPr>
          <w:rFonts w:ascii="Arial" w:hAnsi="Arial" w:cs="Arial"/>
          <w:sz w:val="24"/>
          <w:szCs w:val="24"/>
        </w:rPr>
        <w:t>.</w:t>
      </w: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Nell’enciclica programmatica ‘ad Petri Cathedram’ Giovanni XXIII sottolinea che “coloro i quali si assumono il compito di difendere i diritti dei meno abbienti, possiedono già nella dottrina sociale della Chiesa norme sicure e ben definite, che se verranno messe in pratica in maniera debita e legittima offriranno il mezzo per raggiungere una giusta soluzione di tutti i problemi”</w:t>
      </w:r>
      <w:r w:rsidRPr="0081077C">
        <w:rPr>
          <w:rStyle w:val="Rimandonotaapidipagina"/>
          <w:rFonts w:ascii="Arial" w:hAnsi="Arial" w:cs="Arial"/>
          <w:sz w:val="24"/>
          <w:szCs w:val="24"/>
        </w:rPr>
        <w:footnoteReference w:id="205"/>
      </w:r>
      <w:r w:rsidRPr="0081077C">
        <w:rPr>
          <w:rFonts w:ascii="Arial" w:hAnsi="Arial" w:cs="Arial"/>
          <w:sz w:val="24"/>
          <w:szCs w:val="24"/>
        </w:rPr>
        <w:t>.</w:t>
      </w: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 xml:space="preserve">Nel messaggio dell’8 dicembre 1959 per </w:t>
      </w:r>
      <w:smartTag w:uri="urn:schemas-microsoft-com:office:smarttags" w:element="PersonName">
        <w:smartTagPr>
          <w:attr w:name="ProductID" w:val="il Convegno di"/>
        </w:smartTagPr>
        <w:r w:rsidRPr="0081077C">
          <w:rPr>
            <w:rFonts w:ascii="Arial" w:hAnsi="Arial" w:cs="Arial"/>
            <w:sz w:val="24"/>
            <w:szCs w:val="24"/>
          </w:rPr>
          <w:t>il Convegno di</w:t>
        </w:r>
      </w:smartTag>
      <w:r w:rsidRPr="0081077C">
        <w:rPr>
          <w:rFonts w:ascii="Arial" w:hAnsi="Arial" w:cs="Arial"/>
          <w:sz w:val="24"/>
          <w:szCs w:val="24"/>
        </w:rPr>
        <w:t xml:space="preserve"> ‘Pax romana’ tenuto a Manila, Egli raccomanda lo studio e la diffusione della dottrina sociale della Chiesa affermando che “Essa possiede gli elementi che permettono di risolvere, nel rispetto della persona umana, i problemi sociali economici così frequentemente dibattuti”</w:t>
      </w:r>
      <w:r w:rsidRPr="0081077C">
        <w:rPr>
          <w:rStyle w:val="Rimandonotaapidipagina"/>
          <w:rFonts w:ascii="Arial" w:hAnsi="Arial" w:cs="Arial"/>
          <w:sz w:val="24"/>
          <w:szCs w:val="24"/>
        </w:rPr>
        <w:footnoteReference w:id="206"/>
      </w:r>
      <w:r w:rsidRPr="0081077C">
        <w:rPr>
          <w:rFonts w:ascii="Arial" w:hAnsi="Arial" w:cs="Arial"/>
          <w:sz w:val="24"/>
          <w:szCs w:val="24"/>
        </w:rPr>
        <w:t>.</w:t>
      </w: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Il 14 novembre 1960 nel discorso tenuto nella Basilica di S.Pietro alle Commissioni preparatorie al Concilio Vaticano II afferma di attendersi dalla prossima assise conciliare “un grande contributo alla riaffermazione di quei principi di ordinamento cristiano, su cui si ispirano e si reggono anche gli sviluppi della vita civile, economica, politica e sociale …, ordine sociale tutto preso dalla preoccupazione del perfetto congiungimento dei rapporti fra cielo e terra; fra vita presente incerta e perigliosa, e vita futura eterna e felicissima nella proporzione della nostra corrispondenza di uomini e di cristiani ai doni della Grazia del Signore”</w:t>
      </w:r>
      <w:r w:rsidRPr="0081077C">
        <w:rPr>
          <w:rStyle w:val="Rimandonotaapidipagina"/>
          <w:rFonts w:ascii="Arial" w:hAnsi="Arial" w:cs="Arial"/>
          <w:sz w:val="24"/>
          <w:szCs w:val="24"/>
        </w:rPr>
        <w:footnoteReference w:id="207"/>
      </w:r>
      <w:r w:rsidRPr="0081077C">
        <w:rPr>
          <w:rFonts w:ascii="Arial" w:hAnsi="Arial" w:cs="Arial"/>
          <w:sz w:val="24"/>
          <w:szCs w:val="24"/>
        </w:rPr>
        <w:t>.</w:t>
      </w: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Il 26 febbraio 1961, solamente qualche mese prima dell’enciclica ‘Mater et Magistra’, nell’udienza concessa ai Dirigenti e alle Maestranze degli Stabilimenti di Recoaro – Terme (Vicenza), Papa Giovanni XXIII faceva notare che “il lavoratore trova nel Magistero della Chiesa la più forte e provvidente tutela della sua dignità, dei suoi interessi, dei suoi diritti, e non è secondo a nessuno nel progresso in campo sociale: anzi il possesso della verità e della giustizia, che è solo valida quando è fondata su Dio Creatore e Giudice, gli dà una grandezza ed una superiorità, che non teme confronti. Siatene sempre convinti, e collaborate all’affermazione sempre più vasta e conquidente della dottrina sociale cristiana”</w:t>
      </w:r>
      <w:r w:rsidRPr="0081077C">
        <w:rPr>
          <w:rStyle w:val="Rimandonotaapidipagina"/>
          <w:rFonts w:ascii="Arial" w:hAnsi="Arial" w:cs="Arial"/>
          <w:sz w:val="24"/>
          <w:szCs w:val="24"/>
        </w:rPr>
        <w:footnoteReference w:id="208"/>
      </w:r>
      <w:r w:rsidRPr="0081077C">
        <w:rPr>
          <w:rFonts w:ascii="Arial" w:hAnsi="Arial" w:cs="Arial"/>
          <w:sz w:val="24"/>
          <w:szCs w:val="24"/>
        </w:rPr>
        <w:t>.</w:t>
      </w: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Da questi brevi accenni risulta evidente quanto la dottrina sociale della Chiesa stesse a cuore a Papa Roncalli che fosse auspicata, conosciuta, studiata, realizzata da tutti quei cristiani impegnati nel campo sociale, politico, sindacale, operaio ed agricolo. Il motivo è molto semplice nel pensiero anche di Giovanni XXIII: perché “la dottrina sociale cristiana è parte integrante della concezione cristiana della vita”</w:t>
      </w:r>
      <w:r w:rsidRPr="0081077C">
        <w:rPr>
          <w:rStyle w:val="Rimandonotaapidipagina"/>
          <w:rFonts w:ascii="Arial" w:hAnsi="Arial" w:cs="Arial"/>
          <w:sz w:val="24"/>
          <w:szCs w:val="24"/>
        </w:rPr>
        <w:footnoteReference w:id="209"/>
      </w:r>
      <w:r w:rsidRPr="0081077C">
        <w:rPr>
          <w:rFonts w:ascii="Arial" w:hAnsi="Arial" w:cs="Arial"/>
          <w:sz w:val="24"/>
          <w:szCs w:val="24"/>
        </w:rPr>
        <w:t>.</w:t>
      </w:r>
    </w:p>
    <w:p w:rsidR="00B93BC5" w:rsidRPr="0081077C" w:rsidRDefault="00B93BC5" w:rsidP="0081077C">
      <w:pPr>
        <w:spacing w:after="0" w:line="240" w:lineRule="auto"/>
        <w:contextualSpacing/>
        <w:jc w:val="both"/>
        <w:rPr>
          <w:rFonts w:ascii="Arial" w:hAnsi="Arial" w:cs="Arial"/>
          <w:sz w:val="24"/>
          <w:szCs w:val="24"/>
        </w:rPr>
      </w:pP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 xml:space="preserve">2.        </w:t>
      </w:r>
      <w:r w:rsidRPr="0081077C">
        <w:rPr>
          <w:rFonts w:ascii="Arial" w:hAnsi="Arial" w:cs="Arial"/>
          <w:b/>
          <w:i/>
          <w:sz w:val="24"/>
          <w:szCs w:val="24"/>
        </w:rPr>
        <w:t xml:space="preserve">Iniziare, educare ed applicare </w:t>
      </w:r>
      <w:smartTag w:uri="urn:schemas-microsoft-com:office:smarttags" w:element="PersonName">
        <w:smartTagPr>
          <w:attr w:name="ProductID" w:val="la Dottrina Sociale"/>
        </w:smartTagPr>
        <w:smartTag w:uri="urn:schemas-microsoft-com:office:smarttags" w:element="PersonName">
          <w:smartTagPr>
            <w:attr w:name="ProductID" w:val="la Dottrina"/>
          </w:smartTagPr>
          <w:r w:rsidRPr="0081077C">
            <w:rPr>
              <w:rFonts w:ascii="Arial" w:hAnsi="Arial" w:cs="Arial"/>
              <w:b/>
              <w:i/>
              <w:sz w:val="24"/>
              <w:szCs w:val="24"/>
            </w:rPr>
            <w:t>la Dottrina</w:t>
          </w:r>
        </w:smartTag>
        <w:r w:rsidRPr="0081077C">
          <w:rPr>
            <w:rFonts w:ascii="Arial" w:hAnsi="Arial" w:cs="Arial"/>
            <w:b/>
            <w:i/>
            <w:sz w:val="24"/>
            <w:szCs w:val="24"/>
          </w:rPr>
          <w:t xml:space="preserve"> Sociale</w:t>
        </w:r>
      </w:smartTag>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lastRenderedPageBreak/>
        <w:t>L’auspicio di Papa Roncalli è quello che la dottrina sociale cristiana sia insegnata “ con corsi ordinari e in forma sistematica in tutti i Seminari e le scuole cattoliche di ogni ordine e grado. Venga inoltre inserita nei programmi di istruzione religiosa delle parrocchie e delle associazioni dell’apostolato dei laici”</w:t>
      </w:r>
      <w:r w:rsidRPr="0081077C">
        <w:rPr>
          <w:rStyle w:val="Rimandonotaapidipagina"/>
          <w:rFonts w:ascii="Arial" w:hAnsi="Arial" w:cs="Arial"/>
          <w:sz w:val="24"/>
          <w:szCs w:val="24"/>
        </w:rPr>
        <w:footnoteReference w:id="210"/>
      </w:r>
      <w:r w:rsidRPr="0081077C">
        <w:rPr>
          <w:rFonts w:ascii="Arial" w:hAnsi="Arial" w:cs="Arial"/>
          <w:sz w:val="24"/>
          <w:szCs w:val="24"/>
        </w:rPr>
        <w:t>, “siano proprio i laici ad apprenderla nel contesto di una educazione sociale”</w:t>
      </w:r>
      <w:r w:rsidRPr="0081077C">
        <w:rPr>
          <w:rStyle w:val="Rimandonotaapidipagina"/>
          <w:rFonts w:ascii="Arial" w:hAnsi="Arial" w:cs="Arial"/>
          <w:sz w:val="24"/>
          <w:szCs w:val="24"/>
        </w:rPr>
        <w:footnoteReference w:id="211"/>
      </w:r>
      <w:r w:rsidRPr="0081077C">
        <w:rPr>
          <w:rFonts w:ascii="Arial" w:hAnsi="Arial" w:cs="Arial"/>
          <w:sz w:val="24"/>
          <w:szCs w:val="24"/>
        </w:rPr>
        <w:t>, per poi “svolgere le loro attività alla sua luce”</w:t>
      </w:r>
      <w:r w:rsidRPr="0081077C">
        <w:rPr>
          <w:rStyle w:val="Rimandonotaapidipagina"/>
          <w:rFonts w:ascii="Arial" w:hAnsi="Arial" w:cs="Arial"/>
          <w:sz w:val="24"/>
          <w:szCs w:val="24"/>
        </w:rPr>
        <w:footnoteReference w:id="212"/>
      </w:r>
      <w:r w:rsidRPr="0081077C">
        <w:rPr>
          <w:rFonts w:ascii="Arial" w:hAnsi="Arial" w:cs="Arial"/>
          <w:sz w:val="24"/>
          <w:szCs w:val="24"/>
        </w:rPr>
        <w:t>. E’ dunque compito dei Pastori fare in modo che i fedeli laici siano iniziati e sensibilizzati ad apprendere i criteri fondanti della dottrina sociale nel contesto di una educazione cristiana integrale facendo si che nei “fedeli nasca e si invigorisca la coscienza del dovere di svolgere cristianamente anche le attività a contenuto economico e sociale”</w:t>
      </w:r>
      <w:r w:rsidRPr="0081077C">
        <w:rPr>
          <w:rStyle w:val="Rimandonotaapidipagina"/>
          <w:rFonts w:ascii="Arial" w:hAnsi="Arial" w:cs="Arial"/>
          <w:sz w:val="24"/>
          <w:szCs w:val="24"/>
        </w:rPr>
        <w:footnoteReference w:id="213"/>
      </w:r>
      <w:r w:rsidRPr="0081077C">
        <w:rPr>
          <w:rFonts w:ascii="Arial" w:hAnsi="Arial" w:cs="Arial"/>
          <w:sz w:val="24"/>
          <w:szCs w:val="24"/>
        </w:rPr>
        <w:t xml:space="preserve">. Questo messaggio di Giovanni XXIII è più che mai attuale oggi nel XXI secolo dove la crisi educativa e dei valori si fa pesantemente sentire, diviene dunque un impegno maggiore per i Pastori e </w:t>
      </w:r>
      <w:smartTag w:uri="urn:schemas-microsoft-com:office:smarttags" w:element="PersonName">
        <w:smartTagPr>
          <w:attr w:name="ProductID" w:val="la stessa Comunit￠"/>
        </w:smartTagPr>
        <w:r w:rsidRPr="0081077C">
          <w:rPr>
            <w:rFonts w:ascii="Arial" w:hAnsi="Arial" w:cs="Arial"/>
            <w:sz w:val="24"/>
            <w:szCs w:val="24"/>
          </w:rPr>
          <w:t>la stessa Comunità</w:t>
        </w:r>
      </w:smartTag>
      <w:r w:rsidRPr="0081077C">
        <w:rPr>
          <w:rFonts w:ascii="Arial" w:hAnsi="Arial" w:cs="Arial"/>
          <w:sz w:val="24"/>
          <w:szCs w:val="24"/>
        </w:rPr>
        <w:t xml:space="preserve"> cristiana nel farsi carico di un inserimento, attraverso i singoli fedeli o le associazioni e i movimenti perché si passi dalla teoria alla pratica della dottrina sociale cristiana superando “l’egoismo profondamente radicato negli esseri umani e il materialismo di cui è impregnata la società moderna”</w:t>
      </w:r>
      <w:r w:rsidRPr="0081077C">
        <w:rPr>
          <w:rStyle w:val="Rimandonotaapidipagina"/>
          <w:rFonts w:ascii="Arial" w:hAnsi="Arial" w:cs="Arial"/>
          <w:sz w:val="24"/>
          <w:szCs w:val="24"/>
        </w:rPr>
        <w:footnoteReference w:id="214"/>
      </w:r>
      <w:r w:rsidRPr="0081077C">
        <w:rPr>
          <w:rFonts w:ascii="Arial" w:hAnsi="Arial" w:cs="Arial"/>
          <w:sz w:val="24"/>
          <w:szCs w:val="24"/>
        </w:rPr>
        <w:t>. Solo in tal modo, dice Giovanni XXIII, è possibile “individuare con chiarezza e precisione le esigenze obiettive della giustizia nei casi concreti”</w:t>
      </w:r>
      <w:r w:rsidRPr="0081077C">
        <w:rPr>
          <w:rStyle w:val="Rimandonotaapidipagina"/>
          <w:rFonts w:ascii="Arial" w:hAnsi="Arial" w:cs="Arial"/>
          <w:sz w:val="24"/>
          <w:szCs w:val="24"/>
        </w:rPr>
        <w:footnoteReference w:id="215"/>
      </w:r>
      <w:r w:rsidRPr="0081077C">
        <w:rPr>
          <w:rFonts w:ascii="Arial" w:hAnsi="Arial" w:cs="Arial"/>
          <w:sz w:val="24"/>
          <w:szCs w:val="24"/>
        </w:rPr>
        <w:t>.</w:t>
      </w: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Un ruolo importante e specifico in tal senso “spetta alle associazioni e alle organizzazioni di apostolato dei laici, specialmente a quelle che si propongono come obiettivo la vivificazione cristiana dell’uno e dell’altro settore dell’ordine temporale”</w:t>
      </w:r>
      <w:r w:rsidRPr="0081077C">
        <w:rPr>
          <w:rStyle w:val="Rimandonotaapidipagina"/>
          <w:rFonts w:ascii="Arial" w:hAnsi="Arial" w:cs="Arial"/>
          <w:sz w:val="24"/>
          <w:szCs w:val="24"/>
        </w:rPr>
        <w:footnoteReference w:id="216"/>
      </w:r>
      <w:r w:rsidRPr="0081077C">
        <w:rPr>
          <w:rFonts w:ascii="Arial" w:hAnsi="Arial" w:cs="Arial"/>
          <w:sz w:val="24"/>
          <w:szCs w:val="24"/>
        </w:rPr>
        <w:t xml:space="preserve">. Il Concilio Vaticano II ed il magistero di Paolo VI riprenderanno questa specificità del </w:t>
      </w:r>
      <w:smartTag w:uri="urn:schemas-microsoft-com:office:smarttags" w:element="PersonName">
        <w:smartTagPr>
          <w:attr w:name="ProductID" w:val="fedele cristiano"/>
        </w:smartTagPr>
        <w:r w:rsidRPr="0081077C">
          <w:rPr>
            <w:rFonts w:ascii="Arial" w:hAnsi="Arial" w:cs="Arial"/>
            <w:sz w:val="24"/>
            <w:szCs w:val="24"/>
          </w:rPr>
          <w:t>fedele cristiano</w:t>
        </w:r>
      </w:smartTag>
      <w:r w:rsidRPr="0081077C">
        <w:rPr>
          <w:rFonts w:ascii="Arial" w:hAnsi="Arial" w:cs="Arial"/>
          <w:sz w:val="24"/>
          <w:szCs w:val="24"/>
        </w:rPr>
        <w:t xml:space="preserve"> laico che, proprio in virtù del battesimo deve essere sale e luce nel e del mondo per saper orientare le realtà temporali a Dio. </w:t>
      </w:r>
      <w:smartTag w:uri="urn:schemas-microsoft-com:office:smarttags" w:element="PersonName">
        <w:smartTagPr>
          <w:attr w:name="ProductID" w:val="La ‘Mater"/>
        </w:smartTagPr>
        <w:r w:rsidRPr="0081077C">
          <w:rPr>
            <w:rFonts w:ascii="Arial" w:hAnsi="Arial" w:cs="Arial"/>
            <w:sz w:val="24"/>
            <w:szCs w:val="24"/>
          </w:rPr>
          <w:t>La ‘Mater</w:t>
        </w:r>
      </w:smartTag>
      <w:r w:rsidRPr="0081077C">
        <w:rPr>
          <w:rFonts w:ascii="Arial" w:hAnsi="Arial" w:cs="Arial"/>
          <w:sz w:val="24"/>
          <w:szCs w:val="24"/>
        </w:rPr>
        <w:t xml:space="preserve"> et Magistra’ qui diviene l’importante lettura grata per la formazione offerta al laicato dall’impegno della Chiesa nei primi decenni del XX secolo e apre alla prospettiva del laicato impegnato che il Concilio Vaticano II e la sua sana recezione nella Chiesa tutta ha offerto circa la identità, la dignità, la missione del fedele – cristiano – laico nella Chiesa e nel mondo. Con lungimiranza Giovanni XXIII che desidera l’unità nella Chiesa e della Chiesa, ma che non orienta certo ad una uniformità dell’impegno cristiano fa conoscere le difficoltà per chi si adopera a testimoniare e promuovere la realizzazione in concreto dei principi della dottrina sociale cristiana ed esorta i cattolici impegnati a non chiudersi in se stessi bensì a “trovarsi in frequenti rapporti con altri che non hanno la stessa visione della vita. In tali rapporti i nostri figli siano vigilanti per essere sempre coerenti con se stessi, per non venire mai a compromessi riguardo alla religione e alla morale; ma nello stesso tempo siano e si mostrino animati da spirito di comprensione, disinteressati e disposti a collaborare lealmente nell’attuazione di oggetti che siano di loro natura buoni o almeno riducibili al bene. E’ ovvio però che quando la gerarchia ecclesiastica si è pronunciata, i cattolici sono tenuti a conformarsi alle sue direttive”</w:t>
      </w:r>
      <w:r w:rsidRPr="0081077C">
        <w:rPr>
          <w:rStyle w:val="Rimandonotaapidipagina"/>
          <w:rFonts w:ascii="Arial" w:hAnsi="Arial" w:cs="Arial"/>
          <w:sz w:val="24"/>
          <w:szCs w:val="24"/>
        </w:rPr>
        <w:footnoteReference w:id="217"/>
      </w:r>
      <w:r w:rsidRPr="0081077C">
        <w:rPr>
          <w:rFonts w:ascii="Arial" w:hAnsi="Arial" w:cs="Arial"/>
          <w:sz w:val="24"/>
          <w:szCs w:val="24"/>
        </w:rPr>
        <w:t xml:space="preserve">. Qui troviamo le radici di quel </w:t>
      </w:r>
      <w:r w:rsidRPr="0081077C">
        <w:rPr>
          <w:rFonts w:ascii="Arial" w:hAnsi="Arial" w:cs="Arial"/>
          <w:sz w:val="24"/>
          <w:szCs w:val="24"/>
        </w:rPr>
        <w:lastRenderedPageBreak/>
        <w:t xml:space="preserve">dialogo con il mondo contemporaneo non solo in campo sociale, economico ma anche culturale e religioso indicato alla Chiesa da Paolo VI nell’ ‘Ecclesiam Suam’, dal Concilio Vaticano II nella ‘Gaudium et Spes’. Se il magistero ha preso coscienza di questo ascolto del mondo e dell’impegno come ha sottolineato </w:t>
      </w:r>
      <w:smartTag w:uri="urn:schemas-microsoft-com:office:smarttags" w:element="PersonName">
        <w:smartTagPr>
          <w:attr w:name="ProductID" w:val="Giovanni Paolo II"/>
        </w:smartTagPr>
        <w:r w:rsidRPr="0081077C">
          <w:rPr>
            <w:rFonts w:ascii="Arial" w:hAnsi="Arial" w:cs="Arial"/>
            <w:sz w:val="24"/>
            <w:szCs w:val="24"/>
          </w:rPr>
          <w:t>Giovanni Paolo II</w:t>
        </w:r>
      </w:smartTag>
      <w:r w:rsidRPr="0081077C">
        <w:rPr>
          <w:rFonts w:ascii="Arial" w:hAnsi="Arial" w:cs="Arial"/>
          <w:sz w:val="24"/>
          <w:szCs w:val="24"/>
        </w:rPr>
        <w:t xml:space="preserve"> nella Christifideles laici, di guardarlo come la vigna nella quale </w:t>
      </w:r>
      <w:smartTag w:uri="urn:schemas-microsoft-com:office:smarttags" w:element="PersonName">
        <w:smartTagPr>
          <w:attr w:name="ProductID" w:val="il cristiano"/>
        </w:smartTagPr>
        <w:r w:rsidRPr="0081077C">
          <w:rPr>
            <w:rFonts w:ascii="Arial" w:hAnsi="Arial" w:cs="Arial"/>
            <w:sz w:val="24"/>
            <w:szCs w:val="24"/>
          </w:rPr>
          <w:t>il cristiano</w:t>
        </w:r>
      </w:smartTag>
      <w:r w:rsidRPr="0081077C">
        <w:rPr>
          <w:rFonts w:ascii="Arial" w:hAnsi="Arial" w:cs="Arial"/>
          <w:sz w:val="24"/>
          <w:szCs w:val="24"/>
        </w:rPr>
        <w:t xml:space="preserve"> è inviato, Giovanni XXIII aveva già esortato “i nostri diletti figli non soltanto ad essere professionalmente competenti … ma è indispensabile che si muovano nell’ambito dei principi e delle direttive della dottrina sociale, in attitudine di sincera fiducia e sempre in rapporto di filiale obbedienza all’Autorità ecclesiastica … se nello svolgimento delle attività temporali non si seguono i principi e le direttive della dottrina sociale cristiana, non solo si viene meno ad un dovere … ma si può giungere al punto di gettare il discredito su quella stessa dottrina”</w:t>
      </w:r>
      <w:r w:rsidRPr="0081077C">
        <w:rPr>
          <w:rStyle w:val="Rimandonotaapidipagina"/>
          <w:rFonts w:ascii="Arial" w:hAnsi="Arial" w:cs="Arial"/>
          <w:sz w:val="24"/>
          <w:szCs w:val="24"/>
        </w:rPr>
        <w:footnoteReference w:id="218"/>
      </w:r>
      <w:r w:rsidRPr="0081077C">
        <w:rPr>
          <w:rFonts w:ascii="Arial" w:hAnsi="Arial" w:cs="Arial"/>
          <w:sz w:val="24"/>
          <w:szCs w:val="24"/>
        </w:rPr>
        <w:t>. Papa Roncalli in questa parte della ‘Mater et Magistra’ metteva allerta da una presenza di cristiani nella realtà politica, sociale ed economica slegati da una fondamentale e reale fedeltà al pensiero della Chiesa nell’affrontare le complesse problematiche sociali liberi da dipendenze ideologiche quasi assuefacendosi ad esse senza così poter offrire un reale confronto ed annuncio dell’antropologia cristiana. Questo fu uno dei problemi del post-concilio in molte situazioni sociali, culturali, economiche e politiche. Si è abdicato ad essere lievito per uno “sviluppo che comprende una crescita spirituale oltre che materiale”</w:t>
      </w:r>
      <w:r w:rsidRPr="0081077C">
        <w:rPr>
          <w:rStyle w:val="Rimandonotaapidipagina"/>
          <w:rFonts w:ascii="Arial" w:hAnsi="Arial" w:cs="Arial"/>
          <w:sz w:val="24"/>
          <w:szCs w:val="24"/>
        </w:rPr>
        <w:footnoteReference w:id="219"/>
      </w:r>
      <w:r w:rsidRPr="0081077C">
        <w:rPr>
          <w:rFonts w:ascii="Arial" w:hAnsi="Arial" w:cs="Arial"/>
          <w:sz w:val="24"/>
          <w:szCs w:val="24"/>
        </w:rPr>
        <w:t>, in quanto – come afferma Benedetto XVI</w:t>
      </w:r>
      <w:r w:rsidR="00DB483A">
        <w:rPr>
          <w:rFonts w:ascii="Arial" w:hAnsi="Arial" w:cs="Arial"/>
          <w:sz w:val="24"/>
          <w:szCs w:val="24"/>
        </w:rPr>
        <w:fldChar w:fldCharType="begin"/>
      </w:r>
      <w:r w:rsidR="0081077C">
        <w:instrText xml:space="preserve"> XE "</w:instrText>
      </w:r>
      <w:r w:rsidR="0081077C" w:rsidRPr="000609C3">
        <w:rPr>
          <w:rFonts w:ascii="Arial" w:hAnsi="Arial" w:cs="Arial"/>
          <w:sz w:val="24"/>
          <w:szCs w:val="24"/>
        </w:rPr>
        <w:instrText>Benedetto XVI</w:instrText>
      </w:r>
      <w:r w:rsidR="0081077C">
        <w:instrText xml:space="preserve">" </w:instrText>
      </w:r>
      <w:r w:rsidR="00DB483A">
        <w:rPr>
          <w:rFonts w:ascii="Arial" w:hAnsi="Arial" w:cs="Arial"/>
          <w:sz w:val="24"/>
          <w:szCs w:val="24"/>
        </w:rPr>
        <w:fldChar w:fldCharType="end"/>
      </w:r>
      <w:r w:rsidRPr="0081077C">
        <w:rPr>
          <w:rFonts w:ascii="Arial" w:hAnsi="Arial" w:cs="Arial"/>
          <w:sz w:val="24"/>
          <w:szCs w:val="24"/>
        </w:rPr>
        <w:t xml:space="preserve"> – “la persona umana è un’unità di anima e corpo … si sviluppa quando cresce nello spirito … lontano da Dio, l’uomo è inquieto e malato. L’alienazione sociale e psicologica … rimandano a cause di ordine spirituale”</w:t>
      </w:r>
      <w:r w:rsidRPr="0081077C">
        <w:rPr>
          <w:rStyle w:val="Rimandonotaapidipagina"/>
          <w:rFonts w:ascii="Arial" w:hAnsi="Arial" w:cs="Arial"/>
          <w:sz w:val="24"/>
          <w:szCs w:val="24"/>
        </w:rPr>
        <w:footnoteReference w:id="220"/>
      </w:r>
      <w:r w:rsidRPr="0081077C">
        <w:rPr>
          <w:rFonts w:ascii="Arial" w:hAnsi="Arial" w:cs="Arial"/>
          <w:sz w:val="24"/>
          <w:szCs w:val="24"/>
        </w:rPr>
        <w:t>. Troppo spesso anche i cristiani impegnati nello sviluppo si sono fermati a fare progredire il vivere dell’uomo non testimoniando a pari grado quell’armonia tra ciò che è materiale e le profonde e doverose esigenze spirituali dei singoli e delle categorie. In questo modo non si è data voce non solo alla dottrina sociale cristiana ma ai veri e urgenti bisogni di una formazione e realizzazione integrale dell’uomo che in Dio trova piena realizzazione identitativa.</w:t>
      </w: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Non si può pensare una emancipazione di una società o della persona prescindendo, o peggio, andando contro a quella coscienza della gerarchia dei valori</w:t>
      </w:r>
      <w:r w:rsidRPr="0081077C">
        <w:rPr>
          <w:rStyle w:val="Rimandonotaapidipagina"/>
          <w:rFonts w:ascii="Arial" w:hAnsi="Arial" w:cs="Arial"/>
          <w:sz w:val="24"/>
          <w:szCs w:val="24"/>
        </w:rPr>
        <w:footnoteReference w:id="221"/>
      </w:r>
      <w:r w:rsidRPr="0081077C">
        <w:rPr>
          <w:rFonts w:ascii="Arial" w:hAnsi="Arial" w:cs="Arial"/>
          <w:sz w:val="24"/>
          <w:szCs w:val="24"/>
        </w:rPr>
        <w:t>, indicata da Benedetto XVI</w:t>
      </w:r>
      <w:r w:rsidR="00DB483A">
        <w:rPr>
          <w:rFonts w:ascii="Arial" w:hAnsi="Arial" w:cs="Arial"/>
          <w:sz w:val="24"/>
          <w:szCs w:val="24"/>
        </w:rPr>
        <w:fldChar w:fldCharType="begin"/>
      </w:r>
      <w:r w:rsidR="0081077C">
        <w:instrText xml:space="preserve"> XE "</w:instrText>
      </w:r>
      <w:r w:rsidR="0081077C" w:rsidRPr="000609C3">
        <w:rPr>
          <w:rFonts w:ascii="Arial" w:hAnsi="Arial" w:cs="Arial"/>
          <w:sz w:val="24"/>
          <w:szCs w:val="24"/>
        </w:rPr>
        <w:instrText>Benedetto XVI</w:instrText>
      </w:r>
      <w:r w:rsidR="0081077C">
        <w:instrText xml:space="preserve">" </w:instrText>
      </w:r>
      <w:r w:rsidR="00DB483A">
        <w:rPr>
          <w:rFonts w:ascii="Arial" w:hAnsi="Arial" w:cs="Arial"/>
          <w:sz w:val="24"/>
          <w:szCs w:val="24"/>
        </w:rPr>
        <w:fldChar w:fldCharType="end"/>
      </w:r>
      <w:r w:rsidRPr="0081077C">
        <w:rPr>
          <w:rFonts w:ascii="Arial" w:hAnsi="Arial" w:cs="Arial"/>
          <w:sz w:val="24"/>
          <w:szCs w:val="24"/>
        </w:rPr>
        <w:t xml:space="preserve"> come valori non negoziabili, sia nella politica che nella ricerca scientifica. Tra questi valori Giovanni XXIII quale “tutela della dignità dell’uomo come creatura dotata di un’anima fatta ad immagine di Dio … reclama (con) </w:t>
      </w:r>
      <w:smartTag w:uri="urn:schemas-microsoft-com:office:smarttags" w:element="PersonName">
        <w:smartTagPr>
          <w:attr w:name="ProductID" w:val="La Chiesa"/>
        </w:smartTagPr>
        <w:r w:rsidRPr="0081077C">
          <w:rPr>
            <w:rFonts w:ascii="Arial" w:hAnsi="Arial" w:cs="Arial"/>
            <w:sz w:val="24"/>
            <w:szCs w:val="24"/>
          </w:rPr>
          <w:t>la Chiesa</w:t>
        </w:r>
      </w:smartTag>
      <w:r w:rsidRPr="0081077C">
        <w:rPr>
          <w:rFonts w:ascii="Arial" w:hAnsi="Arial" w:cs="Arial"/>
          <w:sz w:val="24"/>
          <w:szCs w:val="24"/>
        </w:rPr>
        <w:t xml:space="preserve"> l’osservanza esatta del terzo precetto del Decalogo: Ricordati di santificare le feste. E’ un diritto di Dio esigere dall’uomo che dedichi al culto un giorno la settimana in cui lo spirito … possa elevarsi … ma è anche … bisogno dell’uomo fare una pausa nell’applicazione del corpo al duro lavoro quotidiano, a ristoro delle membra stanche, a onesto svago dei sensi a vantaggio dell’unità domestica … Religione, morale e igiene convergono verso la legge del riposo periodico che </w:t>
      </w:r>
      <w:smartTag w:uri="urn:schemas-microsoft-com:office:smarttags" w:element="PersonName">
        <w:smartTagPr>
          <w:attr w:name="ProductID" w:val="La Chiesa"/>
        </w:smartTagPr>
        <w:r w:rsidRPr="0081077C">
          <w:rPr>
            <w:rFonts w:ascii="Arial" w:hAnsi="Arial" w:cs="Arial"/>
            <w:sz w:val="24"/>
            <w:szCs w:val="24"/>
          </w:rPr>
          <w:t>la Chiesa</w:t>
        </w:r>
      </w:smartTag>
      <w:r w:rsidRPr="0081077C">
        <w:rPr>
          <w:rFonts w:ascii="Arial" w:hAnsi="Arial" w:cs="Arial"/>
          <w:sz w:val="24"/>
          <w:szCs w:val="24"/>
        </w:rPr>
        <w:t xml:space="preserve"> traduce nella santificazione della domenica”</w:t>
      </w:r>
      <w:r w:rsidRPr="0081077C">
        <w:rPr>
          <w:rStyle w:val="Rimandonotaapidipagina"/>
          <w:rFonts w:ascii="Arial" w:hAnsi="Arial" w:cs="Arial"/>
          <w:sz w:val="24"/>
          <w:szCs w:val="24"/>
        </w:rPr>
        <w:footnoteReference w:id="222"/>
      </w:r>
      <w:r w:rsidRPr="0081077C">
        <w:rPr>
          <w:rFonts w:ascii="Arial" w:hAnsi="Arial" w:cs="Arial"/>
          <w:sz w:val="24"/>
          <w:szCs w:val="24"/>
        </w:rPr>
        <w:t>.</w:t>
      </w: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 xml:space="preserve">Il laicato cattolico oggi più che mai per poter essere ‘buon samaritano’ del mondo nello stile di Cristo – dice Papa Roncalli – deve rinnovare ed accentrare il suo </w:t>
      </w:r>
      <w:r w:rsidRPr="0081077C">
        <w:rPr>
          <w:rFonts w:ascii="Arial" w:hAnsi="Arial" w:cs="Arial"/>
          <w:sz w:val="24"/>
          <w:szCs w:val="24"/>
        </w:rPr>
        <w:lastRenderedPageBreak/>
        <w:t>impegno nella storia in quanto “</w:t>
      </w:r>
      <w:smartTag w:uri="urn:schemas-microsoft-com:office:smarttags" w:element="PersonName">
        <w:smartTagPr>
          <w:attr w:name="ProductID" w:val="La Chiesa"/>
        </w:smartTagPr>
        <w:r w:rsidRPr="0081077C">
          <w:rPr>
            <w:rFonts w:ascii="Arial" w:hAnsi="Arial" w:cs="Arial"/>
            <w:sz w:val="24"/>
            <w:szCs w:val="24"/>
          </w:rPr>
          <w:t>la Chiesa</w:t>
        </w:r>
      </w:smartTag>
      <w:r w:rsidRPr="0081077C">
        <w:rPr>
          <w:rFonts w:ascii="Arial" w:hAnsi="Arial" w:cs="Arial"/>
          <w:sz w:val="24"/>
          <w:szCs w:val="24"/>
        </w:rPr>
        <w:t xml:space="preserve"> oggi si trova di fronte al compito immane di portare un accento umano e cristiano alla società moderna”</w:t>
      </w:r>
      <w:r w:rsidRPr="0081077C">
        <w:rPr>
          <w:rStyle w:val="Rimandonotaapidipagina"/>
          <w:rFonts w:ascii="Arial" w:hAnsi="Arial" w:cs="Arial"/>
          <w:sz w:val="24"/>
          <w:szCs w:val="24"/>
        </w:rPr>
        <w:footnoteReference w:id="223"/>
      </w:r>
      <w:r w:rsidRPr="0081077C">
        <w:rPr>
          <w:rFonts w:ascii="Arial" w:hAnsi="Arial" w:cs="Arial"/>
          <w:sz w:val="24"/>
          <w:szCs w:val="24"/>
        </w:rPr>
        <w:t>. Ciò sarà compito soprattutto del laico</w:t>
      </w:r>
      <w:r w:rsidRPr="0081077C">
        <w:rPr>
          <w:rStyle w:val="Rimandonotaapidipagina"/>
          <w:rFonts w:ascii="Arial" w:hAnsi="Arial" w:cs="Arial"/>
          <w:sz w:val="24"/>
          <w:szCs w:val="24"/>
        </w:rPr>
        <w:footnoteReference w:id="224"/>
      </w:r>
      <w:r w:rsidRPr="0081077C">
        <w:rPr>
          <w:rFonts w:ascii="Arial" w:hAnsi="Arial" w:cs="Arial"/>
          <w:sz w:val="24"/>
          <w:szCs w:val="24"/>
        </w:rPr>
        <w:t xml:space="preserve"> e di tutti i membri della Chiesa corpo mistico di Cristo ad essere profondamente consapevoli di tanta dignità e grandezza per il fatto che sono inseriti nel Cristo come tralci nella vite: Ego sum vitis nos Palmites (Gv. 15,5) e che sono chiamati a vivere perciò la sua stessa vita. Per cui quando si svolgono le proprie attività, anche se di natura temporali, in unione con Gesù Divino Redentore, ogni lavoro diviene una continuazione del Suo lavoro, penetrato di virtù redentiva … diviene cioè un lavoro con il quale, mentre si realizza il proprio perfezionamento soprannaturale, si contribuisce ad estendere e a diffondere sugli altri i frutti della Redenzione, e si lievita del fermento evangelico la civiltà in cui si vive e si opera”</w:t>
      </w:r>
      <w:r w:rsidRPr="0081077C">
        <w:rPr>
          <w:rStyle w:val="Rimandonotaapidipagina"/>
          <w:rFonts w:ascii="Arial" w:hAnsi="Arial" w:cs="Arial"/>
          <w:sz w:val="24"/>
          <w:szCs w:val="24"/>
        </w:rPr>
        <w:footnoteReference w:id="225"/>
      </w:r>
      <w:r w:rsidRPr="0081077C">
        <w:rPr>
          <w:rFonts w:ascii="Arial" w:hAnsi="Arial" w:cs="Arial"/>
          <w:sz w:val="24"/>
          <w:szCs w:val="24"/>
        </w:rPr>
        <w:t>.</w:t>
      </w: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w:t>
      </w:r>
    </w:p>
    <w:p w:rsidR="00B93BC5" w:rsidRPr="0081077C" w:rsidRDefault="00B93BC5" w:rsidP="0081077C">
      <w:pPr>
        <w:spacing w:after="0" w:line="240" w:lineRule="auto"/>
        <w:contextualSpacing/>
        <w:jc w:val="both"/>
        <w:rPr>
          <w:rFonts w:ascii="Arial" w:hAnsi="Arial" w:cs="Arial"/>
          <w:sz w:val="24"/>
          <w:szCs w:val="24"/>
          <w:u w:val="single"/>
        </w:rPr>
      </w:pPr>
      <w:r w:rsidRPr="0081077C">
        <w:rPr>
          <w:rFonts w:ascii="Arial" w:hAnsi="Arial" w:cs="Arial"/>
          <w:sz w:val="24"/>
          <w:szCs w:val="24"/>
          <w:u w:val="single"/>
        </w:rPr>
        <w:t>Conclusioni</w:t>
      </w:r>
    </w:p>
    <w:p w:rsidR="00B93BC5" w:rsidRPr="0081077C" w:rsidRDefault="00B93BC5" w:rsidP="0081077C">
      <w:pPr>
        <w:spacing w:after="0" w:line="240" w:lineRule="auto"/>
        <w:contextualSpacing/>
        <w:jc w:val="both"/>
        <w:rPr>
          <w:rFonts w:ascii="Arial" w:hAnsi="Arial" w:cs="Arial"/>
          <w:sz w:val="24"/>
          <w:szCs w:val="24"/>
          <w:u w:val="single"/>
        </w:rPr>
      </w:pP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 xml:space="preserve">L’enciclica Mater et Magistra che “vede la luce” nel luglio 1961 e fu preceduta dal discorso che papa Giovanni XXIII fece in Piazza </w:t>
      </w:r>
      <w:smartTag w:uri="urn:schemas-microsoft-com:office:smarttags" w:element="PersonName">
        <w:smartTagPr>
          <w:attr w:name="ProductID" w:val="S. Pietro  la"/>
        </w:smartTagPr>
        <w:smartTag w:uri="urn:schemas-microsoft-com:office:smarttags" w:element="PersonName">
          <w:smartTagPr>
            <w:attr w:name="ProductID" w:val="S. Pietro"/>
          </w:smartTagPr>
          <w:r w:rsidRPr="0081077C">
            <w:rPr>
              <w:rFonts w:ascii="Arial" w:hAnsi="Arial" w:cs="Arial"/>
              <w:sz w:val="24"/>
              <w:szCs w:val="24"/>
            </w:rPr>
            <w:t>S. Pietro</w:t>
          </w:r>
        </w:smartTag>
        <w:r w:rsidRPr="0081077C">
          <w:rPr>
            <w:rFonts w:ascii="Arial" w:hAnsi="Arial" w:cs="Arial"/>
            <w:sz w:val="24"/>
            <w:szCs w:val="24"/>
          </w:rPr>
          <w:t xml:space="preserve">  la</w:t>
        </w:r>
      </w:smartTag>
      <w:r w:rsidRPr="0081077C">
        <w:rPr>
          <w:rFonts w:ascii="Arial" w:hAnsi="Arial" w:cs="Arial"/>
          <w:sz w:val="24"/>
          <w:szCs w:val="24"/>
        </w:rPr>
        <w:t xml:space="preserve"> domenica 14 maggio del 1961, dove Egli stesso</w:t>
      </w: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presenta il “Progetto generale dell’enciclica rifacendosi alla 1 cor 1,20 e concludendo con quell’augurio che denota la sua responsabile e affabile paternità: “ Sia sempre benedetto il nome del Signore e siano benedette in Lui tutte le Genti umane, nella prosperità, nella letizia, nella pace dell’ordine sociale”</w:t>
      </w:r>
      <w:r w:rsidRPr="0081077C">
        <w:rPr>
          <w:rStyle w:val="Rimandonotaapidipagina"/>
          <w:rFonts w:ascii="Arial" w:hAnsi="Arial" w:cs="Arial"/>
          <w:sz w:val="24"/>
          <w:szCs w:val="24"/>
        </w:rPr>
        <w:footnoteReference w:id="226"/>
      </w:r>
      <w:r w:rsidRPr="0081077C">
        <w:rPr>
          <w:rFonts w:ascii="Arial" w:hAnsi="Arial" w:cs="Arial"/>
          <w:sz w:val="24"/>
          <w:szCs w:val="24"/>
        </w:rPr>
        <w:t xml:space="preserve">. </w:t>
      </w: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A questa data l’Enciclica non è ancora conclusa, ma il Santo Padre ne ha già tracciato il solco a cui i suoi collaboratori ne avrebbero dato la forma con la quale nel luglio 1961 il mondo intero conoscerà le preoccupazioni di Giovanni XXIII per il problema della giustizia, del lavoro e dell’ordine sociale. Con la Mater et Magistra Papa Roncalli vuole onorare il settantesimo della Rerum Novarum di Leone XIII che porta  il Magistero a sdoganarsi dal “mondo della beneficienza, del puro culto, delle dottrine trascendenti, per parlare di lavoro, miseria, capitale, opifici, condizionamenti di vita e di lavoro”</w:t>
      </w:r>
      <w:r w:rsidRPr="0081077C">
        <w:rPr>
          <w:rStyle w:val="Rimandonotaapidipagina"/>
          <w:rFonts w:ascii="Arial" w:hAnsi="Arial" w:cs="Arial"/>
          <w:sz w:val="24"/>
          <w:szCs w:val="24"/>
        </w:rPr>
        <w:footnoteReference w:id="227"/>
      </w:r>
      <w:r w:rsidRPr="0081077C">
        <w:rPr>
          <w:rFonts w:ascii="Arial" w:hAnsi="Arial" w:cs="Arial"/>
          <w:sz w:val="24"/>
          <w:szCs w:val="24"/>
        </w:rPr>
        <w:t xml:space="preserve">. </w:t>
      </w: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Il suo documento non è solo grata commemorazione e mero commento, ma reca in sé, come abbiamo sopra sottolineato in vari punti, un allargamento di orizzonti che portano la dottrina sociale alle dimensioni mondiali, mettendo a cuore, a coloro che sono preposti al bene comune, l’importanza e il dovere di essere attenti ai paesi poveri e a promuovere e tutelare la dignità dei lavoratori della terra e delle loro famiglie affinchè, a causa dell’ “appetito” del lavoro dipendente presso le industrie non si abbandoni il lavoro della terra a scapito anche di una cultura dove la famiglia costituisce il valore primario non solo socio-economico. In questo Giovanni XXIII fu profeta mettendo in guardia da quella industrializzazione “selvaggia” che snaturò la vita di molte famiglie che per rincorrere un certo progresso, portatore di benessere materiale, si sono sentite svuotate dei valori cardine della persona e del vivere sociale.</w:t>
      </w: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lastRenderedPageBreak/>
        <w:t>La Mater et Magistra è stato un ammonimento di un Padre che, avendo profondamente percepito le difficoltà e i pericoli, ha offerto ai suoi figli l’opportunità di pensare a costruire un presente ed un futuro degno dell’uomo nella giustizia, nella fraternità e nella pace.</w:t>
      </w: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Tutto ciò nel rispetto della gerarchia dei valori, impegnandosi in una educazione integrata della persona senza prescindere dalla formazione cristiana e dalla santificazione della festa. Giovanni XXIII anche qui richiama la preghiera per l’unità della Chiesa</w:t>
      </w:r>
      <w:r w:rsidRPr="0081077C">
        <w:rPr>
          <w:rStyle w:val="Rimandonotaapidipagina"/>
          <w:rFonts w:ascii="Arial" w:hAnsi="Arial" w:cs="Arial"/>
          <w:sz w:val="24"/>
          <w:szCs w:val="24"/>
        </w:rPr>
        <w:footnoteReference w:id="228"/>
      </w:r>
      <w:r w:rsidRPr="0081077C">
        <w:rPr>
          <w:rFonts w:ascii="Arial" w:hAnsi="Arial" w:cs="Arial"/>
          <w:sz w:val="24"/>
          <w:szCs w:val="24"/>
        </w:rPr>
        <w:t xml:space="preserve"> che è una delle caratteristiche profetiche del suo Pontificato e dello stesso Concilio Ecumenico Vaticano II da Lui voluto quale dono alla Chiesa e al Mondo.</w:t>
      </w: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 xml:space="preserve">A qualche giorno dall’uscita dell’enciclica Mater et Magistra lo stesso Giovanni XXIII annota nella sua agenda: “Tra ieri e oggi grande consolazione: la comparsa dell’enciclica tanto aspettata </w:t>
      </w:r>
      <w:r w:rsidRPr="0081077C">
        <w:rPr>
          <w:rFonts w:ascii="Arial" w:hAnsi="Arial" w:cs="Arial"/>
          <w:i/>
          <w:sz w:val="24"/>
          <w:szCs w:val="24"/>
        </w:rPr>
        <w:t xml:space="preserve">Mater et Magistra. </w:t>
      </w:r>
      <w:r w:rsidRPr="0081077C">
        <w:rPr>
          <w:rFonts w:ascii="Arial" w:hAnsi="Arial" w:cs="Arial"/>
          <w:sz w:val="24"/>
          <w:szCs w:val="24"/>
        </w:rPr>
        <w:t>Porta il mio umile nome, il mio pensiero, il palpito ardente del cuor mio proteso verso il trionfo della giustizia e della grazia evangelica”</w:t>
      </w:r>
      <w:r w:rsidRPr="0081077C">
        <w:rPr>
          <w:rStyle w:val="Rimandonotaapidipagina"/>
          <w:rFonts w:ascii="Arial" w:hAnsi="Arial" w:cs="Arial"/>
          <w:sz w:val="24"/>
          <w:szCs w:val="24"/>
        </w:rPr>
        <w:footnoteReference w:id="229"/>
      </w:r>
      <w:r w:rsidRPr="0081077C">
        <w:rPr>
          <w:rFonts w:ascii="Arial" w:hAnsi="Arial" w:cs="Arial"/>
          <w:sz w:val="24"/>
          <w:szCs w:val="24"/>
        </w:rPr>
        <w:t>.</w:t>
      </w:r>
    </w:p>
    <w:p w:rsidR="00B93BC5" w:rsidRPr="0081077C"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t>Gli eventi che seguirono la Mater et Magistra con la costruzione del Muro di Berlino,la crisi di Cuba e l’apertura nel 1962 del Concilio vaticano II, gettarono un po’ di oblio su questo documento che oggettivamente segna un passo qualitativo per il Magistero della dottrina sociale della Chiesa.</w:t>
      </w:r>
    </w:p>
    <w:p w:rsidR="00B93BC5" w:rsidRPr="0081077C" w:rsidRDefault="00B93BC5" w:rsidP="0081077C">
      <w:pPr>
        <w:spacing w:after="0" w:line="240" w:lineRule="auto"/>
        <w:contextualSpacing/>
        <w:jc w:val="both"/>
        <w:rPr>
          <w:rFonts w:ascii="Arial" w:hAnsi="Arial" w:cs="Arial"/>
          <w:sz w:val="24"/>
          <w:szCs w:val="24"/>
        </w:rPr>
      </w:pPr>
    </w:p>
    <w:p w:rsidR="00B93BC5" w:rsidRPr="0081077C" w:rsidRDefault="00B93BC5" w:rsidP="0081077C">
      <w:pPr>
        <w:spacing w:after="0" w:line="240" w:lineRule="auto"/>
        <w:contextualSpacing/>
        <w:jc w:val="both"/>
        <w:rPr>
          <w:rFonts w:ascii="Arial" w:hAnsi="Arial" w:cs="Arial"/>
          <w:sz w:val="24"/>
          <w:szCs w:val="24"/>
        </w:rPr>
      </w:pPr>
    </w:p>
    <w:p w:rsidR="00B93BC5" w:rsidRPr="0081077C" w:rsidRDefault="00B93BC5" w:rsidP="0081077C">
      <w:pPr>
        <w:spacing w:after="0" w:line="240" w:lineRule="auto"/>
        <w:contextualSpacing/>
        <w:jc w:val="both"/>
        <w:rPr>
          <w:rFonts w:ascii="Arial" w:hAnsi="Arial" w:cs="Arial"/>
          <w:sz w:val="24"/>
          <w:szCs w:val="24"/>
        </w:rPr>
      </w:pPr>
    </w:p>
    <w:p w:rsidR="00B93BC5" w:rsidRPr="0081077C" w:rsidRDefault="00B93BC5" w:rsidP="0081077C">
      <w:pPr>
        <w:spacing w:after="0" w:line="240" w:lineRule="auto"/>
        <w:contextualSpacing/>
        <w:jc w:val="both"/>
        <w:rPr>
          <w:rFonts w:ascii="Arial" w:hAnsi="Arial" w:cs="Arial"/>
          <w:sz w:val="24"/>
          <w:szCs w:val="24"/>
        </w:rPr>
      </w:pPr>
    </w:p>
    <w:p w:rsidR="00B93BC5" w:rsidRPr="0081077C" w:rsidRDefault="00B93BC5" w:rsidP="0081077C">
      <w:pPr>
        <w:spacing w:after="0" w:line="240" w:lineRule="auto"/>
        <w:contextualSpacing/>
        <w:jc w:val="both"/>
        <w:rPr>
          <w:rFonts w:ascii="Arial" w:hAnsi="Arial" w:cs="Arial"/>
          <w:sz w:val="24"/>
          <w:szCs w:val="24"/>
        </w:rPr>
      </w:pPr>
    </w:p>
    <w:p w:rsidR="00B93BC5" w:rsidRDefault="00B93BC5" w:rsidP="0081077C">
      <w:pPr>
        <w:spacing w:after="0" w:line="240" w:lineRule="auto"/>
        <w:contextualSpacing/>
        <w:jc w:val="both"/>
        <w:rPr>
          <w:rFonts w:ascii="Arial" w:hAnsi="Arial" w:cs="Arial"/>
          <w:sz w:val="24"/>
          <w:szCs w:val="24"/>
        </w:rPr>
      </w:pPr>
      <w:r w:rsidRPr="0081077C">
        <w:rPr>
          <w:rFonts w:ascii="Arial" w:hAnsi="Arial" w:cs="Arial"/>
          <w:sz w:val="24"/>
          <w:szCs w:val="24"/>
        </w:rPr>
        <w:br w:type="page"/>
      </w:r>
    </w:p>
    <w:p w:rsidR="00B93BC5" w:rsidRDefault="00B93BC5" w:rsidP="00CF1785">
      <w:pPr>
        <w:spacing w:after="0" w:line="240" w:lineRule="auto"/>
        <w:contextualSpacing/>
        <w:jc w:val="both"/>
        <w:rPr>
          <w:rFonts w:ascii="Arial" w:hAnsi="Arial" w:cs="Arial"/>
          <w:sz w:val="24"/>
          <w:szCs w:val="24"/>
        </w:rPr>
      </w:pPr>
    </w:p>
    <w:p w:rsidR="00B93BC5" w:rsidRDefault="00B93BC5" w:rsidP="00CF1785">
      <w:pPr>
        <w:spacing w:after="0" w:line="240" w:lineRule="auto"/>
        <w:contextualSpacing/>
        <w:jc w:val="both"/>
        <w:rPr>
          <w:rFonts w:ascii="Arial" w:hAnsi="Arial" w:cs="Arial"/>
          <w:sz w:val="24"/>
          <w:szCs w:val="24"/>
        </w:rPr>
      </w:pPr>
    </w:p>
    <w:p w:rsidR="00B93BC5" w:rsidRDefault="00B93BC5" w:rsidP="00CF1785">
      <w:pPr>
        <w:spacing w:after="0" w:line="240" w:lineRule="auto"/>
        <w:contextualSpacing/>
        <w:jc w:val="both"/>
        <w:rPr>
          <w:rFonts w:ascii="Arial" w:hAnsi="Arial" w:cs="Arial"/>
          <w:sz w:val="24"/>
          <w:szCs w:val="24"/>
        </w:rPr>
      </w:pPr>
    </w:p>
    <w:p w:rsidR="00B93BC5" w:rsidRDefault="00B93BC5" w:rsidP="00CF1785">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center"/>
        <w:rPr>
          <w:rFonts w:ascii="Arial" w:hAnsi="Arial" w:cs="Arial"/>
          <w:sz w:val="24"/>
          <w:szCs w:val="24"/>
        </w:rPr>
      </w:pPr>
      <w:r w:rsidRPr="00317FDF">
        <w:rPr>
          <w:rFonts w:ascii="Arial" w:hAnsi="Arial" w:cs="Arial"/>
          <w:sz w:val="24"/>
          <w:szCs w:val="24"/>
        </w:rPr>
        <w:t>LETTERA ENCICLICA</w:t>
      </w:r>
    </w:p>
    <w:p w:rsidR="00317FDF" w:rsidRPr="00317FDF" w:rsidRDefault="00317FDF" w:rsidP="00317FDF">
      <w:pPr>
        <w:spacing w:after="0" w:line="240" w:lineRule="auto"/>
        <w:contextualSpacing/>
        <w:jc w:val="center"/>
        <w:rPr>
          <w:rFonts w:ascii="Arial" w:hAnsi="Arial" w:cs="Arial"/>
          <w:b/>
          <w:sz w:val="24"/>
          <w:szCs w:val="24"/>
        </w:rPr>
      </w:pPr>
      <w:r w:rsidRPr="00317FDF">
        <w:rPr>
          <w:rFonts w:ascii="Arial" w:hAnsi="Arial" w:cs="Arial"/>
          <w:b/>
          <w:sz w:val="24"/>
          <w:szCs w:val="24"/>
        </w:rPr>
        <w:t>MATER ET MAGISTRA</w:t>
      </w:r>
    </w:p>
    <w:p w:rsidR="00317FDF" w:rsidRPr="00317FDF" w:rsidRDefault="00317FDF" w:rsidP="00317FDF">
      <w:pPr>
        <w:spacing w:after="0" w:line="240" w:lineRule="auto"/>
        <w:contextualSpacing/>
        <w:jc w:val="center"/>
        <w:rPr>
          <w:rFonts w:ascii="Arial" w:hAnsi="Arial" w:cs="Arial"/>
          <w:sz w:val="24"/>
          <w:szCs w:val="24"/>
        </w:rPr>
      </w:pPr>
      <w:r w:rsidRPr="00317FDF">
        <w:rPr>
          <w:rFonts w:ascii="Arial" w:hAnsi="Arial" w:cs="Arial"/>
          <w:sz w:val="24"/>
          <w:szCs w:val="24"/>
        </w:rPr>
        <w:t>DEL SOMMO PONTEFICE</w:t>
      </w:r>
    </w:p>
    <w:p w:rsidR="00317FDF" w:rsidRPr="00317FDF" w:rsidRDefault="00317FDF" w:rsidP="00317FDF">
      <w:pPr>
        <w:spacing w:after="0" w:line="240" w:lineRule="auto"/>
        <w:contextualSpacing/>
        <w:jc w:val="center"/>
        <w:rPr>
          <w:rFonts w:ascii="Arial" w:hAnsi="Arial" w:cs="Arial"/>
          <w:b/>
          <w:sz w:val="24"/>
          <w:szCs w:val="24"/>
        </w:rPr>
      </w:pPr>
      <w:r w:rsidRPr="00317FDF">
        <w:rPr>
          <w:rFonts w:ascii="Arial" w:hAnsi="Arial" w:cs="Arial"/>
          <w:b/>
          <w:sz w:val="24"/>
          <w:szCs w:val="24"/>
        </w:rPr>
        <w:t>GIOVANNI PP. XXIII</w:t>
      </w:r>
    </w:p>
    <w:p w:rsidR="00317FDF" w:rsidRPr="00317FDF" w:rsidRDefault="00317FDF" w:rsidP="00317FDF">
      <w:pPr>
        <w:spacing w:after="0" w:line="240" w:lineRule="auto"/>
        <w:contextualSpacing/>
        <w:jc w:val="center"/>
        <w:rPr>
          <w:rFonts w:ascii="Arial" w:hAnsi="Arial" w:cs="Arial"/>
          <w:sz w:val="24"/>
          <w:szCs w:val="24"/>
        </w:rPr>
      </w:pPr>
      <w:r w:rsidRPr="00317FDF">
        <w:rPr>
          <w:rFonts w:ascii="Arial" w:hAnsi="Arial" w:cs="Arial"/>
          <w:sz w:val="24"/>
          <w:szCs w:val="24"/>
        </w:rPr>
        <w:t>AI VENERABILI FRATELLI PATRIARCHI</w:t>
      </w:r>
    </w:p>
    <w:p w:rsidR="00317FDF" w:rsidRPr="00317FDF" w:rsidRDefault="00317FDF" w:rsidP="00317FDF">
      <w:pPr>
        <w:spacing w:after="0" w:line="240" w:lineRule="auto"/>
        <w:contextualSpacing/>
        <w:jc w:val="center"/>
        <w:rPr>
          <w:rFonts w:ascii="Arial" w:hAnsi="Arial" w:cs="Arial"/>
          <w:sz w:val="24"/>
          <w:szCs w:val="24"/>
        </w:rPr>
      </w:pPr>
      <w:r w:rsidRPr="00317FDF">
        <w:rPr>
          <w:rFonts w:ascii="Arial" w:hAnsi="Arial" w:cs="Arial"/>
          <w:sz w:val="24"/>
          <w:szCs w:val="24"/>
        </w:rPr>
        <w:t>PRIMATI ARCIVESCOVI VESCOVI</w:t>
      </w:r>
    </w:p>
    <w:p w:rsidR="00317FDF" w:rsidRPr="00317FDF" w:rsidRDefault="00317FDF" w:rsidP="00317FDF">
      <w:pPr>
        <w:spacing w:after="0" w:line="240" w:lineRule="auto"/>
        <w:contextualSpacing/>
        <w:jc w:val="center"/>
        <w:rPr>
          <w:rFonts w:ascii="Arial" w:hAnsi="Arial" w:cs="Arial"/>
          <w:sz w:val="24"/>
          <w:szCs w:val="24"/>
        </w:rPr>
      </w:pPr>
      <w:r w:rsidRPr="00317FDF">
        <w:rPr>
          <w:rFonts w:ascii="Arial" w:hAnsi="Arial" w:cs="Arial"/>
          <w:sz w:val="24"/>
          <w:szCs w:val="24"/>
        </w:rPr>
        <w:t>E AGLI ALTRI ORDINARI LOCALI</w:t>
      </w:r>
    </w:p>
    <w:p w:rsidR="00317FDF" w:rsidRPr="00317FDF" w:rsidRDefault="00317FDF" w:rsidP="00317FDF">
      <w:pPr>
        <w:spacing w:after="0" w:line="240" w:lineRule="auto"/>
        <w:contextualSpacing/>
        <w:jc w:val="center"/>
        <w:rPr>
          <w:rFonts w:ascii="Arial" w:hAnsi="Arial" w:cs="Arial"/>
          <w:sz w:val="24"/>
          <w:szCs w:val="24"/>
        </w:rPr>
      </w:pPr>
      <w:r w:rsidRPr="00317FDF">
        <w:rPr>
          <w:rFonts w:ascii="Arial" w:hAnsi="Arial" w:cs="Arial"/>
          <w:sz w:val="24"/>
          <w:szCs w:val="24"/>
        </w:rPr>
        <w:t>CHE SONO IN PACE E COMUNIONE</w:t>
      </w:r>
    </w:p>
    <w:p w:rsidR="00317FDF" w:rsidRPr="00317FDF" w:rsidRDefault="00317FDF" w:rsidP="00317FDF">
      <w:pPr>
        <w:spacing w:after="0" w:line="240" w:lineRule="auto"/>
        <w:contextualSpacing/>
        <w:jc w:val="center"/>
        <w:rPr>
          <w:rFonts w:ascii="Arial" w:hAnsi="Arial" w:cs="Arial"/>
          <w:sz w:val="24"/>
          <w:szCs w:val="24"/>
        </w:rPr>
      </w:pPr>
      <w:r w:rsidRPr="00317FDF">
        <w:rPr>
          <w:rFonts w:ascii="Arial" w:hAnsi="Arial" w:cs="Arial"/>
          <w:sz w:val="24"/>
          <w:szCs w:val="24"/>
        </w:rPr>
        <w:t>CON LA SEDE APOSTOLICA,</w:t>
      </w:r>
    </w:p>
    <w:p w:rsidR="00317FDF" w:rsidRPr="00317FDF" w:rsidRDefault="00317FDF" w:rsidP="00317FDF">
      <w:pPr>
        <w:spacing w:after="0" w:line="240" w:lineRule="auto"/>
        <w:contextualSpacing/>
        <w:jc w:val="center"/>
        <w:rPr>
          <w:rFonts w:ascii="Arial" w:hAnsi="Arial" w:cs="Arial"/>
          <w:sz w:val="24"/>
          <w:szCs w:val="24"/>
        </w:rPr>
      </w:pPr>
      <w:r w:rsidRPr="00317FDF">
        <w:rPr>
          <w:rFonts w:ascii="Arial" w:hAnsi="Arial" w:cs="Arial"/>
          <w:sz w:val="24"/>
          <w:szCs w:val="24"/>
        </w:rPr>
        <w:t>SUI RECENTI SVILUPPI DELLA</w:t>
      </w:r>
    </w:p>
    <w:p w:rsidR="00317FDF" w:rsidRPr="00317FDF" w:rsidRDefault="00317FDF" w:rsidP="00317FDF">
      <w:pPr>
        <w:spacing w:after="0" w:line="240" w:lineRule="auto"/>
        <w:contextualSpacing/>
        <w:jc w:val="center"/>
        <w:rPr>
          <w:rFonts w:ascii="Arial" w:hAnsi="Arial" w:cs="Arial"/>
          <w:sz w:val="24"/>
          <w:szCs w:val="24"/>
        </w:rPr>
      </w:pPr>
      <w:r w:rsidRPr="00317FDF">
        <w:rPr>
          <w:rFonts w:ascii="Arial" w:hAnsi="Arial" w:cs="Arial"/>
          <w:sz w:val="24"/>
          <w:szCs w:val="24"/>
        </w:rPr>
        <w:t>QUESTIONE SOCIALE,</w:t>
      </w:r>
    </w:p>
    <w:p w:rsidR="00317FDF" w:rsidRPr="00317FDF" w:rsidRDefault="00317FDF" w:rsidP="00317FDF">
      <w:pPr>
        <w:spacing w:after="0" w:line="240" w:lineRule="auto"/>
        <w:contextualSpacing/>
        <w:jc w:val="center"/>
        <w:rPr>
          <w:rFonts w:ascii="Arial" w:hAnsi="Arial" w:cs="Arial"/>
          <w:sz w:val="24"/>
          <w:szCs w:val="24"/>
        </w:rPr>
      </w:pPr>
      <w:r w:rsidRPr="00317FDF">
        <w:rPr>
          <w:rFonts w:ascii="Arial" w:hAnsi="Arial" w:cs="Arial"/>
          <w:sz w:val="24"/>
          <w:szCs w:val="24"/>
        </w:rPr>
        <w:t>ALLA LUCE DELLA DOTTRINA CRISTIANA [1]</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 xml:space="preserve"> </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Venerabili Fratelli, diletti Figli,</w:t>
      </w: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salute e apostolica benedizione.</w:t>
      </w:r>
    </w:p>
    <w:p w:rsid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center"/>
        <w:rPr>
          <w:rFonts w:ascii="Arial" w:hAnsi="Arial" w:cs="Arial"/>
          <w:b/>
          <w:sz w:val="24"/>
          <w:szCs w:val="24"/>
        </w:rPr>
      </w:pPr>
      <w:r w:rsidRPr="00317FDF">
        <w:rPr>
          <w:rFonts w:ascii="Arial" w:hAnsi="Arial" w:cs="Arial"/>
          <w:b/>
          <w:sz w:val="24"/>
          <w:szCs w:val="24"/>
        </w:rPr>
        <w:t>INTRODUZIONE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 Madre e maestra di tutte le genti, 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universale è stata istituita da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Cristo perché tutti, lungo il corso dei secoli, venendo al suo seno ed al suo amplesso, trovassero pienezza di più alta vita e garanzia di salvezza. A questa Chiesa, colonna e fondamento di verità, (Cf. 1 Tm 3,15) il suo santissimo Fondatore ha affidato un duplice compito: di generare figli, di educarli e reggerli, guidando con materna provvidenza la vita dei singoli come dei popoli, la cui grande dignità essa sempre ebbe nel massimo rispetto e tutelò con sollecitudine. Il cristianesimo infatti è congiungimento della terra con il cielo, in quanto prende 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nella sua concretezza, spirito e materia, intelletto e volontà, e lo invita ad elevare la mente dalle mutevoli condizioni della vita terrestre verso le altezze della vita eterna, che sarà consumazione interminabile di felicità e di pace.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 Benché dunque la santa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abbia innanzi tutto il compito di santificare le anime e di renderle partecipi dei beni di ordine soprannaturale, essa è tuttavia sollecita delle esigenze del vivere quotidiano degli uomini, non solo quanto al sostentamento ed alle condizioni di vita, ma anche quanto alla prosperità ed alla civiltà nei suoi molteplici aspetti e secondo le varie epoche.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3. La santa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realizzando tutto questo, attua il comando del suo fondatore Cristo, che si riferisce soprattutto alla salvezza eterna dell’uomo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quando dice "Io sono la via, la verità e la vita" (Gv 14,6) e "Io sono la luce del mondo"; (Gv 8,12) ma altrove guardando la folla affamata, gemebondo prorompe nelle parole: "Ho compassione di questa folla"; (Mc 8,2) dando prova cosi di preoccuparsi anche delle </w:t>
      </w:r>
      <w:r w:rsidRPr="00317FDF">
        <w:rPr>
          <w:rFonts w:ascii="Arial" w:hAnsi="Arial" w:cs="Arial"/>
          <w:sz w:val="24"/>
          <w:szCs w:val="24"/>
        </w:rPr>
        <w:lastRenderedPageBreak/>
        <w:t>esigenze terrene dei popoli. Né il divin Redentore dimostra questa cura soltanto con le parole, ma anche con gli esempi della sua vita, quando a sedare la fame della folla più volte moltiplicò miracolosamente il pane. E con questo pane dato a nutrimento del corpo volle preannunziare quel cibo celeste delle anime, che avrebbe largito agli uomini nella vigilia della sua passione.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4. Nessuna meraviglia dunque che 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cattolica, ad imitazione di Cristo e secondo il suo mandato, per duemila anni, dalla costituzione cioè degli antichi diaconi fino ai nostri tempi, abbia costantemente tenuto alta la fiaccola della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non meno con i precetti che con gli esempi largamente dati; carità che, armonizzando insieme i precetti del mutuo 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 la loro pratica, realizza mirabilmente il comando di questo duplice dare, che compendia la dottrina e l’azione sociale della Chiesa.</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5. Orbene, insigne documento di tale dottrina ed azione, svolta lungo il corso dei secoli dalla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è senza dubbio da ritenersi l’immortale enciclica Rerum novarum [2], promulgata settanta anni or sono dal nostro predecessore di v.m. Leone XIII</w:t>
      </w:r>
      <w:r w:rsidR="00DB483A">
        <w:rPr>
          <w:rFonts w:ascii="Arial" w:hAnsi="Arial" w:cs="Arial"/>
          <w:sz w:val="24"/>
          <w:szCs w:val="24"/>
        </w:rPr>
        <w:fldChar w:fldCharType="begin"/>
      </w:r>
      <w:r w:rsidR="00B93BC5">
        <w:instrText xml:space="preserve"> XE "</w:instrText>
      </w:r>
      <w:r w:rsidR="00B93BC5" w:rsidRPr="00A875C0">
        <w:rPr>
          <w:rFonts w:ascii="Arial" w:hAnsi="Arial" w:cs="Arial"/>
          <w:sz w:val="24"/>
          <w:szCs w:val="24"/>
        </w:rPr>
        <w:instrText>Leone XIII</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per enunciare i principi con i quali si potesse risolvere cristianamente la questione operaia. Poche volte parola di pontefice ebbe, come allora, una risonanza cosi universale per profondità di argomentazioni e per ampiezza, nonché per potenza incisiva. In realtà quegli orientamenti e quei richiami ebbero tanta importanza che in nessun modo potranno cadere in oblio. Una via nuova si apri all’azione della Chiesa, il cui pastore supremo, facendo proprie le sofferenze, i gemiti e le aspirazioni degli umili e degli oppressi, ancora una volta si eresse a tutore dei loro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6. E oggi, pur essendo passato un lungo periodo di tempo, è ancora operante l’efficacia di quel messaggio non solo nei documenti dei pontefici succeduti a Leone XIII</w:t>
      </w:r>
      <w:r w:rsidR="00DB483A">
        <w:rPr>
          <w:rFonts w:ascii="Arial" w:hAnsi="Arial" w:cs="Arial"/>
          <w:sz w:val="24"/>
          <w:szCs w:val="24"/>
        </w:rPr>
        <w:fldChar w:fldCharType="begin"/>
      </w:r>
      <w:r w:rsidR="00B93BC5">
        <w:instrText xml:space="preserve"> XE "</w:instrText>
      </w:r>
      <w:r w:rsidR="00B93BC5" w:rsidRPr="00A875C0">
        <w:rPr>
          <w:rFonts w:ascii="Arial" w:hAnsi="Arial" w:cs="Arial"/>
          <w:sz w:val="24"/>
          <w:szCs w:val="24"/>
        </w:rPr>
        <w:instrText>Leone XIII</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che nel loro insegnamento sociale continuamente si richiamano all’enciclica leoniana, ora per trarne ispirazione, ora per chiarirne la portata, sempre per fornire incitamento all’azione dei cattolici; ma anche negli ordinamenti stessi dei popoli.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Segno è che i principi accuratamente approfonditi, le direttive storiche e i paterni richiami contenuti nella magistrale enciclica del nostro predecessore conservano tuttora il loro valore ed anzi suggeriscono nuovi e vitali criteri perché gli uomini siano in grado di giudicare il contenuto e le proporzioni della questione sociale, quale si presenta oggi, e si decidano ad assumere le relative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w:t>
      </w:r>
    </w:p>
    <w:p w:rsidR="00317FDF" w:rsidRPr="00317FDF" w:rsidRDefault="00317FDF" w:rsidP="00317FDF">
      <w:pPr>
        <w:spacing w:after="0" w:line="240" w:lineRule="auto"/>
        <w:contextualSpacing/>
        <w:jc w:val="both"/>
        <w:rPr>
          <w:rFonts w:ascii="Arial" w:hAnsi="Arial" w:cs="Arial"/>
          <w:sz w:val="24"/>
          <w:szCs w:val="24"/>
        </w:rPr>
      </w:pPr>
    </w:p>
    <w:p w:rsidR="003A0020"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 xml:space="preserve"> </w:t>
      </w:r>
    </w:p>
    <w:p w:rsidR="003A0020" w:rsidRDefault="003A0020">
      <w:pPr>
        <w:rPr>
          <w:rFonts w:ascii="Arial" w:hAnsi="Arial" w:cs="Arial"/>
          <w:sz w:val="24"/>
          <w:szCs w:val="24"/>
        </w:rPr>
      </w:pPr>
      <w:r>
        <w:rPr>
          <w:rFonts w:ascii="Arial" w:hAnsi="Arial" w:cs="Arial"/>
          <w:sz w:val="24"/>
          <w:szCs w:val="24"/>
        </w:rPr>
        <w:br w:type="page"/>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p>
    <w:p w:rsidR="00317FDF" w:rsidRPr="003A0020" w:rsidRDefault="00317FDF" w:rsidP="003A0020">
      <w:pPr>
        <w:spacing w:after="0" w:line="240" w:lineRule="auto"/>
        <w:contextualSpacing/>
        <w:jc w:val="center"/>
        <w:rPr>
          <w:rFonts w:ascii="Arial" w:hAnsi="Arial" w:cs="Arial"/>
          <w:b/>
          <w:sz w:val="24"/>
          <w:szCs w:val="24"/>
        </w:rPr>
      </w:pPr>
      <w:r w:rsidRPr="003A0020">
        <w:rPr>
          <w:rFonts w:ascii="Arial" w:hAnsi="Arial" w:cs="Arial"/>
          <w:b/>
          <w:sz w:val="24"/>
          <w:szCs w:val="24"/>
        </w:rPr>
        <w:t>I</w:t>
      </w:r>
    </w:p>
    <w:p w:rsidR="00317FDF" w:rsidRPr="00317FDF" w:rsidRDefault="00317FDF" w:rsidP="00317FDF">
      <w:pPr>
        <w:spacing w:after="0" w:line="240" w:lineRule="auto"/>
        <w:contextualSpacing/>
        <w:jc w:val="both"/>
        <w:rPr>
          <w:rFonts w:ascii="Arial" w:hAnsi="Arial" w:cs="Arial"/>
          <w:sz w:val="24"/>
          <w:szCs w:val="24"/>
        </w:rPr>
      </w:pPr>
    </w:p>
    <w:p w:rsidR="00317FDF" w:rsidRPr="003A0020" w:rsidRDefault="00317FDF" w:rsidP="003A0020">
      <w:pPr>
        <w:spacing w:after="0" w:line="240" w:lineRule="auto"/>
        <w:contextualSpacing/>
        <w:jc w:val="center"/>
        <w:rPr>
          <w:rFonts w:ascii="Arial" w:hAnsi="Arial" w:cs="Arial"/>
          <w:b/>
          <w:sz w:val="24"/>
          <w:szCs w:val="24"/>
        </w:rPr>
      </w:pPr>
      <w:r w:rsidRPr="003A0020">
        <w:rPr>
          <w:rFonts w:ascii="Arial" w:hAnsi="Arial" w:cs="Arial"/>
          <w:b/>
          <w:sz w:val="24"/>
          <w:szCs w:val="24"/>
        </w:rPr>
        <w:t>INSEGNAMENTI DELLA ENCICLICA</w:t>
      </w:r>
    </w:p>
    <w:p w:rsidR="00317FDF" w:rsidRPr="003A0020" w:rsidRDefault="00317FDF" w:rsidP="003A0020">
      <w:pPr>
        <w:spacing w:after="0" w:line="240" w:lineRule="auto"/>
        <w:contextualSpacing/>
        <w:jc w:val="center"/>
        <w:rPr>
          <w:rFonts w:ascii="Arial" w:hAnsi="Arial" w:cs="Arial"/>
          <w:b/>
          <w:sz w:val="24"/>
          <w:szCs w:val="24"/>
        </w:rPr>
      </w:pPr>
      <w:r w:rsidRPr="003A0020">
        <w:rPr>
          <w:rFonts w:ascii="Arial" w:hAnsi="Arial" w:cs="Arial"/>
          <w:b/>
          <w:sz w:val="24"/>
          <w:szCs w:val="24"/>
        </w:rPr>
        <w:t>"RERUM NOVARUM"</w:t>
      </w:r>
    </w:p>
    <w:p w:rsidR="00317FDF" w:rsidRPr="003A0020" w:rsidRDefault="00317FDF" w:rsidP="003A0020">
      <w:pPr>
        <w:spacing w:after="0" w:line="240" w:lineRule="auto"/>
        <w:contextualSpacing/>
        <w:jc w:val="center"/>
        <w:rPr>
          <w:rFonts w:ascii="Arial" w:hAnsi="Arial" w:cs="Arial"/>
          <w:b/>
          <w:sz w:val="24"/>
          <w:szCs w:val="24"/>
        </w:rPr>
      </w:pPr>
      <w:r w:rsidRPr="003A0020">
        <w:rPr>
          <w:rFonts w:ascii="Arial" w:hAnsi="Arial" w:cs="Arial"/>
          <w:b/>
          <w:sz w:val="24"/>
          <w:szCs w:val="24"/>
        </w:rPr>
        <w:t>E TEMPESTIVI SVILUPPI</w:t>
      </w:r>
    </w:p>
    <w:p w:rsidR="00317FDF" w:rsidRPr="003A0020" w:rsidRDefault="00317FDF" w:rsidP="003A0020">
      <w:pPr>
        <w:spacing w:after="0" w:line="240" w:lineRule="auto"/>
        <w:contextualSpacing/>
        <w:jc w:val="center"/>
        <w:rPr>
          <w:rFonts w:ascii="Arial" w:hAnsi="Arial" w:cs="Arial"/>
          <w:b/>
          <w:sz w:val="24"/>
          <w:szCs w:val="24"/>
        </w:rPr>
      </w:pPr>
      <w:r w:rsidRPr="003A0020">
        <w:rPr>
          <w:rFonts w:ascii="Arial" w:hAnsi="Arial" w:cs="Arial"/>
          <w:b/>
          <w:sz w:val="24"/>
          <w:szCs w:val="24"/>
        </w:rPr>
        <w:t>DEL MAGISTERO DI PIO XI E PIO XII</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sz w:val="24"/>
          <w:szCs w:val="24"/>
        </w:rPr>
      </w:pPr>
      <w:r w:rsidRPr="003A0020">
        <w:rPr>
          <w:rFonts w:ascii="Arial" w:hAnsi="Arial" w:cs="Arial"/>
          <w:b/>
          <w:sz w:val="24"/>
          <w:szCs w:val="24"/>
        </w:rPr>
        <w:t xml:space="preserve">I temi della </w:t>
      </w:r>
      <w:r w:rsidRPr="003A0020">
        <w:rPr>
          <w:rFonts w:ascii="Arial" w:hAnsi="Arial" w:cs="Arial"/>
          <w:b/>
          <w:i/>
          <w:sz w:val="24"/>
          <w:szCs w:val="24"/>
        </w:rPr>
        <w:t>"Rerum novarum"</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7. Leone XIII</w:t>
      </w:r>
      <w:r w:rsidR="00DB483A">
        <w:rPr>
          <w:rFonts w:ascii="Arial" w:hAnsi="Arial" w:cs="Arial"/>
          <w:sz w:val="24"/>
          <w:szCs w:val="24"/>
        </w:rPr>
        <w:fldChar w:fldCharType="begin"/>
      </w:r>
      <w:r w:rsidR="00B93BC5">
        <w:instrText xml:space="preserve"> XE "</w:instrText>
      </w:r>
      <w:r w:rsidR="00B93BC5" w:rsidRPr="00A875C0">
        <w:rPr>
          <w:rFonts w:ascii="Arial" w:hAnsi="Arial" w:cs="Arial"/>
          <w:sz w:val="24"/>
          <w:szCs w:val="24"/>
        </w:rPr>
        <w:instrText>Leone XIII</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parlò in anni di radicali trasformazioni, di accesi contrasti e di acerbe ribellioni. Le ombre di quel tempo ci fanno maggiormente apprezzare la luce che promana dal suo insegnamento.</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Come è noto, allora la concezione del mondo economico più diffusa e maggiormente tradotta nella realtà era una concezione naturalistica, che negava ogni rapporto tra morale ed economia. Motivo unico dell’operare economico, si affermava, è il tornaconto individuale. Legge suprema regolatrice dei rapporti tra gli operatori economici è una libera concorrenza senza alcun limite. Interessi dei capitali, prezzi delle merci e dei servizi, profitti e salari, sono determinati puramente e meccanicamente dalle leggi del mercato. Lo Stato deve astenersi da ogni intervento in campo economico. Le associazioni sindacali erano, a seconda dei paesi, o vietate o tollerate o considerate come di diritto privato.</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In un mondo economico cosi concepito la legge del più forte trovava piena giustificazione sul piano teorico e dominava sul piano dei rapporti concreti tra gli uomini. Ne risultava cosi un ordine economico radicalmente sconvolto.</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8. Mentre ingentissime ricchezze s’accumulavano nelle mani di pochi, le classi lavoratrici venivano a trovarsi in condizioni di crescente disagio. Salari insufficienti o di fame, logoranti le condizioni di lavoro e senza alcun riguardo alla sanità fisica, al costume morale e alla fede religiosa. Inumane soprattutto le condizioni di lavoro a cui spesso erano sottoposti i fanciulli e le donne. Sempre incombente lo spettro della disoccupazione</w:t>
      </w:r>
      <w:r w:rsidR="00DB483A">
        <w:rPr>
          <w:rFonts w:ascii="Arial" w:hAnsi="Arial" w:cs="Arial"/>
          <w:sz w:val="24"/>
          <w:szCs w:val="24"/>
        </w:rPr>
        <w:fldChar w:fldCharType="begin"/>
      </w:r>
      <w:r w:rsidR="00247CF8">
        <w:instrText xml:space="preserve"> XE "</w:instrText>
      </w:r>
      <w:r w:rsidR="00247CF8" w:rsidRPr="00CE3387">
        <w:rPr>
          <w:rFonts w:ascii="Arial" w:hAnsi="Arial" w:cs="Arial"/>
          <w:sz w:val="24"/>
          <w:szCs w:val="24"/>
        </w:rPr>
        <w:instrText>disoccupazione</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Soggetta a processo di disintegrazione la famiglia.</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Di conseguenza, profonda insoddisfazione tra le classi lavoratrici, nelle quali serpeggiava e si rafforzava lo spirito di protesta e di ribellione. Ciò spiega perché tra quelle classi trovassero largo favore teorie estremiste, che proponevano rimedi peggiori dei mali.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Le vie della ricostruzione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9. In quel frangente toccò a Leone XIII</w:t>
      </w:r>
      <w:r w:rsidR="00DB483A">
        <w:rPr>
          <w:rFonts w:ascii="Arial" w:hAnsi="Arial" w:cs="Arial"/>
          <w:sz w:val="24"/>
          <w:szCs w:val="24"/>
        </w:rPr>
        <w:fldChar w:fldCharType="begin"/>
      </w:r>
      <w:r w:rsidR="00B93BC5">
        <w:instrText xml:space="preserve"> XE "</w:instrText>
      </w:r>
      <w:r w:rsidR="00B93BC5" w:rsidRPr="00A875C0">
        <w:rPr>
          <w:rFonts w:ascii="Arial" w:hAnsi="Arial" w:cs="Arial"/>
          <w:sz w:val="24"/>
          <w:szCs w:val="24"/>
        </w:rPr>
        <w:instrText>Leone XIII</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bandire il suo messaggio sociale tratto dalla stessa natura umana ed informato ai principi e allo spirito del Vangelo</w:t>
      </w:r>
      <w:r w:rsidR="00DB483A">
        <w:rPr>
          <w:rFonts w:ascii="Arial" w:hAnsi="Arial" w:cs="Arial"/>
          <w:sz w:val="24"/>
          <w:szCs w:val="24"/>
        </w:rPr>
        <w:fldChar w:fldCharType="begin"/>
      </w:r>
      <w:r w:rsidR="007C6B28">
        <w:instrText xml:space="preserve"> XE "</w:instrText>
      </w:r>
      <w:r w:rsidR="007C6B28" w:rsidRPr="00540D3B">
        <w:rPr>
          <w:rFonts w:ascii="Arial" w:hAnsi="Arial" w:cs="Arial"/>
          <w:sz w:val="24"/>
          <w:szCs w:val="24"/>
        </w:rPr>
        <w:instrText>Vangelo</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messaggio che al suo apparire suscitò, pur tra comprensibili opposizioni, universale ammirazione ed entusiasmo.</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Certamente non era la prima volta che la Sede Apostolica scendeva sull’arena dei terreni interessi a difesa dei miseri. Altri documenti dello stesso Leone XIII</w:t>
      </w:r>
      <w:r w:rsidR="00DB483A">
        <w:rPr>
          <w:rFonts w:ascii="Arial" w:hAnsi="Arial" w:cs="Arial"/>
          <w:sz w:val="24"/>
          <w:szCs w:val="24"/>
        </w:rPr>
        <w:fldChar w:fldCharType="begin"/>
      </w:r>
      <w:r w:rsidR="00B93BC5">
        <w:instrText xml:space="preserve"> XE "</w:instrText>
      </w:r>
      <w:r w:rsidR="00B93BC5" w:rsidRPr="00A875C0">
        <w:rPr>
          <w:rFonts w:ascii="Arial" w:hAnsi="Arial" w:cs="Arial"/>
          <w:sz w:val="24"/>
          <w:szCs w:val="24"/>
        </w:rPr>
        <w:instrText>Leone XIII</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ne avevano già spianata la strada; allora però venne formulata una sintesi organica dei principi ed una prospettiva storica cosi ampia che fa dell’enciclica Rerum novarum una somma del cattolicesimo in campo economico-sociale.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Né fu un gesto senza ardimento. Mentre taluni osavano accusare 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cattolica quasi che di fronte alla questione sociale si limitasse a predicare la rassegnazione ai poveri e ad esortare i ricchi alla generosità, Leone XIII</w:t>
      </w:r>
      <w:r w:rsidR="00DB483A">
        <w:rPr>
          <w:rFonts w:ascii="Arial" w:hAnsi="Arial" w:cs="Arial"/>
          <w:sz w:val="24"/>
          <w:szCs w:val="24"/>
        </w:rPr>
        <w:fldChar w:fldCharType="begin"/>
      </w:r>
      <w:r w:rsidR="00B93BC5">
        <w:instrText xml:space="preserve"> XE "</w:instrText>
      </w:r>
      <w:r w:rsidR="00B93BC5" w:rsidRPr="00A875C0">
        <w:rPr>
          <w:rFonts w:ascii="Arial" w:hAnsi="Arial" w:cs="Arial"/>
          <w:sz w:val="24"/>
          <w:szCs w:val="24"/>
        </w:rPr>
        <w:instrText>Leone XIII</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non esitò a proclamare e a difendere i legittimi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dell’operaio.</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Ed accingendosi ad esporre i principi della dottrina cattolica nel campo sociale dichiarava solennemente: "Entriamo fiduciosi in questo argomento e di pieno nostro diritto, giacché trattasi di questione di cui non è possibile trovare soluzione che valga, senza ricorrere alla religione e alla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[3].</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10. A voi sono ben noti, venerabili fratelli, quei principi basilari esposti dall’immortale Pontefice con chiarezza pari all’autorità, secondo i quali deve ricomporsi il settore economico-sociale dell’umana convivenza.</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Essi riguardano anzitutto il lavoro che deve essere valutato e trattato non già alla stregua di una merce, ma come espressione della persona umana</w:t>
      </w:r>
      <w:r w:rsidR="00DB483A">
        <w:rPr>
          <w:rFonts w:ascii="Arial" w:hAnsi="Arial" w:cs="Arial"/>
          <w:sz w:val="24"/>
          <w:szCs w:val="24"/>
        </w:rPr>
        <w:fldChar w:fldCharType="begin"/>
      </w:r>
      <w:r w:rsidR="00247CF8">
        <w:instrText xml:space="preserve"> XE "</w:instrText>
      </w:r>
      <w:r w:rsidR="00247CF8" w:rsidRPr="00312AA4">
        <w:rPr>
          <w:rFonts w:ascii="Arial" w:hAnsi="Arial" w:cs="Arial"/>
          <w:sz w:val="24"/>
          <w:szCs w:val="24"/>
        </w:rPr>
        <w:instrText>persona umana</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Per la grande maggioranza degli uomini, il lavoro è l’unica fonte da cui si traggono i mezzi di sussistenza e perciò la sua rimunerazione non può essere abbandonata al gioco meccanico delle leggi del mercato; deve invece essere determinata secondo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ed equità, che altrimenti rimarrebbero profondamente lese, fosse pure stipulato liberamente da ambedue le parti il contratto di lavoro.</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11. La proprietà privata, anche dei beni strumentali, è un diritto naturale che lo Stato non può sopprimere. Ad essa è intrinseca una funzione sociale, e però è un diritto che va esercitato a vantaggio proprio e a bene degli altri.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12. Lo Stato, la cui ragion d’essere è l’attuazione del bene comune nell’ordine temporale, non può rimanere assente dal mondo economico; deve esser presente per promuovervi opportunamente la produzione di una sufficiente copia di beni materiali, "l’uso dei quali è necessario per l’esercizio della virtù" [4], e per tutelare 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di tutti i cittadini, soprattutto dei più deboli, quali sono gli operai, le donne, i fanciulli. È pure suo compito indeclinabile quello di contribuire attivamente al miglioramento delle condizioni di vita degli operai.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13. È inoltre dovere dello Stato procurare che i rapporti di lavoro siano regolati secondo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ed equità, e che negli ambienti di lavoro non sia lesa, nel corpo e nello spirito, la dignità della persona umana</w:t>
      </w:r>
      <w:r w:rsidR="00DB483A">
        <w:rPr>
          <w:rFonts w:ascii="Arial" w:hAnsi="Arial" w:cs="Arial"/>
          <w:sz w:val="24"/>
          <w:szCs w:val="24"/>
        </w:rPr>
        <w:fldChar w:fldCharType="begin"/>
      </w:r>
      <w:r w:rsidR="00247CF8">
        <w:instrText xml:space="preserve"> XE "</w:instrText>
      </w:r>
      <w:r w:rsidR="00247CF8" w:rsidRPr="00312AA4">
        <w:rPr>
          <w:rFonts w:ascii="Arial" w:hAnsi="Arial" w:cs="Arial"/>
          <w:sz w:val="24"/>
          <w:szCs w:val="24"/>
        </w:rPr>
        <w:instrText>persona umana</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A questo riguardo nell’enciclica leoniana sono segnate le linee secondo le quali si è intessuta la legislazione sociale delle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nell’epoca contemporanea; linee, come già osservava Pio XI nell’enciclica Quadragesimo anno [5], che hanno contribuito efficacemente al </w:t>
      </w:r>
      <w:r w:rsidRPr="00317FDF">
        <w:rPr>
          <w:rFonts w:ascii="Arial" w:hAnsi="Arial" w:cs="Arial"/>
          <w:sz w:val="24"/>
          <w:szCs w:val="24"/>
        </w:rPr>
        <w:lastRenderedPageBreak/>
        <w:t>sorgere e allo svilupparsi di un nuovo e nobilissimo ramo del diritto, e cioè del diritto del lavoro.</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14. Ai lavoratori, si afferma ancora nell’enciclica, va riconosciuto come naturale il diritto di dar vita ad associazioni o di soli operai o miste di operai e padroni, come pure il diritto di conferire ad esse la struttura organizzativa che ritengono più idonea a perseguire i loro legittimi interessi economico - professionali e il diritto di muoversi autonomamente e di propria iniziativa all’interno di esse per il proseguimento di detti interessi.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15. Operai ed imprenditori devono regolare i loro rapporti ispirandosi al principio della solidarietà umana e della fratellanza cristiana; giacché tanto la concorrenza in senso liberistico, quanto la lotta di classe, in senso marxistico, sono contro natura e contrarie alla concezione cristiana della vita.</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16. Ecco, venerabili fratelli, i principi fondamentali sui quali si regge un sano ordine economico-sociale.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Non è dunque da meravigliarsi se i cattolici più capaci, sensibili ai richiami dell’enciclica, abbiano dato vita a molte iniziative per tradurre nella realtà quei principi. E si sono mossi pure sulla stessa linea, sotto l’impulso di obiettive esigenze della stessa natura, uomini di buona volontà di tutti i paesi del mondo. Per cui l’enciclica, a ragione, è stata e viene riconosciuta la Magna Charta [6] della ricostruzione economico-sociale dell’epoca moderna</w:t>
      </w:r>
      <w:r w:rsidR="00DB483A">
        <w:rPr>
          <w:rFonts w:ascii="Arial" w:hAnsi="Arial" w:cs="Arial"/>
          <w:sz w:val="24"/>
          <w:szCs w:val="24"/>
        </w:rPr>
        <w:fldChar w:fldCharType="begin"/>
      </w:r>
      <w:r w:rsidR="00B93BC5">
        <w:instrText xml:space="preserve"> XE "</w:instrText>
      </w:r>
      <w:r w:rsidR="00B93BC5" w:rsidRPr="00BC08FE">
        <w:rPr>
          <w:rFonts w:ascii="Arial" w:hAnsi="Arial" w:cs="Arial"/>
          <w:sz w:val="24"/>
          <w:szCs w:val="24"/>
        </w:rPr>
        <w:instrText>epoca moderna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sz w:val="24"/>
          <w:szCs w:val="24"/>
        </w:rPr>
      </w:pPr>
      <w:r w:rsidRPr="003A0020">
        <w:rPr>
          <w:rFonts w:ascii="Arial" w:hAnsi="Arial" w:cs="Arial"/>
          <w:b/>
          <w:sz w:val="24"/>
          <w:szCs w:val="24"/>
        </w:rPr>
        <w:t xml:space="preserve">La </w:t>
      </w:r>
      <w:r w:rsidRPr="003A0020">
        <w:rPr>
          <w:rFonts w:ascii="Arial" w:hAnsi="Arial" w:cs="Arial"/>
          <w:b/>
          <w:i/>
          <w:sz w:val="24"/>
          <w:szCs w:val="24"/>
        </w:rPr>
        <w:t>"Quadragesimo anno"</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17. Pio XI, nostro predecessore di s.m., a quarant’anni di distanza commemora l’enciclica Rerum novarum con un nuovo documento solenne: l’enciclica Quadragesimo anno [7].</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Nel documento il sommo Pontefice ribadisce il diritto e il dovere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di portare il suo insostituibile contributo alla felice soluzione degli urgenti gravissimi problemi sociali che angustiano la famiglia umana; riafferma i principi fondamentali e le direttive storiche dell’enciclica leoniana; coglie inoltre l’occasione per precisare alcuni punti di dottrina sui quali tra gli stessi cattolici erano sorti dubbi, e per enucleare il pensiero sociale cristiano in rispondenza alle mutate condizioni dei tempi.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18. I dubbi sorti concernevano, in modo speciale, la proprietà privata, il regime salariale, il comportamento dei cattolici nei confronti di una forma di socialismo moderato. Quanto alla proprietà privata, il nostro predecessore ne riafferma il carattere di diritto naturale e ne accentua l’aspetto sociale e la rispettiva funzione.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 xml:space="preserve">19. In ordine al regime salariale, respinge la tesi che lo qualifica ingiusto per sua natura; ne riprova però le forme inumane ed ingiuste, secondo le quali non di rado è </w:t>
      </w:r>
      <w:r w:rsidRPr="00317FDF">
        <w:rPr>
          <w:rFonts w:ascii="Arial" w:hAnsi="Arial" w:cs="Arial"/>
          <w:sz w:val="24"/>
          <w:szCs w:val="24"/>
        </w:rPr>
        <w:lastRenderedPageBreak/>
        <w:t>stato realizzato; ribadisce e sviluppa i criteri ai quali deve ispirarsi e le condizioni che devono essere soddisfatte perché in esso non sia lesa 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o l’equità.</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20. In questa materia, chiaramente indica il nostro predecessore, nelle presenti condizioni è opportuno temperare il contratto di lavoro con elementi desunti dal contratto di società, in maniera che "gli operai diventino cointeressati o nella proprietà o nell’amministrazione o compartecipi in certa misura dei lucri percepiti" [8].</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21. Della più alta importanza dottrinale e pratica va pure considerata la sua affermazione che il lavoro non si può "valutare giustamente né retribuire adeguatamente, dove non si tenga conto della sua natura sociale e individuale" [9]. Conseguentemente nel determinare la rimunerazione, dichiara il Pontefice, 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esige che si abbia riguardo oltre che ai bisogni dei singoli lavoratori e alle loro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familiari, anche alle condizioni degli organismi produttivi nei quali i lavoratori prestano la loro opera e alle esigenze del bene economico pubblico [10].</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22. Tra comunismo e cristianesimo, il Pontefice ribadisce che l’opposizione è radicale, e precisa che non è da ammettersi in alcun modo che i cattolici aderiscano al socialismo moderato: sia perché è una concezione di vita chiusa nell’ambito del tempo, nella quale si ritiene obiettivo supremo della società il benessere, sia perché in esso si propugna una organizzazione sociale della convivenza al solo scopo della produzione, con grave pregiudizio della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umana, sia perché in esso manca ogni principio di vera autorità sociale.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23. Ma non sfugge a Pio XI che nei quarant’anni passati dalla promulgazione dell’enciclica leoniana la situazione storica si era profondamente mutata. Infatti la libera concorrenza, in virtù di una dialettica ad essa intrinseca, aveva finito per distruggere se stessa o quasi; aveva portato ad una grande concentrazione della ricchezza</w:t>
      </w:r>
      <w:r w:rsidR="00DB483A">
        <w:rPr>
          <w:rFonts w:ascii="Arial" w:hAnsi="Arial" w:cs="Arial"/>
          <w:sz w:val="24"/>
          <w:szCs w:val="24"/>
        </w:rPr>
        <w:fldChar w:fldCharType="begin"/>
      </w:r>
      <w:r w:rsidR="00B93BC5">
        <w:instrText xml:space="preserve"> XE "</w:instrText>
      </w:r>
      <w:r w:rsidR="00B93BC5" w:rsidRPr="00492991">
        <w:rPr>
          <w:rFonts w:ascii="Arial" w:hAnsi="Arial" w:cs="Arial"/>
          <w:sz w:val="24"/>
          <w:szCs w:val="24"/>
        </w:rPr>
        <w:instrText>ricchezza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 all’accumularsi altresì di un potere economico enorme in mano di pochi, e "questi spesso neppure proprietari, ma solo depositari e amministratori del capitale, di cui essi però dispongono a loro grado e piacimento" [11].</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24. Pertanto, come osserva con perspicacia il sommo Pontefice, "alla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di mercato è sottentrata l’egemonia economica; alla bramosia del lucro è seguita la sfrenata cupidigia del predominio; tutta l’economia è cosi diventata orribilmente dura, inesorabile, crudele" [12] determinando l’asservimento dei poteri pubblici agli interessi di gruppo e sfociando nell’imperialismo internazionale del denaro.</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25. Per porre rimedio ad una tale situazione, il supremo Pastore indica, come principi fondamentali, il reinserimento del mondo economico nell’ordine morale e il perseguimento degli interessi, individuali e di gruppo, nell’ambito del bene comune.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Ciò comporta, secondo il suo insegnamento, la ricomposizione della convivenza mediante la ricostruzione di corpi intermedi autonomi a finalità economico-professionali, creati dai rispettivi membri e non imposti dallo Stato; il ripristino dell’autorità dei poteri pubblici nello svolgimento di quei compiti che loro competono in ordine all’attuazione del bene comune; la collaborazione su piano mondiale fra 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anche in campo economico.</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26. Ma i motivi di fondo che caratterizzano la magistrale enciclica di Pio XI possono ridursi a due. Il primo motivo è che non si può assumere come criterio supremo delle attività e delle istituzioni del mondo economico l’interesse individuale o di gruppo, né la libera concorrenza, né il predominio economico, né il prestigio della nazione o la sua potenza o altri criteri simili. Vanno invece considerati criteri supremi di quelle attività e di quelle istituzioni 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 la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sociali.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27. Il secondo motivo è che ci si deve adoperare per dare vita ad un ordinamento giuridico, interno e internazionale, con un complesso di stabili istituzioni, sia pubbliche che libere, ispirato alla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sociale, a cui l’economia si conformi, cosi da rendere meno difficile agli operatori economici svolgere la loro attività in armonia con le esigenze della giustizia nel quadro del bene comune.</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sz w:val="24"/>
          <w:szCs w:val="24"/>
        </w:rPr>
      </w:pPr>
      <w:r w:rsidRPr="003A0020">
        <w:rPr>
          <w:rFonts w:ascii="Arial" w:hAnsi="Arial" w:cs="Arial"/>
          <w:b/>
          <w:sz w:val="24"/>
          <w:szCs w:val="24"/>
        </w:rPr>
        <w:t>Il Radiomessaggio della Pentecoste 1941</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28. Ma nel definire e nello sviluppare la dottrina sociale cristiana ha non poco contribuito anche Pio XII, nostro predecessore di v.m., il quale il 10 giugno 1941, nella solennità della Pentecoste, trasmetteva un radiomessaggio "per attirare l’attenzione del mondo cattolico sopra una ricorrenza meritevole di essere a caratteri d’oro segnata nei fastigi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sul cinquantesimo anniversario della fondamentale enciclica sociale Rerum novarum di Leone XIII</w:t>
      </w:r>
      <w:r w:rsidR="00DB483A">
        <w:rPr>
          <w:rFonts w:ascii="Arial" w:hAnsi="Arial" w:cs="Arial"/>
          <w:sz w:val="24"/>
          <w:szCs w:val="24"/>
        </w:rPr>
        <w:fldChar w:fldCharType="begin"/>
      </w:r>
      <w:r w:rsidR="00B93BC5">
        <w:instrText xml:space="preserve"> XE "</w:instrText>
      </w:r>
      <w:r w:rsidR="00B93BC5" w:rsidRPr="00A875C0">
        <w:rPr>
          <w:rFonts w:ascii="Arial" w:hAnsi="Arial" w:cs="Arial"/>
          <w:sz w:val="24"/>
          <w:szCs w:val="24"/>
        </w:rPr>
        <w:instrText>Leone XIII</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[13] e per rendere 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onnipotente... umili grazie per il dono che... largi alla Chiesa con quell’enciclica del suo vicario in terra, e per lodarlo del soffio dello Spirito rinnovatore, che per essa, d’allora in modo sempre crescente, effuse sulla umanità intera" [14].</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29. Nel radiomessaggio il grande Pontefice rivendica alla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"la inoppugnabile competenza di giudicare se le basi di un dato ordinamento sociale siano in accordo con l’ordine immutabile che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creatore e redentore ha manifestato per mezzo del diritto naturale della rivelazione[15]; riafferma la perenne vitalità degli insegnamenti dell’enciclica Rerum novarum e la loro inesauribile fecondità; e coglie l’occasione "per dare ulteriori principi direttivi morali sopra tre valori</w:t>
      </w:r>
      <w:r w:rsidR="00DB483A">
        <w:rPr>
          <w:rFonts w:ascii="Arial" w:hAnsi="Arial" w:cs="Arial"/>
          <w:sz w:val="24"/>
          <w:szCs w:val="24"/>
        </w:rPr>
        <w:fldChar w:fldCharType="begin"/>
      </w:r>
      <w:r w:rsidR="00247CF8">
        <w:instrText xml:space="preserve"> XE "</w:instrText>
      </w:r>
      <w:r w:rsidR="00247CF8" w:rsidRPr="00C004BA">
        <w:rPr>
          <w:rFonts w:ascii="Arial" w:hAnsi="Arial" w:cs="Arial"/>
          <w:sz w:val="24"/>
          <w:szCs w:val="24"/>
        </w:rPr>
        <w:instrText>valori</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fondamentali della vita sociale ed economica; i tre valori fondamentali che si intrecciano, si saldano, si aiutano a vicenda sono: l’uso dei beni materiali, il lavoro, la famiglia" [16].</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30. Per quanto riguarda l’uso dei beni materiali, il nostro predecessore afferma che il diritto di ogni 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ad usare di quei beni per suo sostentamento è in rapporto di priorità nei confronti di ogni altro diritto a contenuto economico; e però anche nei confronti del diritto di proprietà. Certo, aggiunge il nostro predecessore, anche il diritto di proprietà dei beni è un diritto naturale; però, secondo l’ordine obiettivo stabilito da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il diritto di proprietà va configurato in maniera da non costituire un ostacolo a che sia soddisfatta l’"inderogabile esigenza che i beni, da Dio creati per tutti gli uomini, equamente affluiscano a tutti, secondo i principi della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 della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[17].</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 xml:space="preserve">31. In ordine al lavoro, riprendendo un motivo ricorrente nella enciclica leoniana, Pio XII ribadisce che esso è simultaneamente un dovere e un diritto dei singoli esseri </w:t>
      </w:r>
      <w:r w:rsidRPr="00317FDF">
        <w:rPr>
          <w:rFonts w:ascii="Arial" w:hAnsi="Arial" w:cs="Arial"/>
          <w:sz w:val="24"/>
          <w:szCs w:val="24"/>
        </w:rPr>
        <w:lastRenderedPageBreak/>
        <w:t>umani. Di conseguenza spetta ad essi, in prima istanza, regolare i loro vicendevoli rapporti di lavoro. Solo nel caso in cui gli interessati non adempiano o non possano adempiere il loro compito "rientra nell’ufficio dello Stato di intervenire nel campo della divisione e della distribuzione del lavoro, secondo la forma e la misura che richiede il bene comune rettamente inteso" [18].</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32. Per quanto riguarda la famiglia, il sommo Pontefice afferma che la proprietà privata dei beni materiali va pure considerata come "spazio vitale della famiglia; e cioè un mezzo idoneo ad assicurare al padre di famiglia la sana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di cui ha bisogno per poter adempiere i doveri</w:t>
      </w:r>
      <w:r w:rsidR="00DB483A">
        <w:rPr>
          <w:rFonts w:ascii="Arial" w:hAnsi="Arial" w:cs="Arial"/>
          <w:sz w:val="24"/>
          <w:szCs w:val="24"/>
        </w:rPr>
        <w:fldChar w:fldCharType="begin"/>
      </w:r>
      <w:r w:rsidR="00247CF8">
        <w:instrText xml:space="preserve"> XE "</w:instrText>
      </w:r>
      <w:r w:rsidR="00247CF8" w:rsidRPr="006C1FE6">
        <w:rPr>
          <w:rFonts w:ascii="Arial" w:hAnsi="Arial" w:cs="Arial"/>
          <w:sz w:val="24"/>
          <w:szCs w:val="24"/>
        </w:rPr>
        <w:instrText>doveri</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assegnatigli dal Creatore</w:t>
      </w:r>
      <w:r w:rsidR="00DB483A">
        <w:rPr>
          <w:rFonts w:ascii="Arial" w:hAnsi="Arial" w:cs="Arial"/>
          <w:sz w:val="24"/>
          <w:szCs w:val="24"/>
        </w:rPr>
        <w:fldChar w:fldCharType="begin"/>
      </w:r>
      <w:r w:rsidR="00B93BC5">
        <w:instrText xml:space="preserve"> XE "</w:instrText>
      </w:r>
      <w:r w:rsidR="00B93BC5" w:rsidRPr="00AE07D8">
        <w:rPr>
          <w:rFonts w:ascii="Arial" w:hAnsi="Arial" w:cs="Arial"/>
          <w:sz w:val="24"/>
          <w:szCs w:val="24"/>
        </w:rPr>
        <w:instrText>Creatore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concernenti il benessere fisico, spirituale, religioso della famiglia" [19].</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33. Ciò comporta per la famiglia anche il diritto d’emigrare. Su questo punto il nostro predecessore rileva che quando gli Stati, sia quelli che permettono di emigrare come quelli che accolgono nuovi elementi, si adoperino ad eliminare tutto ciò che "potrebbe essere d’impedimento al nascere e allo svolgersi di una vera fiducia" [20] tra loro, ne conseguirà un reciproco vantaggio, e si contribuirà insieme all’incremento del benessere umano e al progresso della cultura</w:t>
      </w:r>
      <w:r w:rsidR="00DB483A">
        <w:rPr>
          <w:rFonts w:ascii="Arial" w:hAnsi="Arial" w:cs="Arial"/>
          <w:sz w:val="24"/>
          <w:szCs w:val="24"/>
        </w:rPr>
        <w:fldChar w:fldCharType="begin"/>
      </w:r>
      <w:r w:rsidR="00B93BC5">
        <w:instrText xml:space="preserve"> XE "</w:instrText>
      </w:r>
      <w:r w:rsidR="00B93BC5" w:rsidRPr="007F1B5F">
        <w:rPr>
          <w:rFonts w:ascii="Arial" w:hAnsi="Arial" w:cs="Arial"/>
          <w:sz w:val="24"/>
          <w:szCs w:val="24"/>
        </w:rPr>
        <w:instrText>cultura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sz w:val="24"/>
          <w:szCs w:val="24"/>
        </w:rPr>
      </w:pPr>
      <w:r w:rsidRPr="003A0020">
        <w:rPr>
          <w:rFonts w:ascii="Arial" w:hAnsi="Arial" w:cs="Arial"/>
          <w:b/>
          <w:sz w:val="24"/>
          <w:szCs w:val="24"/>
        </w:rPr>
        <w:t>Ulteriori mutamenti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34. La situazione, già mutata all’epoca della commemorazione fatta da Pio XII, ha subito in questo ventennio profonde innovazioni, sia all’interno delle singole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sia nei loro vicendevoli rapporti.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35. In campo scientifico-tecnico-economico: la scoperta dell’energia nucleare, le sue prime applicazioni a scopi bellici, la successiva crescente sua utilizzazione ad usi civili; le possibilità sconfinate aperte dalla chimica nelle produzioni sintetiche; l’estendersi dell’automatizzazione e dell’automazione nel settore industriale e in quello dei servizi; la modernizzazione del settore agricolo; la quasi scomparsa delle distanze nelle comunicazioni per effetto soprattutto della radio e della televisione; l’accresciuta rapidità nei trasporti; l’iniziata conquista degli spazi interplanetari.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36. Il campo sociale: lo sviluppo dei sistemi d’assicurazione sociale, e, in alcune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economicamente sviluppate, l’instaurazione di sistemi di sicurezza sociale; il formarsi e l’accentuarsi nei movimenti sindacali di un’attitudine di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in ordine ai maggiori problemi economico-sociali; un progressivo elevarsi della istruzione</w:t>
      </w:r>
      <w:r w:rsidR="00DB483A">
        <w:rPr>
          <w:rFonts w:ascii="Arial" w:hAnsi="Arial" w:cs="Arial"/>
          <w:sz w:val="24"/>
          <w:szCs w:val="24"/>
        </w:rPr>
        <w:fldChar w:fldCharType="begin"/>
      </w:r>
      <w:r w:rsidR="00B93BC5">
        <w:instrText xml:space="preserve"> XE "</w:instrText>
      </w:r>
      <w:r w:rsidR="00B93BC5" w:rsidRPr="008872D9">
        <w:rPr>
          <w:rFonts w:ascii="Arial" w:hAnsi="Arial" w:cs="Arial"/>
          <w:sz w:val="24"/>
          <w:szCs w:val="24"/>
        </w:rPr>
        <w:instrText>istruzione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di base; un sempre più diffuso benessere; la crescente mobilità sociale e la conseguente riduzione dei diaframmi fra le classi; l’interessamento dell’uomo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di media cultura</w:t>
      </w:r>
      <w:r w:rsidR="00DB483A">
        <w:rPr>
          <w:rFonts w:ascii="Arial" w:hAnsi="Arial" w:cs="Arial"/>
          <w:sz w:val="24"/>
          <w:szCs w:val="24"/>
        </w:rPr>
        <w:fldChar w:fldCharType="begin"/>
      </w:r>
      <w:r w:rsidR="00B93BC5">
        <w:instrText xml:space="preserve"> XE "</w:instrText>
      </w:r>
      <w:r w:rsidR="00B93BC5" w:rsidRPr="007F1B5F">
        <w:rPr>
          <w:rFonts w:ascii="Arial" w:hAnsi="Arial" w:cs="Arial"/>
          <w:sz w:val="24"/>
          <w:szCs w:val="24"/>
        </w:rPr>
        <w:instrText>cultura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ai fatti del giorno su raggio mondiale. Inoltre l’aumentata efficienza dei sistemi economici in un numero crescente di comunità politiche, mette in maggiore risalto gli squilibri economico-sociali tra il settore dell’agricoltura da una parte e il settore dell’industria e dei servizi dall’altra; fra zone economicamente sviluppate e zone economicamente meno sviluppate nell’interno delle singole comunità politiche; e, su piano mondiale, gli squilibri economico-sociali ancora più stridenti fra paesi economicamente progrediti e paesi economicamente in via di sviluppo.</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37. In campo politico: la partecipazione in molte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alla vita pubblica</w:t>
      </w:r>
      <w:r w:rsidR="00DB483A">
        <w:rPr>
          <w:rFonts w:ascii="Arial" w:hAnsi="Arial" w:cs="Arial"/>
          <w:sz w:val="24"/>
          <w:szCs w:val="24"/>
        </w:rPr>
        <w:fldChar w:fldCharType="begin"/>
      </w:r>
      <w:r w:rsidR="00B93BC5">
        <w:instrText xml:space="preserve"> XE "</w:instrText>
      </w:r>
      <w:r w:rsidR="00B93BC5" w:rsidRPr="00985455">
        <w:rPr>
          <w:rFonts w:ascii="Arial" w:hAnsi="Arial" w:cs="Arial"/>
          <w:sz w:val="24"/>
          <w:szCs w:val="24"/>
        </w:rPr>
        <w:instrText>vita pubblica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di un numero crescente di cittadini di diverse condizioni sociali; l’estendersi e l’approfondirsi dell’azione dei poteri pubblici in campo economico e sociale. Si aggiunge inoltre, sul piano internazionale, il tramonto dei regimi coloniali e il conseguimento dell’indipendenza politica dei popoli d’Asia e d’Africa; il moltiplicarsi e l’infittirsi dei rapporti tra i popoli e l’approfondirsi della loro interdipendenza; il sorgere e lo svilupparsi di una rete sempre più ricca di organismi a dimensioni anche mondiali, con tendenza ad ispirarsi a criteri soprannazionali: organismi a finalità economiche, sociali, culturali, politiche.</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sz w:val="24"/>
          <w:szCs w:val="24"/>
        </w:rPr>
      </w:pPr>
      <w:r w:rsidRPr="003A0020">
        <w:rPr>
          <w:rFonts w:ascii="Arial" w:hAnsi="Arial" w:cs="Arial"/>
          <w:b/>
          <w:sz w:val="24"/>
          <w:szCs w:val="24"/>
        </w:rPr>
        <w:t>Motivi della nuova enciclica</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38. Noi, pertanto, sentiamo il dovere di mantener viva la fiaccola accesa dai nostri grandi predecessori, e di esortare tutti a trarre da essa impulso ed orientamento per la soluzione della questione sociale in forma più adeguata ai nostri tempi.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Per tale motivo, commemorando in forma solenne l’enciclica leoniana, siamo lieti di cogliere l’occasione per ribadire e precisare punti di dottrina già esposti dai nostri predecessori, e insieme enucleare ulteriormente il pensiero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in ordine ai nuovi e più importanti problemi del momento.</w:t>
      </w:r>
    </w:p>
    <w:p w:rsidR="00317FDF" w:rsidRPr="00317FDF" w:rsidRDefault="00317FDF" w:rsidP="00317FDF">
      <w:pPr>
        <w:spacing w:after="0" w:line="240" w:lineRule="auto"/>
        <w:contextualSpacing/>
        <w:jc w:val="both"/>
        <w:rPr>
          <w:rFonts w:ascii="Arial" w:hAnsi="Arial" w:cs="Arial"/>
          <w:sz w:val="24"/>
          <w:szCs w:val="24"/>
        </w:rPr>
      </w:pPr>
    </w:p>
    <w:p w:rsidR="003A0020"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 xml:space="preserve"> </w:t>
      </w:r>
    </w:p>
    <w:p w:rsidR="003A0020" w:rsidRDefault="003A0020">
      <w:pPr>
        <w:rPr>
          <w:rFonts w:ascii="Arial" w:hAnsi="Arial" w:cs="Arial"/>
          <w:sz w:val="24"/>
          <w:szCs w:val="24"/>
        </w:rPr>
      </w:pPr>
      <w:r>
        <w:rPr>
          <w:rFonts w:ascii="Arial" w:hAnsi="Arial" w:cs="Arial"/>
          <w:sz w:val="24"/>
          <w:szCs w:val="24"/>
        </w:rPr>
        <w:br w:type="page"/>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p>
    <w:p w:rsidR="00317FDF" w:rsidRPr="003A0020" w:rsidRDefault="00317FDF" w:rsidP="003A0020">
      <w:pPr>
        <w:spacing w:after="0" w:line="240" w:lineRule="auto"/>
        <w:contextualSpacing/>
        <w:jc w:val="center"/>
        <w:rPr>
          <w:rFonts w:ascii="Arial" w:hAnsi="Arial" w:cs="Arial"/>
          <w:b/>
          <w:sz w:val="24"/>
          <w:szCs w:val="24"/>
        </w:rPr>
      </w:pPr>
      <w:r w:rsidRPr="003A0020">
        <w:rPr>
          <w:rFonts w:ascii="Arial" w:hAnsi="Arial" w:cs="Arial"/>
          <w:b/>
          <w:sz w:val="24"/>
          <w:szCs w:val="24"/>
        </w:rPr>
        <w:t>II</w:t>
      </w:r>
    </w:p>
    <w:p w:rsidR="00317FDF" w:rsidRPr="003A0020" w:rsidRDefault="00317FDF" w:rsidP="003A0020">
      <w:pPr>
        <w:spacing w:after="0" w:line="240" w:lineRule="auto"/>
        <w:contextualSpacing/>
        <w:jc w:val="center"/>
        <w:rPr>
          <w:rFonts w:ascii="Arial" w:hAnsi="Arial" w:cs="Arial"/>
          <w:b/>
          <w:sz w:val="24"/>
          <w:szCs w:val="24"/>
        </w:rPr>
      </w:pPr>
    </w:p>
    <w:p w:rsidR="00317FDF" w:rsidRPr="003A0020" w:rsidRDefault="00317FDF" w:rsidP="003A0020">
      <w:pPr>
        <w:spacing w:after="0" w:line="240" w:lineRule="auto"/>
        <w:contextualSpacing/>
        <w:jc w:val="center"/>
        <w:rPr>
          <w:rFonts w:ascii="Arial" w:hAnsi="Arial" w:cs="Arial"/>
          <w:b/>
          <w:sz w:val="24"/>
          <w:szCs w:val="24"/>
        </w:rPr>
      </w:pPr>
      <w:r w:rsidRPr="003A0020">
        <w:rPr>
          <w:rFonts w:ascii="Arial" w:hAnsi="Arial" w:cs="Arial"/>
          <w:b/>
          <w:sz w:val="24"/>
          <w:szCs w:val="24"/>
        </w:rPr>
        <w:t>PRECISAZIONI E SVILUPPI DEGLI</w:t>
      </w:r>
    </w:p>
    <w:p w:rsidR="00317FDF" w:rsidRPr="003A0020" w:rsidRDefault="00317FDF" w:rsidP="003A0020">
      <w:pPr>
        <w:spacing w:after="0" w:line="240" w:lineRule="auto"/>
        <w:contextualSpacing/>
        <w:jc w:val="center"/>
        <w:rPr>
          <w:rFonts w:ascii="Arial" w:hAnsi="Arial" w:cs="Arial"/>
          <w:b/>
          <w:sz w:val="24"/>
          <w:szCs w:val="24"/>
        </w:rPr>
      </w:pPr>
      <w:r w:rsidRPr="003A0020">
        <w:rPr>
          <w:rFonts w:ascii="Arial" w:hAnsi="Arial" w:cs="Arial"/>
          <w:b/>
          <w:sz w:val="24"/>
          <w:szCs w:val="24"/>
        </w:rPr>
        <w:t>INSEGNAMENTI DELLA</w:t>
      </w:r>
    </w:p>
    <w:p w:rsidR="00317FDF" w:rsidRPr="003A0020" w:rsidRDefault="00317FDF" w:rsidP="003A0020">
      <w:pPr>
        <w:spacing w:after="0" w:line="240" w:lineRule="auto"/>
        <w:contextualSpacing/>
        <w:jc w:val="center"/>
        <w:rPr>
          <w:rFonts w:ascii="Arial" w:hAnsi="Arial" w:cs="Arial"/>
          <w:b/>
          <w:sz w:val="24"/>
          <w:szCs w:val="24"/>
        </w:rPr>
      </w:pPr>
      <w:r w:rsidRPr="003A0020">
        <w:rPr>
          <w:rFonts w:ascii="Arial" w:hAnsi="Arial" w:cs="Arial"/>
          <w:b/>
          <w:sz w:val="24"/>
          <w:szCs w:val="24"/>
        </w:rPr>
        <w:t>"RERUM NOVARUM"</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sz w:val="24"/>
          <w:szCs w:val="24"/>
        </w:rPr>
      </w:pPr>
      <w:r w:rsidRPr="003A0020">
        <w:rPr>
          <w:rFonts w:ascii="Arial" w:hAnsi="Arial" w:cs="Arial"/>
          <w:b/>
          <w:sz w:val="24"/>
          <w:szCs w:val="24"/>
        </w:rPr>
        <w:t>Iniziativa personale e intervento dei poteri pubblici in campo economico</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39. Anzitutto va affermato che il mondo economico è creazione dell’iniziativa personale dei singoli cittadini, operanti individualmente o variamente associati per il perseguimento di interessi comuni.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40. Però in esso, per le ragioni già addotte dai nostri predecessori devono altresì essere attivamente presenti i poteri pubblici allo scopo di promuovere, nei debiti modi, lo sviluppo produttivo in funzione del progresso sociale a beneficio di tutti i cittadini.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La loro azione, che ha carattere di orientamento, di stimolo, di coordinamento, di supplenza e di integrazione deve ispirarsi al "principio di sussidiarietà" [21] formulato da Pio XI nell’enciclica Quadragesimo anno: "Deve tuttavia restare saldo il principio importantissimo nella filosofia sociale; che siccome non è lecito togliere agli individui ciò che essi possono compiere con le forze e l’industria propria per affidarlo alla comunità, cosi è ingiusto rimettere ad una maggiore e più alta società quello che dalle minori e inferiori comunità si può fare. Ed è questo insieme un grave danno e uno sconvolgimento del retto ordine della società; perché l’oggetto naturale di qualsiasi intervenzione della società stessa è quello di aiutare in maniera suppletiva le membra del corpo sociale, non già distruggerle ed assorbirle" [22].</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41. Vero è che oggi gli sviluppi delle conoscenze scientifiche e delle tecniche produttive offrono ai poteri pubblici maggiori possibilità concrete di ridurre gli squilibri tra i diversi settori produttivi, tra le diverse zone all’interno delle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 tra diversi paesi su piano mondiale; come pure di contenere le oscillazioni nell’avvicendarsi delle situazioni economiche e di fronteggiare con prospettive di risultati positivi i fenomeni di disoccupazione</w:t>
      </w:r>
      <w:r w:rsidR="00DB483A">
        <w:rPr>
          <w:rFonts w:ascii="Arial" w:hAnsi="Arial" w:cs="Arial"/>
          <w:sz w:val="24"/>
          <w:szCs w:val="24"/>
        </w:rPr>
        <w:fldChar w:fldCharType="begin"/>
      </w:r>
      <w:r w:rsidR="00247CF8">
        <w:instrText xml:space="preserve"> XE "</w:instrText>
      </w:r>
      <w:r w:rsidR="00247CF8" w:rsidRPr="00CE3387">
        <w:rPr>
          <w:rFonts w:ascii="Arial" w:hAnsi="Arial" w:cs="Arial"/>
          <w:sz w:val="24"/>
          <w:szCs w:val="24"/>
        </w:rPr>
        <w:instrText>disoccupazione</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massiva. Conseguentemente i poteri pubblici, responsabili del bene comune, non possono non sentirsi impegnati a svolgere in campo economico una azione multiforme, più vasta, più organica; come pure ad adeguarsi a tale scopo nelle strutture, nelle competenze, nei mezzi e nei metodi.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42. Ma dev’essere sempre riaffermato il principio che la presenza dello Stato in campo economico, anche se ampia e penetrante, non va attuata per ridurre sempre più la sfera di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dell’iniziativa personale dei singoli cittadini, ma anzi per garantire a quella sfera la maggiore ampiezza possibile nell’effettiva tutela, per tutti e per ciascuno, dei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essenziali della persona; fra i quali è da ritenersi il diritto che le singole persone hanno di essere e di rimanere normalmente le prime responsabili </w:t>
      </w:r>
      <w:r w:rsidRPr="00317FDF">
        <w:rPr>
          <w:rFonts w:ascii="Arial" w:hAnsi="Arial" w:cs="Arial"/>
          <w:sz w:val="24"/>
          <w:szCs w:val="24"/>
        </w:rPr>
        <w:lastRenderedPageBreak/>
        <w:t>del proprio mantenimento e di quello della propria famiglia; il che implica che nei sistemi economici sia consentito e facilitato il libero svolgimento delle attività produttive.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43. Del resto lo stesso evolversi storico mette in rilievo ognora più chiaro che non si può avere una convivenza ordinata e feconda senza l’apporto in campo economico sia dei singoli cittadini che dei poteri pubblici; apporto simultaneo, concordemente realizzato, secondo proporzioni rispondenti alle esigenze del bene comune nelle mutevoli situazioni e vicende umane.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44. L’esperienza infatti attesta che dove manca l’iniziativa personale dei singoli vi è tirannide politica; ma vi è pure ristagno dei settori economici diretti a produrre soprattutto la gamma indefinita dei beni di consumo e di servizi che hanno attinenza, oltre che ai bisogni materiali, alle esigenze dello spirito: beni e servizi che impegnano, in modo speciale, la creatrice genialità dei singoli. Mentre dove manca o fa difetto la doverosa opera dello Stato, vi è disordine insanabile, sfruttamento dei deboli da parte dei forti meno scrupolosi, che attecchiscono in ogni terra e in ogni tempo, come il loglio tra il grano.</w:t>
      </w:r>
    </w:p>
    <w:p w:rsidR="00317FDF" w:rsidRDefault="00317FDF" w:rsidP="00317FDF">
      <w:pPr>
        <w:spacing w:after="0" w:line="240" w:lineRule="auto"/>
        <w:contextualSpacing/>
        <w:jc w:val="both"/>
        <w:rPr>
          <w:rFonts w:ascii="Arial" w:hAnsi="Arial" w:cs="Arial"/>
          <w:sz w:val="24"/>
          <w:szCs w:val="24"/>
        </w:rPr>
      </w:pPr>
    </w:p>
    <w:p w:rsidR="003A0020" w:rsidRDefault="003A0020"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La socializzazione</w:t>
      </w:r>
    </w:p>
    <w:p w:rsidR="00317FDF" w:rsidRPr="003A0020" w:rsidRDefault="00317FDF" w:rsidP="00317FDF">
      <w:pPr>
        <w:spacing w:after="0" w:line="240" w:lineRule="auto"/>
        <w:contextualSpacing/>
        <w:jc w:val="both"/>
        <w:rPr>
          <w:rFonts w:ascii="Arial" w:hAnsi="Arial" w:cs="Arial"/>
          <w:b/>
          <w:i/>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Origine e ampiezza del fenomeno</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45. Uno degli aspetti tipici che caratterizzano la nostra epoca è la socializzazione, intesa come progressivo moltiplicarsi di rapporti nella convivenza con varie forme di vita e di attività associata, e istituzionalizzazione giuridica. Il fatto trova la sua sorgente alimentatrice in molteplici fattori storici, tra i quali sono da annoverarsi i progressi scientifico-tecnici, una maggiore efficienza produttiva, un più alto tenore di vita nei cittadini.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46. La socializzazione è a un tempo riflesso e causa di un crescente intervento dei poteri pubblici anche in settori tra i più delicati, come quelli concernenti le cure sanitarie, l’istruzione</w:t>
      </w:r>
      <w:r w:rsidR="00DB483A">
        <w:rPr>
          <w:rFonts w:ascii="Arial" w:hAnsi="Arial" w:cs="Arial"/>
          <w:sz w:val="24"/>
          <w:szCs w:val="24"/>
        </w:rPr>
        <w:fldChar w:fldCharType="begin"/>
      </w:r>
      <w:r w:rsidR="00B93BC5">
        <w:instrText xml:space="preserve"> XE "</w:instrText>
      </w:r>
      <w:r w:rsidR="00B93BC5" w:rsidRPr="008872D9">
        <w:rPr>
          <w:rFonts w:ascii="Arial" w:hAnsi="Arial" w:cs="Arial"/>
          <w:sz w:val="24"/>
          <w:szCs w:val="24"/>
        </w:rPr>
        <w:instrText>istruzione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 l’educazione delle nuove generazioni, l’orientamento professionale, i metodi di ricupero e di riadattamento di soggetti comunque menomati; ma è pure frutto ed espressione di una tendenza naturale, quasi incontenibile, degli esseri umani: la tendenza ad associarsi per il raggiungimento di obiettivi che superano le capacità e i mezzi di cui possono disporre i singoli individui. Una tale tendenza ha dato vita, soprattutto in questi ultimi decenni, ad una ricca gamma di gruppi, di movimenti, di associazioni, di istituzioni a finalità economiche, culturali, sociali, sportive, ricreative, professionali, politiche, tanto nell’interno delle singole comunità nazionali, come sul piano mondiale.</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Valutazione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lastRenderedPageBreak/>
        <w:t>47. È chiaro che la socializzazione cosi intesa apporta molti vantaggi. Rende infatti attuabile la soddisfazione di molteplici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della persona, specialmente quelli detti economico-sociali, quali sono, ad esempio, il diritto ai mezzi indispensabili per un sostentamento umano, alle cure sanitarie, a una istruzione</w:t>
      </w:r>
      <w:r w:rsidR="00DB483A">
        <w:rPr>
          <w:rFonts w:ascii="Arial" w:hAnsi="Arial" w:cs="Arial"/>
          <w:sz w:val="24"/>
          <w:szCs w:val="24"/>
        </w:rPr>
        <w:fldChar w:fldCharType="begin"/>
      </w:r>
      <w:r w:rsidR="00B93BC5">
        <w:instrText xml:space="preserve"> XE "</w:instrText>
      </w:r>
      <w:r w:rsidR="00B93BC5" w:rsidRPr="008872D9">
        <w:rPr>
          <w:rFonts w:ascii="Arial" w:hAnsi="Arial" w:cs="Arial"/>
          <w:sz w:val="24"/>
          <w:szCs w:val="24"/>
        </w:rPr>
        <w:instrText>istruzione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di base più elevata, a una formazione professionale più adeguata, all’abitazione, al lavoro, a un riposo conveniente, alla ricreazione. Inoltre attraverso alla sempre più perfetta organizzazione dei mezzi moderni della diffusione del pensiero — stampa, cinema, radio, televisione — si permette alle singole persone di prender parte alle vicende umane su raggio mondiale.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48. Nello stesso tempo però la socializzazione moltiplica le forme organizzative e rende sempre più minuta la regolamentazione giuridica dei rapporti tra gli uomini di ogni settore. Di conseguenza restringe il raggio di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nell’agire dei singoli esseri umani: e utilizza mezzi, segue metodi, crea ambienti che rendono difficile a ciascuno di pensare indipendentemente dagli influssi esterni, di operare di sua iniziativa, di esercitare la sua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di affermare e arricchire la sua persona. Si dovrà concludere che la socializzazione, crescendo in ampiezza e profondità, ridurrà necessariamente gli uomini ad automi? È un interrogativo al quale si deve rispondere negativamente.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49. La socializzazione non va considerata come il prodotto di forze naturali operanti deterministicamente; essa invece, come abbiamo osservato, è creazione degli uomini, esseri consapevoli, liberi e portati per natura ad operare in attitudine di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anche se nel loro agire sono tenuti a riconoscere e rispettare le leggi dello sviluppo economico e del progresso sociale, e non possono sottrarsi del tutto alla pressione dell’ambiente.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50. Per cui riteniamo che la socializzazione può e deve essere realizzata in maniera da trarne i vantaggi che apporta e da scongiurarne o contenerne i riflessi negativi.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51. A tale scopo però si richiede che negli uomini investiti di autorità pubblica</w:t>
      </w:r>
      <w:r w:rsidR="00DB483A">
        <w:rPr>
          <w:rFonts w:ascii="Arial" w:hAnsi="Arial" w:cs="Arial"/>
          <w:sz w:val="24"/>
          <w:szCs w:val="24"/>
        </w:rPr>
        <w:fldChar w:fldCharType="begin"/>
      </w:r>
      <w:r w:rsidR="00B93BC5">
        <w:instrText xml:space="preserve"> XE "</w:instrText>
      </w:r>
      <w:r w:rsidR="00B93BC5" w:rsidRPr="00A30BF0">
        <w:rPr>
          <w:rFonts w:ascii="Arial" w:hAnsi="Arial" w:cs="Arial"/>
          <w:sz w:val="24"/>
          <w:szCs w:val="24"/>
        </w:rPr>
        <w:instrText>autorità pubblica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sia presente ed operante una sana concezione del bene comune; concezione che si concreta nell’insieme di quelle condizioni sociali che consentono e favoriscono negli esseri umani lo sviluppo integrale della loro persona.</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52. Inoltre riteniamo necessario che i corpi intermedi e le molteplici iniziative sociali, in cui anzitutto tende ad esprimersi e ad attuarsi la socializzazione, godano di una effettiva autonomia nei confronti dei poteri pubblici, e perseguano i loro specifici interessi in rapporto di leale collaborazione fra essi, subordinatamente alle esigenze del bene comune. Ma non è meno necessario che detti corpi presentino forma e sostanza di vere comunità; e cioè che i rispettivi membri siano in essi considerati e trattati come persone e siano stimolati a prender parte attiva alla loro vita.</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53. Nello sviluppo delle forme organizzative della società contemporanea l’ordine si realizza sempre più con l’equilibrio rinnovato tra una esigenza di autonoma ed operante collaborazione di tutti, individui e gruppi, ed una azione tempestiva di coordinamento e di indirizzo da parte del potere politico.</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lastRenderedPageBreak/>
        <w:t>54. Qualora la socializzazione si attui nell’ambito dell’ordine morale secondo le linee indicate, non importa, per sua natura, pericoli gravi di compressione ai danni dei singoli esseri umani; contribuisce invece a favorire in essi l’affermazione e lo sviluppo delle qualità proprie della persona; si concreta pure in una ricomposizione organica della convivenza, che il nostro predecessore Pio XI nell’enciclica Quadragesimo anno [23] proponeva e propugnava quale presupposto indispensabile perché siano soddisfatte le esigenze della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sociale.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55. Il nostro animo è preso da una profonda amarezza dinanzi allo spettacolo smisuratamente triste di numerosissimi lavoratori di molti paesi e di interi continenti, ai quali viene corrisposto un salario che costringe essi stessi e le loro famiglie a condizioni di vita infraumane. Ciò, senza dubbio, si deve pure al fatto che in quei paesi ed in quei continenti il processo di industrializzazione o è agli inizi o è ancora in fase non sufficientemente avanzata.</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La rimunerazione del lavoro</w:t>
      </w:r>
    </w:p>
    <w:p w:rsidR="00317FDF" w:rsidRPr="003A0020" w:rsidRDefault="00317FDF" w:rsidP="00317FDF">
      <w:pPr>
        <w:spacing w:after="0" w:line="240" w:lineRule="auto"/>
        <w:contextualSpacing/>
        <w:jc w:val="both"/>
        <w:rPr>
          <w:rFonts w:ascii="Arial" w:hAnsi="Arial" w:cs="Arial"/>
          <w:b/>
          <w:i/>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Criteri di giustizia</w:t>
      </w:r>
      <w:r w:rsidR="00DB483A">
        <w:rPr>
          <w:rFonts w:ascii="Arial" w:hAnsi="Arial" w:cs="Arial"/>
          <w:b/>
          <w:i/>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b/>
          <w:i/>
          <w:sz w:val="24"/>
          <w:szCs w:val="24"/>
        </w:rPr>
        <w:fldChar w:fldCharType="end"/>
      </w:r>
      <w:r w:rsidRPr="003A0020">
        <w:rPr>
          <w:rFonts w:ascii="Arial" w:hAnsi="Arial" w:cs="Arial"/>
          <w:b/>
          <w:i/>
          <w:sz w:val="24"/>
          <w:szCs w:val="24"/>
        </w:rPr>
        <w:t xml:space="preserve"> ed equità</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56. In alcuni tra quei paesi però, alle condizioni di estremo disagio di moltissimi, fa stridente, offensivo contrasto l’abbondanza e il lusso sfrenato di pochi privilegiati; in altri ancora si costringe la presente generazione a soggiacere a privazioni disumane per aumentare l’efficienza dell’economia nazionale secondo ritmi di accelerazione che oltrepassano i limiti consentiti dalla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 dall’umanità; mentre in altri paesi una percentuale cospicua di reddito viene assorbita per far valere o alimentare un malinteso prestigio nazionale o si spendono somme altissime per armamenti.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57. Inoltre nei paesi economicamente sviluppati, non è raro costatare che mentre vengono assegnati compensi alti o altissimi per prestazioni di poco impegno o di valore discutibile, all’opera assidua e proficua di intere categorie di onesti e operosi cittadini vengono corrisposte retribuzioni troppo ridotte, insufficienti o comunque non proporzionate al loro contributo al bene della comunità, o al reddito delle rispettive imprese o a quello complessivo della economia nazionale.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58. Riteniamo perciò nostro dovere riaffermare ancora una volta che la retribuzione del lavoro, come non può essere interamente abbandonata alle leggi di mercato, cosi non può essere fissata arbitrariamente; va invece determinata secondo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ed equità. Il che esige che ai lavoratori venga corrisposta una retribuzione che loro consenta un tenore di vita veramente umano e di far fronte dignitosamente alle loro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familiari; ma esige pure che nella determinazione della retribuzione si abbia riguardo al loro effettivo apporto nella produzione e alle condizioni economiche delle imprese; alle esigenze del bene comune delle rispettive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specialmente per quanto riguarda le ripercussioni sull’impiego complessivo delle forze di lavoro dell’intero paese, come pure alle esigenze del bene comune universale e cioè delle comunità internazionali di diversa natura ed ampiezza.</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lastRenderedPageBreak/>
        <w:t>59. È chiaro che i criteri sopra esposti valgono sempre e ovunque; però il grado secondo cui vanno applicati ai casi concreti non può essere stabilito che avendo riguardo alla ricchezza</w:t>
      </w:r>
      <w:r w:rsidR="00DB483A">
        <w:rPr>
          <w:rFonts w:ascii="Arial" w:hAnsi="Arial" w:cs="Arial"/>
          <w:sz w:val="24"/>
          <w:szCs w:val="24"/>
        </w:rPr>
        <w:fldChar w:fldCharType="begin"/>
      </w:r>
      <w:r w:rsidR="00B93BC5">
        <w:instrText xml:space="preserve"> XE "</w:instrText>
      </w:r>
      <w:r w:rsidR="00B93BC5" w:rsidRPr="00492991">
        <w:rPr>
          <w:rFonts w:ascii="Arial" w:hAnsi="Arial" w:cs="Arial"/>
          <w:sz w:val="24"/>
          <w:szCs w:val="24"/>
        </w:rPr>
        <w:instrText>ricchezza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disponibile; ricchezza che, nella quantità e nella qualità, può variare, e di fatto varia, da paese a paese, e nello stesso paese da tempo a tempo.</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Processo di adeguazione tra sviluppo economico e progresso sociale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60. Mentre le economie dei vari paesi si evolvono rapidamente, e con ritmo ancora più intenso in questo ultimo dopoguerra, riteniamo opportuno richiamare l’attenzione su un principio fondamentale, che cioè allo sviluppo economico si accompagni e si adegui il progresso sociale, cosicché degli incrementi produttivi abbiano a partecipare tutte le categorie di cittadini. Occorre vigilare attentamente e adoperarsi efficacemente perché gli squilibri economico-sociali non crescano, ma si attenuino quanto più è possibile.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61. "Anche l’economia nazionale, osserva a ragion veduta il nostro predecessore Pio XII, come è frutto dell’attività di uomini che lavorano uniti nella comunità statale, cosi ad altro non mira che ad assicurare senza interrompimento le condizioni materiali in cui possa svilupparsi pienamente la vita individuale dei cittadini. Dove ciò, e in modo duraturo, si ottenga, un popolo sarà, a vero dire, economicamente ricco, perché il benessere generale, e, per conseguenza, il diritto personale di tutti all’uso di beni terreni viene in tal modo attuato conformemente all’intento voluto dal Creatore</w:t>
      </w:r>
      <w:r w:rsidR="00DB483A">
        <w:rPr>
          <w:rFonts w:ascii="Arial" w:hAnsi="Arial" w:cs="Arial"/>
          <w:sz w:val="24"/>
          <w:szCs w:val="24"/>
        </w:rPr>
        <w:fldChar w:fldCharType="begin"/>
      </w:r>
      <w:r w:rsidR="00B93BC5">
        <w:instrText xml:space="preserve"> XE "</w:instrText>
      </w:r>
      <w:r w:rsidR="00B93BC5" w:rsidRPr="00AE07D8">
        <w:rPr>
          <w:rFonts w:ascii="Arial" w:hAnsi="Arial" w:cs="Arial"/>
          <w:sz w:val="24"/>
          <w:szCs w:val="24"/>
        </w:rPr>
        <w:instrText>Creatore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[24]. Dal che consegue che la ricchezza</w:t>
      </w:r>
      <w:r w:rsidR="00DB483A">
        <w:rPr>
          <w:rFonts w:ascii="Arial" w:hAnsi="Arial" w:cs="Arial"/>
          <w:sz w:val="24"/>
          <w:szCs w:val="24"/>
        </w:rPr>
        <w:fldChar w:fldCharType="begin"/>
      </w:r>
      <w:r w:rsidR="00B93BC5">
        <w:instrText xml:space="preserve"> XE "</w:instrText>
      </w:r>
      <w:r w:rsidR="00B93BC5" w:rsidRPr="00492991">
        <w:rPr>
          <w:rFonts w:ascii="Arial" w:hAnsi="Arial" w:cs="Arial"/>
          <w:sz w:val="24"/>
          <w:szCs w:val="24"/>
        </w:rPr>
        <w:instrText>ricchezza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economica di un popolo non è data soltanto dall’abbondanza complessiva dei beni, ma anche e più ancora dalla loro reale ed efficace ridistribuzione secondo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a garanzia dello sviluppo personale dei membri della società, ciò che è il vero scopo dell’economia nazionale.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62. Non possiamo qui non accennare al fatto che oggi in molte economie le imprese a medie e grandi proporzioni realizzano, e non di rado, rapidi ed ingenti sviluppi produttivi attraverso l’autofinanziamento. In tali casi riteniamo poter affermare che ai lavoratori venga riconosciuto un titolo di credito nei confronti delle imprese in cui operano, specialmente quando viene loro corrisposta una retribuzione non superiore al minimo salariale.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63. In materia va ricordato il principio esposto dal nostro predecessore Pio XI nella enciclica Quadragesimo anno: "È del tutto falso ascrivere o al solo capitale o al solo lavoro ciò che si ottiene con l’opera unita dell’uno e dell’altro; ed è affatto ingiusto che l’uno arroghi a sé quel che si fa negando l’efficacia dell’altro" [25].</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64. L’accennata esigenza di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può essere soddisfatta in più modi suggeriti dall’esperienza. Uno di essi, e tra i più auspicabili, è quello di far si che i lavoratori nelle forme e nei gradi più convenienti possano giungere a partecipare alla proprietà delle stesse imprese giacché oggi, come e più che ai tempi del nostro predecessore, "è necessario con tutte le forze procurare che in avvenire i capitali guadagnati non si accumulino se non con eque proporzioni presso i ricchi, e si distribuiscano con una certa ampiezza fra i prestatori d’opera" [26].</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lastRenderedPageBreak/>
        <w:t>65. Ma dobbiamo inoltre ricordare che l’adeguamento tra rimunerazione del lavoro e del reddito va attuato in armonia alle esigenze del bene comune tanto della propria comunità politica quanto della intera famiglia umana.</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66. Sono da considerarsi esigenze del bene comune su piano nazionale: dare occupazione al maggior numero di lavoratori; evitare che si costituiscano categorie privilegiate, anche tra i lavoratori; mantenere una equa proporzione fra salari e prezzi e rendere accessibili beni e servizi al maggior numero di cittadini; eliminare o contenere gli squilibri tra i settori dell’agricoltura, dell’industria e dei servizi; realizzare l’equilibrio tra espansione economica e sviluppo dei servizi pubblici essenziali; adeguare, nei limiti del possibile, le strutture produttive ai progressi delle scienze</w:t>
      </w:r>
      <w:r w:rsidR="00DB483A">
        <w:rPr>
          <w:rFonts w:ascii="Arial" w:hAnsi="Arial" w:cs="Arial"/>
          <w:sz w:val="24"/>
          <w:szCs w:val="24"/>
        </w:rPr>
        <w:fldChar w:fldCharType="begin"/>
      </w:r>
      <w:r w:rsidR="00247CF8">
        <w:instrText xml:space="preserve"> XE "</w:instrText>
      </w:r>
      <w:r w:rsidR="00247CF8" w:rsidRPr="002E51EE">
        <w:rPr>
          <w:rFonts w:ascii="Arial" w:hAnsi="Arial" w:cs="Arial"/>
          <w:sz w:val="24"/>
          <w:szCs w:val="24"/>
        </w:rPr>
        <w:instrText>scienze</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 delle tecniche; contemperare i miglioramenti nel tenore di vita della generazione presente con l’obiettivo di preparare un avvenire migliore alle generazioni future.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67. Sono invece esigenze del bene comune sul piano mondiale: evitare ogni forma di sleale concorrenza tra le economie dei diversi paesi; favorire la collaborazione tra le economie nazionali con intese feconde; cooperare allo sviluppo economico delle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economicamente meno progredite.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68. È ovvio che le accennate esigenze del bene comune, tanto sul piano nazionale che su quello mondiale, vanno tenute presenti pure quando si tratta di determinare le aliquote di reddito da assegnarsi ai responsabili della direzione delle imprese in forma di profitti; e agli apportatori di capitali in forma di interessi o di dividendi.</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Esigenze della giustizia</w:t>
      </w:r>
      <w:r w:rsidR="00DB483A">
        <w:rPr>
          <w:rFonts w:ascii="Arial" w:hAnsi="Arial" w:cs="Arial"/>
          <w:b/>
          <w:i/>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b/>
          <w:i/>
          <w:sz w:val="24"/>
          <w:szCs w:val="24"/>
        </w:rPr>
        <w:fldChar w:fldCharType="end"/>
      </w:r>
      <w:r w:rsidRPr="003A0020">
        <w:rPr>
          <w:rFonts w:ascii="Arial" w:hAnsi="Arial" w:cs="Arial"/>
          <w:b/>
          <w:i/>
          <w:sz w:val="24"/>
          <w:szCs w:val="24"/>
        </w:rPr>
        <w:t xml:space="preserve"> nei confronti delle strutture produttive</w:t>
      </w:r>
    </w:p>
    <w:p w:rsidR="00317FDF" w:rsidRPr="003A0020" w:rsidRDefault="00317FDF" w:rsidP="00317FDF">
      <w:pPr>
        <w:spacing w:after="0" w:line="240" w:lineRule="auto"/>
        <w:contextualSpacing/>
        <w:jc w:val="both"/>
        <w:rPr>
          <w:rFonts w:ascii="Arial" w:hAnsi="Arial" w:cs="Arial"/>
          <w:b/>
          <w:i/>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Strutture conformi alla dignità dell’uomo</w:t>
      </w:r>
      <w:r w:rsidR="00DB483A">
        <w:rPr>
          <w:rFonts w:ascii="Arial" w:hAnsi="Arial" w:cs="Arial"/>
          <w:b/>
          <w:i/>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b/>
          <w:i/>
          <w:sz w:val="24"/>
          <w:szCs w:val="24"/>
        </w:rPr>
        <w:fldChar w:fldCharType="end"/>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69. 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va rispettata non solo nella distribuzione della ricchezza</w:t>
      </w:r>
      <w:r w:rsidR="00DB483A">
        <w:rPr>
          <w:rFonts w:ascii="Arial" w:hAnsi="Arial" w:cs="Arial"/>
          <w:sz w:val="24"/>
          <w:szCs w:val="24"/>
        </w:rPr>
        <w:fldChar w:fldCharType="begin"/>
      </w:r>
      <w:r w:rsidR="00B93BC5">
        <w:instrText xml:space="preserve"> XE "</w:instrText>
      </w:r>
      <w:r w:rsidR="00B93BC5" w:rsidRPr="00492991">
        <w:rPr>
          <w:rFonts w:ascii="Arial" w:hAnsi="Arial" w:cs="Arial"/>
          <w:sz w:val="24"/>
          <w:szCs w:val="24"/>
        </w:rPr>
        <w:instrText>ricchezza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ma anche in ordine alle strutture delle imprese in cui si svolge l’attività produttiva. È infatti insita nella natura degli uomini l’esigenza che nello svolgimento delle loro attività produttive abbiano possibilità di impegnare la propria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 perfezionare il proprio essere.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70. Perciò se le strutture, il funzionamento, gli ambienti d’un sistema economico sono tali da compromettere la dignità umana di quanti vi esplicano le proprie attività, o da ottundere in essi sistematicamente il senso della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o da costituire un impedimento a che comunque si esprima la loro iniziativa personale, un siffatto sistema economico è ingiusto, anche se, per ipotesi, la ricchezza</w:t>
      </w:r>
      <w:r w:rsidR="00DB483A">
        <w:rPr>
          <w:rFonts w:ascii="Arial" w:hAnsi="Arial" w:cs="Arial"/>
          <w:sz w:val="24"/>
          <w:szCs w:val="24"/>
        </w:rPr>
        <w:fldChar w:fldCharType="begin"/>
      </w:r>
      <w:r w:rsidR="00B93BC5">
        <w:instrText xml:space="preserve"> XE "</w:instrText>
      </w:r>
      <w:r w:rsidR="00B93BC5" w:rsidRPr="00492991">
        <w:rPr>
          <w:rFonts w:ascii="Arial" w:hAnsi="Arial" w:cs="Arial"/>
          <w:sz w:val="24"/>
          <w:szCs w:val="24"/>
        </w:rPr>
        <w:instrText>ricchezza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in esso prodotta attinga quote elevate e venga distribuita secondo criteri di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 di equità.</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Riconferma di una direttiva</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 xml:space="preserve">71. Non è possibile fissare nelle loro particolarità le strutture di un sistema economico più rispondenti alla dignità degli uomini e più idonee a sviluppare in essi il </w:t>
      </w:r>
      <w:r w:rsidRPr="00317FDF">
        <w:rPr>
          <w:rFonts w:ascii="Arial" w:hAnsi="Arial" w:cs="Arial"/>
          <w:sz w:val="24"/>
          <w:szCs w:val="24"/>
        </w:rPr>
        <w:lastRenderedPageBreak/>
        <w:t>senso di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Tuttavia il nostro predecessore Pio XII traccia opportunamente questa direttiva: "La piccola e media proprietà nell’agricoltura, nelle arti e nei mestieri, nel commercio e nell’industria, debbono essere garantite e promosse assicurando loro i vantaggi della grande azienda attraverso unioni cooperative; mentre nelle grandi aziende deve essere offerta la possibilità di temperare il contratto di lavoro con il contratto di società" [27].</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Impresa artigiana e impresa cooperativistica</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72. Si devono conservare e promuovere, in armonia con il bene comune e nell’ambito delle possibilità tecniche, l’impresa artigiana, l’impresa agricola a dimensioni familiari, nonché l’impresa cooperativistica anche come integrazione delle due precedenti.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73. Sull’impresa agricola a dimensioni familiari si ritornerà in seguito. Qui crediamo opportuno fare qualche rilievo attinente l’impresa artigiana e quella cooperativistica.</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74. Anzitutto è da rilevare che le due imprese, per essere vitali, devono adeguarsi incessantemente nelle strutture, nel funzionamento, nelle produzioni, alle situazioni sempre nuove, determinate dai progressi delle scienze</w:t>
      </w:r>
      <w:r w:rsidR="00DB483A">
        <w:rPr>
          <w:rFonts w:ascii="Arial" w:hAnsi="Arial" w:cs="Arial"/>
          <w:sz w:val="24"/>
          <w:szCs w:val="24"/>
        </w:rPr>
        <w:fldChar w:fldCharType="begin"/>
      </w:r>
      <w:r w:rsidR="00247CF8">
        <w:instrText xml:space="preserve"> XE "</w:instrText>
      </w:r>
      <w:r w:rsidR="00247CF8" w:rsidRPr="002E51EE">
        <w:rPr>
          <w:rFonts w:ascii="Arial" w:hAnsi="Arial" w:cs="Arial"/>
          <w:sz w:val="24"/>
          <w:szCs w:val="24"/>
        </w:rPr>
        <w:instrText>scienze</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 delle tecniche, ed anche dalle mutevoli esigenze e preferenze dei consumatori. Azione di adeguamento che deve essere realizzata in primo luogo dagli stessi artigiani e dagli stessi cooperatori.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75. A tale scopo è necessario che gli uni e gli altri abbiano una buona formazione sotto l’aspetto sia tecnico che umano e siano professionalmente organizzati; ed è pure indispensabile che si svolga una appropriata politica economica riguardante soprattutto l’istruzione</w:t>
      </w:r>
      <w:r w:rsidR="00DB483A">
        <w:rPr>
          <w:rFonts w:ascii="Arial" w:hAnsi="Arial" w:cs="Arial"/>
          <w:sz w:val="24"/>
          <w:szCs w:val="24"/>
        </w:rPr>
        <w:fldChar w:fldCharType="begin"/>
      </w:r>
      <w:r w:rsidR="00B93BC5">
        <w:instrText xml:space="preserve"> XE "</w:instrText>
      </w:r>
      <w:r w:rsidR="00B93BC5" w:rsidRPr="008872D9">
        <w:rPr>
          <w:rFonts w:ascii="Arial" w:hAnsi="Arial" w:cs="Arial"/>
          <w:sz w:val="24"/>
          <w:szCs w:val="24"/>
        </w:rPr>
        <w:instrText>istruzione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l’imposizione tributaria, il credito, le assicurazioni sociali.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76. Del resto l’azione dei poteri pubblici a favore degli artigiani e dei cooperatori trova la sua giustificazione anche nel fatto che le loro categorie sono portatrici di valori</w:t>
      </w:r>
      <w:r w:rsidR="00DB483A">
        <w:rPr>
          <w:rFonts w:ascii="Arial" w:hAnsi="Arial" w:cs="Arial"/>
          <w:sz w:val="24"/>
          <w:szCs w:val="24"/>
        </w:rPr>
        <w:fldChar w:fldCharType="begin"/>
      </w:r>
      <w:r w:rsidR="00247CF8">
        <w:instrText xml:space="preserve"> XE "</w:instrText>
      </w:r>
      <w:r w:rsidR="00247CF8" w:rsidRPr="00C004BA">
        <w:rPr>
          <w:rFonts w:ascii="Arial" w:hAnsi="Arial" w:cs="Arial"/>
          <w:sz w:val="24"/>
          <w:szCs w:val="24"/>
        </w:rPr>
        <w:instrText>valori</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umani genuini e contribuiscono al progresso della civiltà.</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77. Per tali ragioni con animo paterno invitiamo i nostri carissimi figli artigiani e cooperatori sparsi in tutto il mondo ad essere consapevoli della nobiltà della loro professione, e del loro valido apporto perché nelle comunità nazionali si mantengano desti il senso della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 lo spirito di collaborazione, e rimanga acceso l’anelito ad operare con finezza ed originalità.</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Presenza attiva dei lavoratori nelle medie e grandi imprese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 xml:space="preserve">78. Inoltre muovendoci sulla linea tracciata dai nostri predecessori, noi pure riteniamo che sia legittima nei lavoratori l’aspirazione a partecipare attivamente alla vita delle imprese, nelle quali sono inseriti e operano. Non è possibile predeterminare i modi e i gradi di una tale partecipazione, essendo essi in rapporto con la situazione concreta che presenta ogni impresa: situazione che può variare da impresa a impresa, e nell’interno di ogni impresa è soggetta a cambiamenti spesso </w:t>
      </w:r>
      <w:r w:rsidRPr="00317FDF">
        <w:rPr>
          <w:rFonts w:ascii="Arial" w:hAnsi="Arial" w:cs="Arial"/>
          <w:sz w:val="24"/>
          <w:szCs w:val="24"/>
        </w:rPr>
        <w:lastRenderedPageBreak/>
        <w:t>rapidi e sostanziali. Crediamo però opportuno richiamare l’attenzione sul fatto che il problema della presenza attiva dei lavoratori esiste sempre, sia l’impresa privata o pubblica: e, in ogni caso, si deve tendere a che l’impresa divenga una comunità di persone nelle relazioni, nelle funzioni e nella posizione di tutti i suoi soggetti.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79. Ciò esige che i rapporti tra gli imprenditori e i dirigenti da una parte e i prestatori d’opera dall’altra, siano improntati a rispetto, a stima, a comprensione, a leale ed attiva collaborazione ed interessamento come ad opera comune, e che il lavoro sia concepito e vissuto da tutti i membri dell’impresa oltre che come fonte di reddito, anche come adempimento di un dovere e prestazione di un servizio. Ciò importa pure che i lavoratori possano far sentire la loro voce e addurre il loro apporto all’efficiente funzionamento dell’impresa e al suo sviluppo. Osservava il nostro predecessore Pio XII: "la funzione economica e sociale che ogni 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aspira a compiere, esige che lo svolgimento dell’attività di ciascuno non sia totalmente sottomesso alla volontà altrui" [28]. Una concezione umana dell’impresa deve senza dubbio salvaguardare l’autorità e la necessaria efficienza della unità di direzione; ma non può ridurre i suoi collaboratori di ogni giorno al rango di semplici, silenziosi esecutori, senza alcuna possibilità di far valere la loro esperienza, interamente passivi nei riguardi di decisioni che dirigono la loro attività.</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80. È da rilevare infine che l’esercizio della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da parte dei lavoratori negli organismi produttivi, mentre risponde alle esigenze legittime insite nella natura umana, è pure in armonia con l’evolversi storico in campo economico-sociale-politico.</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81. Purtroppo, come già abbiamo fatto cenno e come si vedrà più diffusamente in seguito, non sono pochi gli squilibri economico-sociali che nell’epoca nostra offendono 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 l’umanità; ed errori profondi informano attività, fini, strutture e funzionamento del mondo economico. Però è un fatto incontestabile che i sistemi produttivi, sotto la spinta dei progressi scientifico-tecnici si vanno oggi ammondernando e divengono più efficienti con ritmi assai più rapidi che in passato. Ciò domanda ai lavoratori attitudini e qualifiche professionali più elevate.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82. Nello stesso tempo e di conseguenza, vengono messi a loro disposizione maggiori mezzi e maggiori margini di tempo per la loro istruzione</w:t>
      </w:r>
      <w:r w:rsidR="00DB483A">
        <w:rPr>
          <w:rFonts w:ascii="Arial" w:hAnsi="Arial" w:cs="Arial"/>
          <w:sz w:val="24"/>
          <w:szCs w:val="24"/>
        </w:rPr>
        <w:fldChar w:fldCharType="begin"/>
      </w:r>
      <w:r w:rsidR="00B93BC5">
        <w:instrText xml:space="preserve"> XE "</w:instrText>
      </w:r>
      <w:r w:rsidR="00B93BC5" w:rsidRPr="008872D9">
        <w:rPr>
          <w:rFonts w:ascii="Arial" w:hAnsi="Arial" w:cs="Arial"/>
          <w:sz w:val="24"/>
          <w:szCs w:val="24"/>
        </w:rPr>
        <w:instrText>istruzione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 il loro aggiornamento, per la loro cultura</w:t>
      </w:r>
      <w:r w:rsidR="00DB483A">
        <w:rPr>
          <w:rFonts w:ascii="Arial" w:hAnsi="Arial" w:cs="Arial"/>
          <w:sz w:val="24"/>
          <w:szCs w:val="24"/>
        </w:rPr>
        <w:fldChar w:fldCharType="begin"/>
      </w:r>
      <w:r w:rsidR="00B93BC5">
        <w:instrText xml:space="preserve"> XE "</w:instrText>
      </w:r>
      <w:r w:rsidR="00B93BC5" w:rsidRPr="007F1B5F">
        <w:rPr>
          <w:rFonts w:ascii="Arial" w:hAnsi="Arial" w:cs="Arial"/>
          <w:sz w:val="24"/>
          <w:szCs w:val="24"/>
        </w:rPr>
        <w:instrText>cultura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 la loro formazione morale e religiosa. Si rende pure realizzabile un aumento degli anni destinati alla istruzione di base e alla formazione professionale delle nuove generazioni.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83. In tal modo si crea un ambiente umano che favorisce nelle classi lavoratrici l’assunzione di maggiori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anche all’interno delle imprese; mentre 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sono sempre più interessate a che tutti i cittadini si sentano responsabili dell’attuazione del bene comune in tutti i settori della convivenza.</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Presenza dei lavoratori a tutti i livelli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lastRenderedPageBreak/>
        <w:t>84. Nell’epoca moderna</w:t>
      </w:r>
      <w:r w:rsidR="00DB483A">
        <w:rPr>
          <w:rFonts w:ascii="Arial" w:hAnsi="Arial" w:cs="Arial"/>
          <w:sz w:val="24"/>
          <w:szCs w:val="24"/>
        </w:rPr>
        <w:fldChar w:fldCharType="begin"/>
      </w:r>
      <w:r w:rsidR="00B93BC5">
        <w:instrText xml:space="preserve"> XE "</w:instrText>
      </w:r>
      <w:r w:rsidR="00B93BC5" w:rsidRPr="00BC08FE">
        <w:rPr>
          <w:rFonts w:ascii="Arial" w:hAnsi="Arial" w:cs="Arial"/>
          <w:sz w:val="24"/>
          <w:szCs w:val="24"/>
        </w:rPr>
        <w:instrText>epoca moderna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si è verificato un ampio sviluppo del movimento associativo dei lavoratori e il generale suo riconoscimento negli ordinamenti giuridici dei diversi paesi e su piano internazionale, ai fini specifici di collaborazione soprattutto mediante il contratto collettivo. Non possiamo però non rilevare come sia opportuno o necessario che la voce dei lavoratori abbia possibilità di farsi sentire ed ascoltare oltre l’ambito dei singoli organismi produttivi e a tutti i livelli.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85. La ragione è che i singoli organismi produttivi, per quanto le loro dimensioni possano essere ampie e la loro efficienza elevata ed incidente, sono vitalmente inseriti nel contesto economico — sociale delle rispettive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 da esso condizionati.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86. Se non che le scelte che maggiormente influiscono su quel contesto non sono decise all’interno dei singoli organismi produttivi; sono invece decise da poteri pubblici o da istituzioni che operano su piano mondiale o regionale o nazionale o di settore economico e di categoria produttiva. Di qui l’opportunità o la necessità che in quei poteri e in quelle istituzioni, oltre che i portatori di capitali o di chi ne rappresenta gli interessi, siano pure presenti i lavoratori o coloro che ne rappresentano 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le esigenze, le aspirazioni.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87. E il nostro affettuoso pensiero e il nostro paterno incoraggiamento vanno alle associazioni professionali e ai movimenti sindacali di ispirazione cristiana presenti e operanti in più continenti, i quali tra molte difficoltà e spesso gravi, hanno saputo e continuano ad operare per l’efficace perseguimento degli interessi delle classi lavoratrici e per la loro elevazione materiale e morale, tanto nell’ambito di singole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che sul piano mondiale.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88. Ed è con soddisfazione che riteniamo di dover rilevare che l’opera loro va misurata non solo nei suoi risultati diretti ed immediati facilmente costatabili, ma anche nelle sue positive ripercussioni su tutto il mondo del lavoro, nel quale diffonde idee rettamente orientatrici e porta un impulso cristianamente innovatore.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89. E tale pure riteniamo che debba considerarsi l’opera che con animo cristiano svolgono i nostri amati figli in altre associazioni professionali e movimenti sindacali ispirantisi ai principi della convivenza e rispettosi della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delle coscienze.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90. E siamo pure felici di esprimere il nostro cordiale apprezzamento per l’Organizzazione Internazionale del Lavoro (OIL), che da decenni porta il suo valido, prezioso contributo alla instaurazione nel mondo di un ordine economico-sociale informato 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ed umanità, nel quale trovano la loro espressione anche le istanze legittime dei lavoratori.</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La proprietà privata</w:t>
      </w:r>
    </w:p>
    <w:p w:rsidR="00317FDF" w:rsidRPr="003A0020" w:rsidRDefault="00317FDF" w:rsidP="00317FDF">
      <w:pPr>
        <w:spacing w:after="0" w:line="240" w:lineRule="auto"/>
        <w:contextualSpacing/>
        <w:jc w:val="both"/>
        <w:rPr>
          <w:rFonts w:ascii="Arial" w:hAnsi="Arial" w:cs="Arial"/>
          <w:b/>
          <w:i/>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Mutata situazione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lastRenderedPageBreak/>
        <w:t>91. In questi ultimi decenni, come è noto, il distacco fra proprietà di beni produttivi e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direttive nei maggiori organismi economici si è andato sempre più accentuando. Sappiamo che ciò crea difficili problemi di controllo da parte dei poteri pubblici per garantire che gli obiettivi perseguiti dai dirigenti delle grandi aziende, soprattutto da quelle che hanno maggiore incidenza in tutta la vita economica di una comunità politica, non siano in contrasto con le esigenze del bene comune; problemi, come l’esperienza attesta, che si pongono ugualmente tanto se i capitali che alimentano le grandi imprese siano di proprietà di privati cittadini, quanto se essi siano di enti pubblici.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92. Ed è pure vero che non sono pochi oggi i cittadini, e il loro numero va crescendo, che dalla loro appartenenza a sistemi assicurativi</w:t>
      </w:r>
      <w:r w:rsidR="00DB483A">
        <w:rPr>
          <w:rFonts w:ascii="Arial" w:hAnsi="Arial" w:cs="Arial"/>
          <w:sz w:val="24"/>
          <w:szCs w:val="24"/>
        </w:rPr>
        <w:fldChar w:fldCharType="begin"/>
      </w:r>
      <w:r w:rsidR="00B93BC5">
        <w:instrText xml:space="preserve"> XE "</w:instrText>
      </w:r>
      <w:r w:rsidR="00B93BC5" w:rsidRPr="00920027">
        <w:rPr>
          <w:rFonts w:ascii="Arial" w:hAnsi="Arial" w:cs="Arial"/>
          <w:sz w:val="24"/>
          <w:szCs w:val="24"/>
        </w:rPr>
        <w:instrText>sistemi assicurativi</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o di sicurezza sociale traggono argomento per guardare con serenità</w:t>
      </w:r>
      <w:r w:rsidR="00DB483A">
        <w:rPr>
          <w:rFonts w:ascii="Arial" w:hAnsi="Arial" w:cs="Arial"/>
          <w:sz w:val="24"/>
          <w:szCs w:val="24"/>
        </w:rPr>
        <w:fldChar w:fldCharType="begin"/>
      </w:r>
      <w:r w:rsidR="006C39E1">
        <w:instrText xml:space="preserve"> XE "</w:instrText>
      </w:r>
      <w:r w:rsidR="006C39E1" w:rsidRPr="00E5330A">
        <w:rPr>
          <w:rFonts w:ascii="Arial" w:hAnsi="Arial" w:cs="Arial"/>
          <w:sz w:val="24"/>
          <w:szCs w:val="24"/>
        </w:rPr>
        <w:instrText>serenità</w:instrText>
      </w:r>
      <w:r w:rsidR="006C39E1">
        <w:instrText xml:space="preserve">" </w:instrText>
      </w:r>
      <w:r w:rsidR="00DB483A">
        <w:rPr>
          <w:rFonts w:ascii="Arial" w:hAnsi="Arial" w:cs="Arial"/>
          <w:sz w:val="24"/>
          <w:szCs w:val="24"/>
        </w:rPr>
        <w:fldChar w:fldCharType="end"/>
      </w:r>
      <w:r w:rsidRPr="00317FDF">
        <w:rPr>
          <w:rFonts w:ascii="Arial" w:hAnsi="Arial" w:cs="Arial"/>
          <w:sz w:val="24"/>
          <w:szCs w:val="24"/>
        </w:rPr>
        <w:t xml:space="preserve"> l’avvenire: serenità che un tempo si fondava sulla proprietà di patrimoni sia pure modesti.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93. Infine va osservato che ai nostri giorni, più che a diventare proprietari di beni, si aspira ad acquistare capacità professionali; e si nutre maggior fiducia sui redditi che hanno come fonte di lavoro o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fondati sul lavoro, che sui a redditi che hanno come fonte il capitale o diritti fondati sul capitale.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94. Ciò del resto è in armonia con il carattere preminente del lavoro quale espressione immediata della persona nei confronti del capitale, bene di sua natura strumentale; e va quindi considerato un passo innanzi nell’incivilimento umano.</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95. Gli accennati aspetti che presenta il mondo economico hanno certamente contribuito a diffondere il dubbio che oggi sia venuto meno o abbia perduto di importanza un principio dell’ordine economico-sociale costantemente insegnato e propugnato dai nostri predecessori; e cioè il principio del diritto naturale della proprietà privata sui beni anche produttivi.</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Riaffermazione del diritto di proprietà</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96. Quel dubbio non ha ragione di esistere. Il diritto di proprietà privata sui beni anche produttivi ha valore permanente, appunto perché è diritto naturale fondato sulla priorità ontologica e finalistica dei singoli esseri umani nei confronti della società. Del resto, vano sarebbe ribadire la libera iniziativa personale in campo economico, se a siffatta iniziativa non fosse acconsentito di disporre liberamente dei mezzi indispensabili alla sua affermazione. Inoltre, storia ed esperienza attestano che nei regimi politici, che non riconoscono il diritto di proprietà privata sui beni anche produttivi, sono compresse o soffocate le fondamentali espressioni della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perciò è legittimo dedurre che esse trovino in quel diritto garanzia e incentivo.</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97. In ciò trova la sua spiegazione il fatto che movimenti sociali-politici, che si propongono di conciliare nella convivenza 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con la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fino a ieri nettamente negativi nei confronti del diritto di proprietà privata sui beni strumentali, oggi, maggiormente edotti sulla realtà sociale, rivedono la propria posizione e assumono, in ordine a quel diritto, un atteggiamento sostanzialmente positivo.</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98. In materia pertanto facciamo nostri i rilievi del nostro predecessore Pio XII: "Difendendo il principio della proprietà privata 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persegue un altro fine etico-sociale. Essa non intende già sostenere puramente e semplicemente il presente stato di cose, come se vi vedesse l’espressione della volontà divina, né di proteggere per principio il ricco e il plutocrate, contro il povero e il non abbiente... La Chiesa mira piuttosto a far si che l’istituto della proprietà privata sia quale deve essere secondo il disegno della Sapienza divina e le disposizioni della natura" [29]. E cioè che sia garanzia dell’essenziale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della persona e al tempo stesso un elemento non sostituibile dell’ordine della società.</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99. Inoltre, come abbiamo osservato, oggi le economiche, in molte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vanno rapidamente aumentando la loro efficienza produttiva. Sennonché, crescendo il reddito,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ed equità esigono, come si è già visto, che venga pure elevata, nei limiti acconsentiti dal bene comune, la rimunerazione del lavoro. Ciò permette più facilmente ai lavoratori di risparmiare e perciò di costituirsi un patrimonio. Non si comprende dunque come possa essere contestato il carattere naturale di un diritto che trova la sua prevalente fonte e il suo perenne alimento nella fecondità del lavoro; che costituisce un mezzo idoneo alla affermazione della persona umana</w:t>
      </w:r>
      <w:r w:rsidR="00DB483A">
        <w:rPr>
          <w:rFonts w:ascii="Arial" w:hAnsi="Arial" w:cs="Arial"/>
          <w:sz w:val="24"/>
          <w:szCs w:val="24"/>
        </w:rPr>
        <w:fldChar w:fldCharType="begin"/>
      </w:r>
      <w:r w:rsidR="00247CF8">
        <w:instrText xml:space="preserve"> XE "</w:instrText>
      </w:r>
      <w:r w:rsidR="00247CF8" w:rsidRPr="00312AA4">
        <w:rPr>
          <w:rFonts w:ascii="Arial" w:hAnsi="Arial" w:cs="Arial"/>
          <w:sz w:val="24"/>
          <w:szCs w:val="24"/>
        </w:rPr>
        <w:instrText>persona umana</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 all’esercizio della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in tutti i campi; un elemento di consistenza e serenità</w:t>
      </w:r>
      <w:r w:rsidR="00DB483A">
        <w:rPr>
          <w:rFonts w:ascii="Arial" w:hAnsi="Arial" w:cs="Arial"/>
          <w:sz w:val="24"/>
          <w:szCs w:val="24"/>
        </w:rPr>
        <w:fldChar w:fldCharType="begin"/>
      </w:r>
      <w:r w:rsidR="006C39E1">
        <w:instrText xml:space="preserve"> XE "</w:instrText>
      </w:r>
      <w:r w:rsidR="006C39E1" w:rsidRPr="00E5330A">
        <w:rPr>
          <w:rFonts w:ascii="Arial" w:hAnsi="Arial" w:cs="Arial"/>
          <w:sz w:val="24"/>
          <w:szCs w:val="24"/>
        </w:rPr>
        <w:instrText>serenità</w:instrText>
      </w:r>
      <w:r w:rsidR="006C39E1">
        <w:instrText xml:space="preserve">" </w:instrText>
      </w:r>
      <w:r w:rsidR="00DB483A">
        <w:rPr>
          <w:rFonts w:ascii="Arial" w:hAnsi="Arial" w:cs="Arial"/>
          <w:sz w:val="24"/>
          <w:szCs w:val="24"/>
        </w:rPr>
        <w:fldChar w:fldCharType="end"/>
      </w:r>
      <w:r w:rsidRPr="00317FDF">
        <w:rPr>
          <w:rFonts w:ascii="Arial" w:hAnsi="Arial" w:cs="Arial"/>
          <w:sz w:val="24"/>
          <w:szCs w:val="24"/>
        </w:rPr>
        <w:t xml:space="preserve"> per la vita familiare</w:t>
      </w:r>
      <w:r w:rsidR="00DB483A">
        <w:rPr>
          <w:rFonts w:ascii="Arial" w:hAnsi="Arial" w:cs="Arial"/>
          <w:sz w:val="24"/>
          <w:szCs w:val="24"/>
        </w:rPr>
        <w:fldChar w:fldCharType="begin"/>
      </w:r>
      <w:r w:rsidR="00B93BC5">
        <w:instrText xml:space="preserve"> XE "</w:instrText>
      </w:r>
      <w:r w:rsidR="00B93BC5" w:rsidRPr="00563264">
        <w:rPr>
          <w:rFonts w:ascii="Arial" w:hAnsi="Arial" w:cs="Arial"/>
          <w:sz w:val="24"/>
          <w:szCs w:val="24"/>
        </w:rPr>
        <w:instrText>vita familiare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 di pacifico e ordinato sviluppo nella convivenza.</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Effettiva diffusione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100. Non basta affermare il carattere naturale del diritto di proprietà privata anche sui beni produttivi; ma ne va pure insistentemente propugnata l’effettiva diffusione fra tutte le classi sociali.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101. Come afferma il nostro predecessore Pio XII, la dignità della persona umana</w:t>
      </w:r>
      <w:r w:rsidR="00DB483A">
        <w:rPr>
          <w:rFonts w:ascii="Arial" w:hAnsi="Arial" w:cs="Arial"/>
          <w:sz w:val="24"/>
          <w:szCs w:val="24"/>
        </w:rPr>
        <w:fldChar w:fldCharType="begin"/>
      </w:r>
      <w:r w:rsidR="00247CF8">
        <w:instrText xml:space="preserve"> XE "</w:instrText>
      </w:r>
      <w:r w:rsidR="00247CF8" w:rsidRPr="00312AA4">
        <w:rPr>
          <w:rFonts w:ascii="Arial" w:hAnsi="Arial" w:cs="Arial"/>
          <w:sz w:val="24"/>
          <w:szCs w:val="24"/>
        </w:rPr>
        <w:instrText>persona umana</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esige "normalmente come fondamento naturale per vivere il diritto all’uso dei beni della terra, a cui risponde l’obbligo fondamentale di accordare una proprietà privata possibilmente a tutti" [30]; mentre tra le esigenze derivanti dalla nobilità morale del lavoro vi è pure quella che comprende "la conservazione e il perfezionamento di un ordine sociale, che renda possibile una sicura, se pur modesta proprietà a tutti i ceti del popolo" [31].</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102. Tanto più la diffusione della proprietà deve propugnarsi e realizzarsi in un tempo come il nostro, nel quale, come si è osservato, i sistemi economici di un numero crescente di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sono in via di rapido sviluppo. Per cui, utilizzando accorgimenti tecnici di varia natura riscontrati efficaci, non riesce difficile promuovere iniziative e svolgere una politica economico - sociale che incoraggi ed agevoli una più larga diffusione della proprietà privata di beni di consumo durevoli, dell’abitazione, del podere, delle attrezzature proprie dell’impresa artigiana ed agricolo-familiare, dei titoli azionari nelle medie e nelle grandi aziende: come già si sta proficuamente sperimentando in alcune comunità politiche economicamente sviluppate e socialmente progredite.</w:t>
      </w:r>
    </w:p>
    <w:p w:rsidR="00317FDF" w:rsidRPr="00317FDF" w:rsidRDefault="00317FDF"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Proprietà pubblica</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103. Quanto sopra esposto non esclude, come è ovvio, che anche lo Stato e gli altri enti pubblici possano legittimamente possedere in proprietà beni strumentali, quando specialmente "portano seco una preponderanza economica per cui non si possano lasciare in mano di privati cittadini senza pericolo del bene comune" (Enc. Quadragesimo anno).</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104. Nell’epoca moderna</w:t>
      </w:r>
      <w:r w:rsidR="00DB483A">
        <w:rPr>
          <w:rFonts w:ascii="Arial" w:hAnsi="Arial" w:cs="Arial"/>
          <w:sz w:val="24"/>
          <w:szCs w:val="24"/>
        </w:rPr>
        <w:fldChar w:fldCharType="begin"/>
      </w:r>
      <w:r w:rsidR="00B93BC5">
        <w:instrText xml:space="preserve"> XE "</w:instrText>
      </w:r>
      <w:r w:rsidR="00B93BC5" w:rsidRPr="00BC08FE">
        <w:rPr>
          <w:rFonts w:ascii="Arial" w:hAnsi="Arial" w:cs="Arial"/>
          <w:sz w:val="24"/>
          <w:szCs w:val="24"/>
        </w:rPr>
        <w:instrText>epoca moderna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c’è la tendenza a un progressivo estendersi della proprietà che ha come soggetto lo Stato ed altri enti di diritto pubblico. Il fatto trova una spiegazione nelle funzioni sempre più ampie che il bene comune domanda ai poteri pubblici di svolgere. Però anche nella presente materia è da seguirsi il principio di sussidiarietà, sopra enunciato. Per cui lo Stato ed altri enti di diritto pubblico non devono estendere la loro proprietà se non quando lo esigono motivi di evidente e vera necessità di bene comune, e non allo scopo di ridurre e tanto meno di eliminare la proprietà privata.</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105. Né è da dimenticare che le iniziative di natura economica dello Stato e di altri enti di diritto pubblico vanno affidate a persone che congiungono una specifica soda competenza, una specchiata onestà ed un vivo senso di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nei confronti del paese. Inoltre il loro operato deve essere soggetto ad un oculato e costante controllo, anche per evitare che in seno alla stessa organizzazione dello Stato si formino centri di potere economico con pregiudizio alla sua ragion d’essere, cioè al bene della comunità.</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Funzione sociale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106. Un altro punto di dottrina, costantemente proposto dai nostri predecessori, è che al diritto di proprietà privata sui beni è intrinsecamente inerente una funzione sociale.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107. Nel piano della creazione infatti i beni della terra sono anzitutto preordinati al dignitoso sostentamento di tutti gli esseri umani, come insegna sapientemente il nostro predecessore Leone XIII</w:t>
      </w:r>
      <w:r w:rsidR="00DB483A">
        <w:rPr>
          <w:rFonts w:ascii="Arial" w:hAnsi="Arial" w:cs="Arial"/>
          <w:sz w:val="24"/>
          <w:szCs w:val="24"/>
        </w:rPr>
        <w:fldChar w:fldCharType="begin"/>
      </w:r>
      <w:r w:rsidR="00B93BC5">
        <w:instrText xml:space="preserve"> XE "</w:instrText>
      </w:r>
      <w:r w:rsidR="00B93BC5" w:rsidRPr="00A875C0">
        <w:rPr>
          <w:rFonts w:ascii="Arial" w:hAnsi="Arial" w:cs="Arial"/>
          <w:sz w:val="24"/>
          <w:szCs w:val="24"/>
        </w:rPr>
        <w:instrText>Leone XIII</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nell’enciclica Rerum novarum: "Chiunque ha ricevuto dalla munificenza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copia maggiore di beni, sia esteriori e corporali, sia spirituali, a questo fine li ha ricevuti: di servirsene al perfezionamento proprio, e nel medesimo tempo, come ministro della divina Provvidenza, a vantaggio altrui; chi ha dunque ingegno badi di non tacere; chi abbonda di roba, si guardi dall’essere, nell’esercizio della misericordia</w:t>
      </w:r>
      <w:r w:rsidR="00DB483A">
        <w:rPr>
          <w:rFonts w:ascii="Arial" w:hAnsi="Arial" w:cs="Arial"/>
          <w:sz w:val="24"/>
          <w:szCs w:val="24"/>
        </w:rPr>
        <w:fldChar w:fldCharType="begin"/>
      </w:r>
      <w:r w:rsidR="006C39E1">
        <w:instrText xml:space="preserve"> XE "</w:instrText>
      </w:r>
      <w:r w:rsidR="006C39E1" w:rsidRPr="006519B4">
        <w:rPr>
          <w:rFonts w:ascii="Arial" w:hAnsi="Arial" w:cs="Arial"/>
          <w:sz w:val="24"/>
          <w:szCs w:val="24"/>
        </w:rPr>
        <w:instrText>misericordia</w:instrText>
      </w:r>
      <w:r w:rsidR="006C39E1">
        <w:instrText xml:space="preserve">" </w:instrText>
      </w:r>
      <w:r w:rsidR="00DB483A">
        <w:rPr>
          <w:rFonts w:ascii="Arial" w:hAnsi="Arial" w:cs="Arial"/>
          <w:sz w:val="24"/>
          <w:szCs w:val="24"/>
        </w:rPr>
        <w:fldChar w:fldCharType="end"/>
      </w:r>
      <w:r w:rsidRPr="00317FDF">
        <w:rPr>
          <w:rFonts w:ascii="Arial" w:hAnsi="Arial" w:cs="Arial"/>
          <w:sz w:val="24"/>
          <w:szCs w:val="24"/>
        </w:rPr>
        <w:t>, troppo duro di mano; chi ha un’arte da vivere, ne partecipi al prossimo l’uso e l’utilità" [32].</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108. Oggi tanto lo Stato che gli enti di diritto pubblico hanno esteso e continuano ad estendere il campo della loro presenza e iniziativa. Non per questo però è venuta meno la ragione di essere della funzione sociale della proprietà privata, come alcuni erroneamente inclinano a pensare; giacché essa scaturisce dalla stessa natura del diritto di proprietà. Inoltre vi è sempre una vasta gamma di situazioni dolorose e di bisogni delicati e nello stesso tempo acuti, che le forme ufficiali dell’azione pubblica non possono attingere e che comunque non sono in grado di soddisfare. Per cui rimane sempre aperto un vasto campo alla sensibilità umana e alla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cristiana degli individui. Infine va pure osservato che per la promozione dei valori</w:t>
      </w:r>
      <w:r w:rsidR="00DB483A">
        <w:rPr>
          <w:rFonts w:ascii="Arial" w:hAnsi="Arial" w:cs="Arial"/>
          <w:sz w:val="24"/>
          <w:szCs w:val="24"/>
        </w:rPr>
        <w:fldChar w:fldCharType="begin"/>
      </w:r>
      <w:r w:rsidR="00247CF8">
        <w:instrText xml:space="preserve"> XE "</w:instrText>
      </w:r>
      <w:r w:rsidR="00247CF8" w:rsidRPr="00C004BA">
        <w:rPr>
          <w:rFonts w:ascii="Arial" w:hAnsi="Arial" w:cs="Arial"/>
          <w:sz w:val="24"/>
          <w:szCs w:val="24"/>
        </w:rPr>
        <w:instrText>valori</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spirituali sono spesso più feconde le molteplici iniziative di singoli o di gruppi, che l’azione dei pubblici poteri.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109. Ci piace qui ricordare come nel Vangelo</w:t>
      </w:r>
      <w:r w:rsidR="00DB483A">
        <w:rPr>
          <w:rFonts w:ascii="Arial" w:hAnsi="Arial" w:cs="Arial"/>
          <w:sz w:val="24"/>
          <w:szCs w:val="24"/>
        </w:rPr>
        <w:fldChar w:fldCharType="begin"/>
      </w:r>
      <w:r w:rsidR="007C6B28">
        <w:instrText xml:space="preserve"> XE "</w:instrText>
      </w:r>
      <w:r w:rsidR="007C6B28" w:rsidRPr="00540D3B">
        <w:rPr>
          <w:rFonts w:ascii="Arial" w:hAnsi="Arial" w:cs="Arial"/>
          <w:sz w:val="24"/>
          <w:szCs w:val="24"/>
        </w:rPr>
        <w:instrText>Vangelo</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il diritto di proprietà privata sui beni è ritenuto legittimo. Però nello stesso tempo il Maestro divino rivolge spesso ai ricchi pressanti inviti perché convertano i loro beni materiali, dispensandoli ai bisognosi, in beni spirituali</w:t>
      </w:r>
      <w:r w:rsidR="00DB483A">
        <w:rPr>
          <w:rFonts w:ascii="Arial" w:hAnsi="Arial" w:cs="Arial"/>
          <w:sz w:val="24"/>
          <w:szCs w:val="24"/>
        </w:rPr>
        <w:fldChar w:fldCharType="begin"/>
      </w:r>
      <w:r w:rsidR="00B93BC5">
        <w:instrText xml:space="preserve"> XE "</w:instrText>
      </w:r>
      <w:r w:rsidR="00B93BC5" w:rsidRPr="00372C7C">
        <w:rPr>
          <w:rFonts w:ascii="Arial" w:hAnsi="Arial" w:cs="Arial"/>
          <w:sz w:val="24"/>
          <w:szCs w:val="24"/>
        </w:rPr>
        <w:instrText>beni spirituali</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beni che il ladro non ruba né la tignola o la ruggine rodono e che si ritroveranno aumentati nei granai eterni del Padre celeste: "Non cercate di accumulare tesori sopra la terra dove la ruggine e la tignola consumano, e dove i ladri dissotterrano e rubano, ma procurate di accumulare tesori nel cielo, dove la ruggine e la tignola non consumano" (Mt 6,19-20). E il Signore riterrà fatta o negata a se stesso la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fatta o negata agli indigenti: "Ogni volta che avete fatto (queste cose) per uno dei più piccoli di questi miei fratelli, le avete fatte a me" (Mt 25,40).</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 xml:space="preserve"> </w:t>
      </w:r>
    </w:p>
    <w:p w:rsidR="003A0020" w:rsidRDefault="003A0020">
      <w:pPr>
        <w:rPr>
          <w:rFonts w:ascii="Arial" w:hAnsi="Arial" w:cs="Arial"/>
          <w:sz w:val="24"/>
          <w:szCs w:val="24"/>
        </w:rPr>
      </w:pPr>
      <w:r>
        <w:rPr>
          <w:rFonts w:ascii="Arial" w:hAnsi="Arial" w:cs="Arial"/>
          <w:sz w:val="24"/>
          <w:szCs w:val="24"/>
        </w:rPr>
        <w:br w:type="page"/>
      </w:r>
    </w:p>
    <w:p w:rsidR="00317FDF" w:rsidRPr="00317FDF" w:rsidRDefault="00317FDF" w:rsidP="00317FDF">
      <w:pPr>
        <w:spacing w:after="0" w:line="240" w:lineRule="auto"/>
        <w:contextualSpacing/>
        <w:jc w:val="both"/>
        <w:rPr>
          <w:rFonts w:ascii="Arial" w:hAnsi="Arial" w:cs="Arial"/>
          <w:sz w:val="24"/>
          <w:szCs w:val="24"/>
        </w:rPr>
      </w:pPr>
    </w:p>
    <w:p w:rsidR="00317FDF" w:rsidRPr="003A0020" w:rsidRDefault="00317FDF" w:rsidP="003A0020">
      <w:pPr>
        <w:spacing w:after="0" w:line="240" w:lineRule="auto"/>
        <w:contextualSpacing/>
        <w:jc w:val="center"/>
        <w:rPr>
          <w:rFonts w:ascii="Arial" w:hAnsi="Arial" w:cs="Arial"/>
          <w:b/>
          <w:sz w:val="24"/>
          <w:szCs w:val="24"/>
        </w:rPr>
      </w:pPr>
      <w:r w:rsidRPr="003A0020">
        <w:rPr>
          <w:rFonts w:ascii="Arial" w:hAnsi="Arial" w:cs="Arial"/>
          <w:b/>
          <w:sz w:val="24"/>
          <w:szCs w:val="24"/>
        </w:rPr>
        <w:t>III</w:t>
      </w:r>
    </w:p>
    <w:p w:rsidR="00317FDF" w:rsidRPr="003A0020" w:rsidRDefault="00317FDF" w:rsidP="003A0020">
      <w:pPr>
        <w:spacing w:after="0" w:line="240" w:lineRule="auto"/>
        <w:contextualSpacing/>
        <w:jc w:val="center"/>
        <w:rPr>
          <w:rFonts w:ascii="Arial" w:hAnsi="Arial" w:cs="Arial"/>
          <w:b/>
          <w:sz w:val="24"/>
          <w:szCs w:val="24"/>
        </w:rPr>
      </w:pPr>
    </w:p>
    <w:p w:rsidR="00317FDF" w:rsidRPr="003A0020" w:rsidRDefault="00317FDF" w:rsidP="003A0020">
      <w:pPr>
        <w:spacing w:after="0" w:line="240" w:lineRule="auto"/>
        <w:contextualSpacing/>
        <w:jc w:val="center"/>
        <w:rPr>
          <w:rFonts w:ascii="Arial" w:hAnsi="Arial" w:cs="Arial"/>
          <w:b/>
          <w:sz w:val="24"/>
          <w:szCs w:val="24"/>
        </w:rPr>
      </w:pPr>
      <w:r w:rsidRPr="003A0020">
        <w:rPr>
          <w:rFonts w:ascii="Arial" w:hAnsi="Arial" w:cs="Arial"/>
          <w:b/>
          <w:sz w:val="24"/>
          <w:szCs w:val="24"/>
        </w:rPr>
        <w:t>NUOVI ASPETTI</w:t>
      </w:r>
    </w:p>
    <w:p w:rsidR="00317FDF" w:rsidRPr="003A0020" w:rsidRDefault="00317FDF" w:rsidP="003A0020">
      <w:pPr>
        <w:spacing w:after="0" w:line="240" w:lineRule="auto"/>
        <w:contextualSpacing/>
        <w:jc w:val="center"/>
        <w:rPr>
          <w:rFonts w:ascii="Arial" w:hAnsi="Arial" w:cs="Arial"/>
          <w:b/>
          <w:sz w:val="24"/>
          <w:szCs w:val="24"/>
        </w:rPr>
      </w:pPr>
      <w:r w:rsidRPr="003A0020">
        <w:rPr>
          <w:rFonts w:ascii="Arial" w:hAnsi="Arial" w:cs="Arial"/>
          <w:b/>
          <w:sz w:val="24"/>
          <w:szCs w:val="24"/>
        </w:rPr>
        <w:t>DELLA QUESTIONE SOCIALE</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110. L’evolversi delle situazioni storiche mette sempre in maggior rilievo come le esigenze della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 della equità non hanno attinenza soltanto con i rapporti tra lavoratori dipendenti e imprenditori o dirigenti, ma riguardano pure i rapporti tra differenti settori economici e tra zone economicamente più sviluppate e zone economicamente meno sviluppate nell’interno delle singole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e, sul piano mondiale, i rapporti tra paesi a diverso grado di sviluppo economico-sociale.</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Esigenze di giustizia</w:t>
      </w:r>
      <w:r w:rsidR="00DB483A">
        <w:rPr>
          <w:rFonts w:ascii="Arial" w:hAnsi="Arial" w:cs="Arial"/>
          <w:b/>
          <w:i/>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b/>
          <w:i/>
          <w:sz w:val="24"/>
          <w:szCs w:val="24"/>
        </w:rPr>
        <w:fldChar w:fldCharType="end"/>
      </w:r>
      <w:r w:rsidRPr="003A0020">
        <w:rPr>
          <w:rFonts w:ascii="Arial" w:hAnsi="Arial" w:cs="Arial"/>
          <w:b/>
          <w:i/>
          <w:sz w:val="24"/>
          <w:szCs w:val="24"/>
        </w:rPr>
        <w:t xml:space="preserve"> in ordine ai rapporti tra i settori produttivi</w:t>
      </w:r>
    </w:p>
    <w:p w:rsidR="00317FDF" w:rsidRPr="003A0020" w:rsidRDefault="00317FDF" w:rsidP="00317FDF">
      <w:pPr>
        <w:spacing w:after="0" w:line="240" w:lineRule="auto"/>
        <w:contextualSpacing/>
        <w:jc w:val="both"/>
        <w:rPr>
          <w:rFonts w:ascii="Arial" w:hAnsi="Arial" w:cs="Arial"/>
          <w:b/>
          <w:i/>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L’agricoltura, settore depresso</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111. Sul piano mondiale non sembra che la popolazione agricolo-rurale, in termini assoluti, sia diminuita; però è incontestabile l’esistenza di un esodo delle popolazioni agricolo-rurali verso agglomerati o centri urbani; esodo che si verifica in quasi tutti i paesi e che talvolta assume proporzioni massive, creando complessi problemi umani di difficile soluzione.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112. Sappiamo che a mano a mano che una economia si sviluppa, diminuiscono le forze di lavoro impegnate nell’agricoltura; mentre cresce la percentuale delle forze di lavoro impegnate nell’industria e nel settore dei servizi. Però, pensiamo che l’esodo della popolazione del settore agricolo verso gli altri settori produttivi, oltre che a ragioni obiettive di sviluppo economico, spesso è dovuto a molteplici fattori, tra i quali vanno annoverati l’ansia di evadere da un ambiente ritenuto chiuso e senza prospettive; il desiderio di novità e di avventura da cui è presa la presente generazione; l’attrattiva di fortune rapide; il miraggio di vivere in maggior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usufruendo dei mezzi e delle facilitazioni che gli agglomerati ed i centri urbani offrono. Ma riteniamo pure che non si possa dubitare che questo esodo trovi uno dei suoi fattori nel fatto che il settore agricolo, quasi ovunque, è un settore depresso, sia per quanto riguarda l’indice di produttività delle forze di lavoro, sia per quanto riguarda il tenore di vita delle popolazioni agricolo-rurali.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113. Per cui un problema di fondo che si pone in quasti tutte 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è il seguente: come procedere perché sia ridotto lo squilibrio nell’efficienza produttiva tra il settore agricolo da una parte e il settore industriale e quello dei servizi dall’altra, e perché il tenore di vita della popolazione agricolo-rurale sia distanziato quanto meno è possibile dal tenore di vita dei cittadini, che traggono il loro reddito dal settore industriale e da quello dei servizi; e quanti lavorano la terra non abbiano un complesso di inferiorità; siano invece persuasi che anche nell’ambiente agricolo-rurale possono affermare e sviluppare la loro persona attraverso il loro lavoro e guardare fiduciosi l’avvenire.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114. Ci sembra perciò opportuno indicare alcune direttive che possono contribuire a risolvere il problema: direttive che pensiamo abbiano valore, qualunque sia l’ambiente storico in cui si opera, a condizione, come è ovvio, che siano applicate nei modi e nei gradi che l’ambiente permette o suggerisce o esige.</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Adeguamento dei servizi pubblici essenziali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115. Anzitutto è indispensabile che ci si adoperi, specialmente da parte dei poteri pubblici, perché negli ambienti agricolo-rurali abbiano sviluppo conveniente i servizi essenziali, quali: la viabilità, i trasporti, le comunicazioni, l’acqua potabile, l’abitazione, l’assistenza sanitaria, l’istruzione</w:t>
      </w:r>
      <w:r w:rsidR="00DB483A">
        <w:rPr>
          <w:rFonts w:ascii="Arial" w:hAnsi="Arial" w:cs="Arial"/>
          <w:sz w:val="24"/>
          <w:szCs w:val="24"/>
        </w:rPr>
        <w:fldChar w:fldCharType="begin"/>
      </w:r>
      <w:r w:rsidR="00B93BC5">
        <w:instrText xml:space="preserve"> XE "</w:instrText>
      </w:r>
      <w:r w:rsidR="00B93BC5" w:rsidRPr="008872D9">
        <w:rPr>
          <w:rFonts w:ascii="Arial" w:hAnsi="Arial" w:cs="Arial"/>
          <w:sz w:val="24"/>
          <w:szCs w:val="24"/>
        </w:rPr>
        <w:instrText>istruzione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di base e l’istruzione tecnico-professionale, condizioni idonee per la vita religiosa, i mezzi ricreativi e perché vi sia una disponibilità di quei prodotti che acconsentano alla casa agricolo-rurale di essere arredata e di funzionare modernamente.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Qualora tali servizi che oggi sono elementi costitutivi di un tenore di vita dignitoso, facciano difetto negli ambienti agricolo-rurali, lo sviluppo economico e il progresso sociale in essi diventano quasi impossibili o procedono troppo lenti; e ciò ha come conseguenza che il deflusso delle popolazioni dalla campagna diviene quasi incontenibile e difficilmente controllabile.</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Sviluppo graduale ed armonico del sistema economico</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116. Si richiede inoltre che lo sviluppo economico delle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si attui in forma graduale e in proporzioni armoniche fra tutti i settori produttivi; occorre cioè che nel settore agricolo siano realizzate le innovazioni concernenti le tecniche produttive, la scelta della colture e le strutture aziendali che il sistema economico, considerato nel suo insieme, permette o sollecita; e che siano realizzate, quanto più è possibile, nelle debite proporzioni rispetto al settore industriale e dei servizi.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117. L’agricoltura viene cosi ad assorbire una quantità maggiore di beni industriali e domanda una prestazione più qualificata di servizi; a sua volta offre agli altri due settori e all’intera comunità i prodotti che meglio rispondono, nella qualità e nella quantità, alle esigenze del consumo, contribuendo alla stabilità del potere di acquisto della moneta, elemento positivo per l’ordinato sviluppo dell’intero sistema economico.</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118. In tal modo crediamo che dovrebbe pure riuscire meno difficile, sia nelle zone di deflusso che in quelle di accesso, controllare il movimento delle forze di lavoro lasciate libere dalla progressiva modernizzazione dell’agricoltura; fornire loro la formazione professionale per il loro proficuo inserimento negli altri settori produttivi, e l’aiuto economico, la preparazione e l’assistenza spirituale per la loro integrazione sociale.</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Appropriata politica economica</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119. Ad ottenere uno sviluppo economico in proporzioni armoniche fra tutti i settori produttivi, si rende pure necessaria una oculata politica economica in campo agricolo; politica economica attinente l’imposizione tributaria, il credito, le assicurazioni sociali, la tutela dei prezzi, la promozione di industrie integrative, l’adeguamento delle strutture aziendali.</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Imposizione tributaria</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120. Principio fondamentale in un sistema tributario informato 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ed equità è che gli oneri siano proporzionati alla capacità contributiva dei cittadini.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Però risponde pure ad una esigenza di bene comune che nella determinazione dei tributi si tenga presente come nel settore agricolo, i redditi si formano con più lentezza e sono esposti a maggiori rischi nella loro formazione; e si incontrano maggiori difficoltà nel reperire i capitali indispensabili al loro incremento.</w:t>
      </w:r>
    </w:p>
    <w:p w:rsidR="00317FDF" w:rsidRPr="00317FDF" w:rsidRDefault="00317FDF" w:rsidP="00317FDF">
      <w:pPr>
        <w:spacing w:after="0" w:line="240" w:lineRule="auto"/>
        <w:contextualSpacing/>
        <w:jc w:val="both"/>
        <w:rPr>
          <w:rFonts w:ascii="Arial" w:hAnsi="Arial" w:cs="Arial"/>
          <w:sz w:val="24"/>
          <w:szCs w:val="24"/>
        </w:rPr>
      </w:pPr>
    </w:p>
    <w:p w:rsidR="003A0020"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Capitali a interesse conveniente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121. Per le ragioni sopra indicate, i possessori di capitali sono poco propensi agli investimenti in questo settore; sono invece più propensi ad investire negli altri settori. Per lo stesso motivo l’agricoltura non può corrispondere alti interessi; e neppure, di regola, gli interessi di mercato per procurarsi i capitali necessari al suo sviluppo e al normale esercizio delle sue aziende.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Occorre quindi, per ragioni di bene comune, svolgere una particolare politica creditizia e dar vita ad istituti di credito che assicurino all’agricoltura detti capitali ad un saggio di interesse a condizioni convenienti.</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Assicurazioni sociali e sicurezza sociale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122. In agricoltura può essere indispensabile che si dia vita a due sistemi di assicurazione: l’uno attinente i prodotti agricoli, l’altro le forze di lavoro e le rispettive famiglie.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Per il fatto che il reddito agricolo pro-capite è, generalmente, inferiore al reddito pro-capite del settore industriale e di quello dei servizi, non sarebbe conforme a criteri di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sociale e di equità instaurare sistemi di assicurazioni sociali o di sicurezza sociale, nei quali il trattamento delle forze di lavoro dell’agricoltura delle rispettive famiglie fosse sostanzialmente inferiore a quello garantito al settore dell’industria e dei servizi. Stimiamo però che la politica sociale debba proporsi che il trattamento assicurativo fatto ai cittadini non presenti differenze rilevanti, qualunque sia il settore economico in cui operano o del cui reddito vivono.</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123. I sistemi di assicurazioni sociali o di sicurezza sociale possono contribuire efficacemente ad una ridistribuzione del reddito complessivo della comunità politica secondo criteri di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 di equità; e possono quindi considerarsi uno degli strumenti per ridurre gli squilibri nel tenore di vita tra le varie categorie di cittadini.</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Tutela dei prezzi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124. Data la natura dei prodotti agricoli, è necessario che sia attuata una disciplina efficace a tutela dei loro prezzi, utilizzando, a tale scopo, i molteplici espedienti che oggi la tecnica economica è in grado di suggerire. È altamente auspicabile che tale disciplina sia, soprattutto, opera delle categorie interessate; non può però mancarvi l’azione moderatrice dei poteri pubblici.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In materia non va dimenticato che il prezzo dei prodotti agricoli costituisce, spesso, piuttosto retribuzione di lavoro che rimunerazione di capitale.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125. Il pontefice Pio XI nell’enciclica Quadragesimo anno a ragione nota che all’attuazione del bene comune "giova la giusta proporzione tra i salari; — ma subito aggiunge — con la quale va strettamente congiunta la giusta proporzione dei prezzi, a cui si vendono i prodotti delle diverse arti, quali sono stimate l’agricoltura, l’industria e simili" [33].</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126. Vero è che i prodotti agricoli sono preordinati a soddisfare anzitutto bisogni umani primari; per cui il loro prezzo deve essere tale da renderli accessibili alla totalità dei consumatori. Però è chiaro che non si possa addurre un tale motivo per costringere tutta una categoria di cittadini ad uno stato permanente di inferiorità economico-sociale, privandola di un potere di acquisto indispensabile per il loro dignitoso tenore di vita; ciò è pure in netto contrasto con il bene comune.</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Integrazione dei redditi agricoli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127. È pure opportuno promuovere nelle zone agricole le industrie e i servizi attinenti la conservazione, la trasformazione e il trasporto dei prodotti agricoli. È desiderabile inoltre che vi si sviluppino iniziative riguardanti gli altri settori economici e le altre attività professionali. In tal modo vengono offerte alle famiglie agricole possibilità di integrare i redditi negli stessi ambienti in cui vivono e operano.</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Adeguazione delle strutture dell’impresa agricola</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128. Non è possibile fissare a priori quale sia la struttura più conveniente all’impresa agricola, data la varietà che presentano gli ambienti agricolo-rurali nell’interno di ciascuna comunità politica; e, più ancora, fra i diversi paesi del mondo. Però, quando si ha dell’uomo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 della famiglia una concezione umana e cristiana, non si può non considerare un ideale l’impresa configurata e funzionante come una comunità di persone nei rapporti interni e nelle strutture rispondenti ai criteri di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 allo spirito sopraesposti; e, più ancora, l’impresa a dimensioni familiari; e non si può non adoperarsi perché l’una o l’altra, in rispondenza alle condizioni ambientali, diventino realtà.</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129. È però opportuno richiamare l’attenzione sul fatto che l’impresa a dimensioni familiari è vitale a condizione che da essa si possa trarre un reddito sufficiente al decoro tenore di vita della rispettiva famiglia. A tale scopo è indispensabile che i coltivatori siano istruiti, incessantemente aggiornati e tecnicamente assistiti nella loro professione; ed è pur indispensabile che creino una ricca rete di iniziative cooperativistiche; siano professionalmente organizzati e attivamente presenti nella vita pubblica</w:t>
      </w:r>
      <w:r w:rsidR="00DB483A">
        <w:rPr>
          <w:rFonts w:ascii="Arial" w:hAnsi="Arial" w:cs="Arial"/>
          <w:sz w:val="24"/>
          <w:szCs w:val="24"/>
        </w:rPr>
        <w:fldChar w:fldCharType="begin"/>
      </w:r>
      <w:r w:rsidR="00B93BC5">
        <w:instrText xml:space="preserve"> XE "</w:instrText>
      </w:r>
      <w:r w:rsidR="00B93BC5" w:rsidRPr="00985455">
        <w:rPr>
          <w:rFonts w:ascii="Arial" w:hAnsi="Arial" w:cs="Arial"/>
          <w:sz w:val="24"/>
          <w:szCs w:val="24"/>
        </w:rPr>
        <w:instrText>vita pubblica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tanto negli organismi di natura amministrativa che nei movimenti a finalità politiche.</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I lavoratori della terra protagonisti della loro elevazione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130. Siamo però convinti che i protagonisti dello sviluppo economico, del progresso sociale e dell’elevazione culturale degli ambienti agricolo-rurali devono essere gli stessi interessati, e cioè i lavoratori della terra. I quali possono facilmente costatare quanto sia nobile il loro lavoro: sia perché lo si vive nel tempio maestoso della creazione, sia perché lo si svolge spesso sulla vita delle piante e degli animali: vita inesauribile nelle sue espressioni, inflessibile nelle sue leggi, ricca di richiami 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creatore e provvido, sia perché produce la varietà degli alimenti di cui si nutre la famiglia umana e fornisce un numero sempre maggiore di materie prime all’industria.</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131. È un lavoro inoltre che presenta la dignità di una professione che si distingue per la ricchezza</w:t>
      </w:r>
      <w:r w:rsidR="00DB483A">
        <w:rPr>
          <w:rFonts w:ascii="Arial" w:hAnsi="Arial" w:cs="Arial"/>
          <w:sz w:val="24"/>
          <w:szCs w:val="24"/>
        </w:rPr>
        <w:fldChar w:fldCharType="begin"/>
      </w:r>
      <w:r w:rsidR="00B93BC5">
        <w:instrText xml:space="preserve"> XE "</w:instrText>
      </w:r>
      <w:r w:rsidR="00B93BC5" w:rsidRPr="00492991">
        <w:rPr>
          <w:rFonts w:ascii="Arial" w:hAnsi="Arial" w:cs="Arial"/>
          <w:sz w:val="24"/>
          <w:szCs w:val="24"/>
        </w:rPr>
        <w:instrText>ricchezza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dei contenuti concernenti la meccanica, la chimica, la biologia; contenuti che vanno incessantemente aggiornati a motivo delle ripercussioni, nel settore agricolo, dei progressi scientifico-tecnici. Ed è pure un lavoro che si caratterizza per gli aspetti e valori</w:t>
      </w:r>
      <w:r w:rsidR="00DB483A">
        <w:rPr>
          <w:rFonts w:ascii="Arial" w:hAnsi="Arial" w:cs="Arial"/>
          <w:sz w:val="24"/>
          <w:szCs w:val="24"/>
        </w:rPr>
        <w:fldChar w:fldCharType="begin"/>
      </w:r>
      <w:r w:rsidR="00247CF8">
        <w:instrText xml:space="preserve"> XE "</w:instrText>
      </w:r>
      <w:r w:rsidR="00247CF8" w:rsidRPr="00C004BA">
        <w:rPr>
          <w:rFonts w:ascii="Arial" w:hAnsi="Arial" w:cs="Arial"/>
          <w:sz w:val="24"/>
          <w:szCs w:val="24"/>
        </w:rPr>
        <w:instrText>valori</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morali che gli sono propri. Esige infatti capacità di orientamento e di adattamento, pazienza</w:t>
      </w:r>
      <w:r w:rsidR="00DB483A">
        <w:rPr>
          <w:rFonts w:ascii="Arial" w:hAnsi="Arial" w:cs="Arial"/>
          <w:sz w:val="24"/>
          <w:szCs w:val="24"/>
        </w:rPr>
        <w:fldChar w:fldCharType="begin"/>
      </w:r>
      <w:r w:rsidR="006C39E1">
        <w:instrText xml:space="preserve"> XE "</w:instrText>
      </w:r>
      <w:r w:rsidR="006C39E1" w:rsidRPr="00A5216E">
        <w:rPr>
          <w:rFonts w:ascii="Arial" w:hAnsi="Arial" w:cs="Arial"/>
          <w:sz w:val="24"/>
          <w:szCs w:val="24"/>
        </w:rPr>
        <w:instrText>pazienza</w:instrText>
      </w:r>
      <w:r w:rsidR="006C39E1">
        <w:instrText xml:space="preserve">" </w:instrText>
      </w:r>
      <w:r w:rsidR="00DB483A">
        <w:rPr>
          <w:rFonts w:ascii="Arial" w:hAnsi="Arial" w:cs="Arial"/>
          <w:sz w:val="24"/>
          <w:szCs w:val="24"/>
        </w:rPr>
        <w:fldChar w:fldCharType="end"/>
      </w:r>
      <w:r w:rsidRPr="00317FDF">
        <w:rPr>
          <w:rFonts w:ascii="Arial" w:hAnsi="Arial" w:cs="Arial"/>
          <w:sz w:val="24"/>
          <w:szCs w:val="24"/>
        </w:rPr>
        <w:t xml:space="preserve"> nelle attese, senso di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spirito di ripresa e di intraprendenza.</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Solidarietà e collaborazione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132. Va pure ricordato che nel settore agricolo, come del resto in ogni altro settore produttivo, l’associazione oggi è una esigenza vitale; tanto più lo è quando il settore ha come base l’impresa a dimensioni familiari. I lavoratori della terra devono sentirsi solidali gli uni con gli altri e collaborare per dar vita ad iniziative cooperativistiche e ad associazioni professionali o sindacali, necessarie le une e le altre per beneficiare dei progressi scientifico-tecnici nella produzione, per contribuire efficacemente alla difesa dei prezzi dei prodotti, per mettersi su un piano di uguaglianza nei confronti delle categorie economico-professionali degli altri settori produttivi, esse pure di solito organizzate, per avere voce in capitolo in campo politico e negli organi della pubblica amministrazione: le voci isolate quasi mai, oggi, hanno possibilità di farsi sentire e tanto meno di farsi ascoltare.</w:t>
      </w:r>
    </w:p>
    <w:p w:rsidR="00317FDF" w:rsidRPr="00317FDF" w:rsidRDefault="00317FDF"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Sensibilità ai richiami del bene comune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133. Però i lavoratori della terra, come del resto i lavoratori di ogni altro settore produttivo, nell’utilizzare la loro multiforme organizzazione, devono muoversi nell’ambito dell’ordine morale-giuridico: devono cioè conciliare i loro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 i loro interessi con i diritti e gli interessi delle altre categorie economico-professionali e subordinare gli uni e gli altri alle esigenze del bene comune. I lavoratori della terra, impegnati a migliorare ed elevare il mondo agricolo-rurale, possono legittimamente domandare che l’opera loro sia sostenuta e integrata dai poteri pubblici quando essi pure si mostrino e siano sensibili ai richiami del bene comune e contribuiscano alla sua attuazione.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134. A questo punto ci è caro esprimere il nostro compiacimento a quei figli che in varie parti del mondo sono impegnati nelle iniziative cooperativistiche, nelle associazioni professionali e nei movimenti sindacali ad elevazione economico-sociale di quanti lavorano la terra.</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Vocazione e missione</w:t>
      </w:r>
      <w:r w:rsidR="00DB483A">
        <w:rPr>
          <w:rFonts w:ascii="Arial" w:hAnsi="Arial" w:cs="Arial"/>
          <w:b/>
          <w:i/>
          <w:sz w:val="24"/>
          <w:szCs w:val="24"/>
        </w:rPr>
        <w:fldChar w:fldCharType="begin"/>
      </w:r>
      <w:r w:rsidR="00B93BC5">
        <w:instrText xml:space="preserve"> XE "</w:instrText>
      </w:r>
      <w:r w:rsidR="00B93BC5" w:rsidRPr="00334F76">
        <w:rPr>
          <w:rFonts w:ascii="Arial" w:hAnsi="Arial" w:cs="Arial"/>
          <w:sz w:val="24"/>
          <w:szCs w:val="24"/>
        </w:rPr>
        <w:instrText>missione</w:instrText>
      </w:r>
      <w:r w:rsidR="00B93BC5">
        <w:instrText xml:space="preserve">" </w:instrText>
      </w:r>
      <w:r w:rsidR="00DB483A">
        <w:rPr>
          <w:rFonts w:ascii="Arial" w:hAnsi="Arial" w:cs="Arial"/>
          <w:b/>
          <w:i/>
          <w:sz w:val="24"/>
          <w:szCs w:val="24"/>
        </w:rPr>
        <w:fldChar w:fldCharType="end"/>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135. Nel lavoro agricolo la persona umana</w:t>
      </w:r>
      <w:r w:rsidR="00DB483A">
        <w:rPr>
          <w:rFonts w:ascii="Arial" w:hAnsi="Arial" w:cs="Arial"/>
          <w:sz w:val="24"/>
          <w:szCs w:val="24"/>
        </w:rPr>
        <w:fldChar w:fldCharType="begin"/>
      </w:r>
      <w:r w:rsidR="00247CF8">
        <w:instrText xml:space="preserve"> XE "</w:instrText>
      </w:r>
      <w:r w:rsidR="00247CF8" w:rsidRPr="00312AA4">
        <w:rPr>
          <w:rFonts w:ascii="Arial" w:hAnsi="Arial" w:cs="Arial"/>
          <w:sz w:val="24"/>
          <w:szCs w:val="24"/>
        </w:rPr>
        <w:instrText>persona umana</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trova mille incentivi per la sua affermazione, per il suo sviluppo, per il suo arricchimento, per la sua espansione anche sul piano dei valori</w:t>
      </w:r>
      <w:r w:rsidR="00DB483A">
        <w:rPr>
          <w:rFonts w:ascii="Arial" w:hAnsi="Arial" w:cs="Arial"/>
          <w:sz w:val="24"/>
          <w:szCs w:val="24"/>
        </w:rPr>
        <w:fldChar w:fldCharType="begin"/>
      </w:r>
      <w:r w:rsidR="00247CF8">
        <w:instrText xml:space="preserve"> XE "</w:instrText>
      </w:r>
      <w:r w:rsidR="00247CF8" w:rsidRPr="00C004BA">
        <w:rPr>
          <w:rFonts w:ascii="Arial" w:hAnsi="Arial" w:cs="Arial"/>
          <w:sz w:val="24"/>
          <w:szCs w:val="24"/>
        </w:rPr>
        <w:instrText>valori</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dello spirito. È quindi un lavoro che va concepito e vissuto come una vocazione e come una missione</w:t>
      </w:r>
      <w:r w:rsidR="00DB483A">
        <w:rPr>
          <w:rFonts w:ascii="Arial" w:hAnsi="Arial" w:cs="Arial"/>
          <w:sz w:val="24"/>
          <w:szCs w:val="24"/>
        </w:rPr>
        <w:fldChar w:fldCharType="begin"/>
      </w:r>
      <w:r w:rsidR="00B93BC5">
        <w:instrText xml:space="preserve"> XE "</w:instrText>
      </w:r>
      <w:r w:rsidR="00B93BC5" w:rsidRPr="00334F76">
        <w:rPr>
          <w:rFonts w:ascii="Arial" w:hAnsi="Arial" w:cs="Arial"/>
          <w:sz w:val="24"/>
          <w:szCs w:val="24"/>
        </w:rPr>
        <w:instrText>missione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come una risposta cioè ad un invito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a contribuire all’attuazione del suo piano provvidenziale nella storia; e come un impegno di bene ad elevazione di se stessi e degli altri e un apporto all’incivilimento umano.</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Azione di riequilibrio e di propulsione nelle zone in via di sviluppo</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136. Tra i cittadini appartenenti alla stessa comunità politica non è raro che esistano accentuate sperequazioni economico - sociali, dovute soprattutto al fatto che gli uni vivono e operano in zone economicamente più sviluppate, e gli altri in zone economicamente meno sviluppate. In tale situazione,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ed equità esigono che i poteri pubblici si adoperino perché quelle sperequazioni siano eliminate o ridotte. A tale scopo si deve procurare che nelle zone meno sviluppate siano assicurati i servizi pubblici essenziali, e lo siano nelle forme e nei gradi suggeriti o reclamati dall’ambiente e rispondenti, di norma, al tenore di vita medio vigente nella comunità nazionale. Ma è pure necessario che si svolga una appropriata politica economico-sociale attinente soprattutto l’offerta di lavoro e gli spostamenti di popolazione, i salari, l’imposizione tributaria, il credito, gli investimenti, con speciale riguardo alle industrie di natura propulsiva; politica idonea a promuovere l’assorbimento e l’impiego redditizio delle forze di lavoro, a stimolare l’iniziativa imprenditoriale, e sfruttare le risorse</w:t>
      </w:r>
      <w:r w:rsidR="00DB483A">
        <w:rPr>
          <w:rFonts w:ascii="Arial" w:hAnsi="Arial" w:cs="Arial"/>
          <w:sz w:val="24"/>
          <w:szCs w:val="24"/>
        </w:rPr>
        <w:fldChar w:fldCharType="begin"/>
      </w:r>
      <w:r w:rsidR="00B93BC5">
        <w:instrText xml:space="preserve"> XE "</w:instrText>
      </w:r>
      <w:r w:rsidR="00B93BC5" w:rsidRPr="00DA636D">
        <w:rPr>
          <w:rFonts w:ascii="Arial" w:hAnsi="Arial" w:cs="Arial"/>
          <w:sz w:val="24"/>
          <w:szCs w:val="24"/>
        </w:rPr>
        <w:instrText>risorse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del luogo.</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137. Però l’azione dei poteri pubblici deve trovare sempre la sua giustificazione in motivi di bene comune. Per cui va svolta con criteri unitari su piano nazionale, con l’obiettivo costante di contribuire allo sviluppo graduale, simultaneo, proporzionato di tutti e tre i settori produttivi: agricolo, industriale e dei servizi; e con la preoccupazione operante che i cittadini delle zone meno sviluppate si sentano e siano, quanto più è possibile, responsabili e protagonisti della loro evoluzione economica.</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138. È infine da ricordare che anche l’iniziativa privata deve portare il suo contributo a comporre l’equilibrio economico e sociale tra le differenti zone di un paese. Anzi i poteri pubblici, secondo il principio di sussidiarietà, devono favorire ed aiutare l’iniziativa privata affidando ad essa, dove e non appena è possibile in modo efficiente, la continuità dello sviluppo economico.</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Eliminazione o riduzione degli squilibri fra terra e popolazione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139. È qui opportuno rilevare come vi siano non pochi paesi nei quali esistono accentuate sperequazioni fra terra e popolazione; in alcuni infatti si scarseggia di uomini e si abbonda di terreni suscettibili di essere coltivati; mentre in altri abbondano gli uomini e scarseggiano i terreni coltivabili.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140. Inoltre vi sono paesi dove, nonostante la ricchezza</w:t>
      </w:r>
      <w:r w:rsidR="00DB483A">
        <w:rPr>
          <w:rFonts w:ascii="Arial" w:hAnsi="Arial" w:cs="Arial"/>
          <w:sz w:val="24"/>
          <w:szCs w:val="24"/>
        </w:rPr>
        <w:fldChar w:fldCharType="begin"/>
      </w:r>
      <w:r w:rsidR="00B93BC5">
        <w:instrText xml:space="preserve"> XE "</w:instrText>
      </w:r>
      <w:r w:rsidR="00B93BC5" w:rsidRPr="00492991">
        <w:rPr>
          <w:rFonts w:ascii="Arial" w:hAnsi="Arial" w:cs="Arial"/>
          <w:sz w:val="24"/>
          <w:szCs w:val="24"/>
        </w:rPr>
        <w:instrText>ricchezza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delle risorse</w:t>
      </w:r>
      <w:r w:rsidR="00DB483A">
        <w:rPr>
          <w:rFonts w:ascii="Arial" w:hAnsi="Arial" w:cs="Arial"/>
          <w:sz w:val="24"/>
          <w:szCs w:val="24"/>
        </w:rPr>
        <w:fldChar w:fldCharType="begin"/>
      </w:r>
      <w:r w:rsidR="00B93BC5">
        <w:instrText xml:space="preserve"> XE "</w:instrText>
      </w:r>
      <w:r w:rsidR="00B93BC5" w:rsidRPr="00DA636D">
        <w:rPr>
          <w:rFonts w:ascii="Arial" w:hAnsi="Arial" w:cs="Arial"/>
          <w:sz w:val="24"/>
          <w:szCs w:val="24"/>
        </w:rPr>
        <w:instrText>risorse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naturali allo stato potenziale, la primitività delle colture non consente la produzione di una sufficienza di beni per soddisfare i bisogni elementari delle rispettive popolazioni; mentre in altri paesi l’alto grado di modernizzazione raggiunto nelle colture determina una sopraproduzione di beni agricoli con riflessi negativi nelle rispettive economie nazionali.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141. È ovvio che la solidarietà umana e la fraternità cristiana domandano che tra i popoli si instaurino rapporti di collaborazione attiva e multiforme; collaborazione che permetta e favorisca il movimento di beni, capitali, uomini, allo scopo di eliminare o ridurre gli accennati squilibri; ma su tale argomento torneremo più diffusamente in seguito.</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142. Vogliamo però qui esprimere il nostro sincero apprezzamento per l’opera altamente benefica che l’Organizzazione delle Nazioni Unite per l’alimentazione e l’agricoltura (FAO) svolge, per favorire tra i popoli intese feconde, per promuovere l’ammodernamento delle colture soprattutto nei paesi in via di sviluppo, per alleviare il disagio delle popolazioni che scarseggiano di alimenti.</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Esigenze di giustizia</w:t>
      </w:r>
      <w:r w:rsidR="00DB483A">
        <w:rPr>
          <w:rFonts w:ascii="Arial" w:hAnsi="Arial" w:cs="Arial"/>
          <w:b/>
          <w:i/>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b/>
          <w:i/>
          <w:sz w:val="24"/>
          <w:szCs w:val="24"/>
        </w:rPr>
        <w:fldChar w:fldCharType="end"/>
      </w:r>
      <w:r w:rsidRPr="003A0020">
        <w:rPr>
          <w:rFonts w:ascii="Arial" w:hAnsi="Arial" w:cs="Arial"/>
          <w:b/>
          <w:i/>
          <w:sz w:val="24"/>
          <w:szCs w:val="24"/>
        </w:rPr>
        <w:t xml:space="preserve"> nei rapporti fra paesi a sviluppo economico di grado diverso</w:t>
      </w:r>
    </w:p>
    <w:p w:rsidR="00317FDF" w:rsidRPr="003A0020" w:rsidRDefault="00317FDF" w:rsidP="00317FDF">
      <w:pPr>
        <w:spacing w:after="0" w:line="240" w:lineRule="auto"/>
        <w:contextualSpacing/>
        <w:jc w:val="both"/>
        <w:rPr>
          <w:rFonts w:ascii="Arial" w:hAnsi="Arial" w:cs="Arial"/>
          <w:b/>
          <w:i/>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Il problema dell’epoca moderna</w:t>
      </w:r>
      <w:r w:rsidR="00DB483A">
        <w:rPr>
          <w:rFonts w:ascii="Arial" w:hAnsi="Arial" w:cs="Arial"/>
          <w:b/>
          <w:i/>
          <w:sz w:val="24"/>
          <w:szCs w:val="24"/>
        </w:rPr>
        <w:fldChar w:fldCharType="begin"/>
      </w:r>
      <w:r w:rsidR="00B93BC5">
        <w:instrText xml:space="preserve"> XE "</w:instrText>
      </w:r>
      <w:r w:rsidR="00B93BC5" w:rsidRPr="00BC08FE">
        <w:rPr>
          <w:rFonts w:ascii="Arial" w:hAnsi="Arial" w:cs="Arial"/>
          <w:sz w:val="24"/>
          <w:szCs w:val="24"/>
        </w:rPr>
        <w:instrText>epoca moderna</w:instrText>
      </w:r>
      <w:r w:rsidR="00B93BC5">
        <w:instrText xml:space="preserve">" </w:instrText>
      </w:r>
      <w:r w:rsidR="00DB483A">
        <w:rPr>
          <w:rFonts w:ascii="Arial" w:hAnsi="Arial" w:cs="Arial"/>
          <w:b/>
          <w:i/>
          <w:sz w:val="24"/>
          <w:szCs w:val="24"/>
        </w:rPr>
        <w:fldChar w:fldCharType="end"/>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143. Il problema forse maggiore dell’epoca moderna</w:t>
      </w:r>
      <w:r w:rsidR="00DB483A">
        <w:rPr>
          <w:rFonts w:ascii="Arial" w:hAnsi="Arial" w:cs="Arial"/>
          <w:sz w:val="24"/>
          <w:szCs w:val="24"/>
        </w:rPr>
        <w:fldChar w:fldCharType="begin"/>
      </w:r>
      <w:r w:rsidR="00B93BC5">
        <w:instrText xml:space="preserve"> XE "</w:instrText>
      </w:r>
      <w:r w:rsidR="00B93BC5" w:rsidRPr="00BC08FE">
        <w:rPr>
          <w:rFonts w:ascii="Arial" w:hAnsi="Arial" w:cs="Arial"/>
          <w:sz w:val="24"/>
          <w:szCs w:val="24"/>
        </w:rPr>
        <w:instrText>epoca moderna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è quello dei rapporti tra 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economicamente sviluppate e le comunità politiche in via di sviluppo economico: le prime, di conseguenza, ad elevato tenore di vita, le seconde, in condizioni di disagio o di grande disagio.</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144. La solidarietà che lega tutti gli esseri umani e li fa membri di un’unica famiglia impone alle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che dispongono di mezzi di sussistenza ad esuberanza, il dovere di non restare indifferenti di fronte alle comunità politiche i cui membri si dibattono nelle difficoltà dell’indigenza, della miseria e della fame, e non godono dei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elementari di persona. Tanto più che, data la interdipendenza sempre maggiore tra i popoli, non è possibile che tra essi regni una pace duratura e feconda, quando sia troppo accentuato lo squilibrio nelle loro condizioni economico-sociali.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145. Consapevoli della nostra universale paternità, ci sentiamo in dovere di ribadire in forma solenne quanto altra volta abbiamo affermato: "Noi siamo tutti solidamente responsabili delle popolazioni sottoalimentate...". (Perciò) "occorre educare la coscienza al senso di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che pesa su tutti e su ciascuno, specialmente sui più favoriti" [34].</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146. È ovvio che il dovere, sempre proclamato dalla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di aiutare chi si dibatte nell’indigenza e nella miseria deve essere maggiormente sentito dai cattolici, trovando essi un motivo nobilissimo nel fattore che sono membri del corpo mistico di Cristo: "Da questo — proclama l’apostolo Giovanni — abbiamo conosciuto la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perché egli ha dato la sua vita per noi e anche noi dobbiamo dare la vita per i fratelli. Chi avrà dei beni di questo mondo, e vedrà il suo fratello in necessità, e chiuderà le viscere, come la carità di Dio dimora in lui?" (1 Gv 3,16-17).</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147. Vediamo quindi con piacere che 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che dispongono di sistemi economici altamente produttivi, prestino la loro opera alle comunità politiche in fase di sviluppo economico, perché riesca a queste meno difficile migliorare le proprie condizioni di vita.</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Aiuti di emergenza</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148. Vi sono paesi nei quali si producono beni di consumo e soprattutto prodotti agricoli in eccedenza; mentre ve ne sono altri nei quali larghi strati popolari lottano contro la miseria e la fame: ragioni di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 di umanità domandano che i primi vengano in soccorso dei secondi. Distruggere o sciupare beni che sono indispensabili ad esseri umani per sopravvivere è ledere la giustizia e l’umanità.</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149. Sappiamo che produrre beni, specialmente agricoli, in eccedenza al fabbisogno di una comunità politica, può avere ripercussioni economicamente negative nei confronti di alcune categorie di cittadini. Però non è quella una ragione che esima dal dovere di prestare un aiuto di emergenza agli indigenti e agli affamati; se mai è una ragione che domanda che si usino tutti gli accorgimenti perché quelle ripercussioni negative siano contenute, e perché il loro peso venga equamente distribuito fra tutti i cittadini.</w:t>
      </w:r>
    </w:p>
    <w:p w:rsidR="00317FDF" w:rsidRPr="00317FDF" w:rsidRDefault="00317FDF"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Cooperazione scientifico-tecnico-finanziaria</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150. Gli aiuti di emergenza, pur rispondendo a un dovere di umanità e di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non sono sufficienti per eliminare e neppure per ridurre le cause che determinano in un numero considerevole di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uno stato permanente di indigenza o di miseria o di fame. Quelle cause vanno ritrovate, soprattutto, nella primitività o nella arretratezza dei loro sistemi economici. Per cui non si possono eliminare o ridurre che attraverso una multiforme cooperazione, diretta a far acquistare ai loro cittadini attitudini e qualifiche professionali e competenze scientifiche e tecniche; e a mettere a loro disposizione i capitali indispensabili per iniziare e accelerare lo sviluppo economico con criteri e metodi moderni.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151. Conosciamo bene come in questi ultimi anni si è sempre più diffusa ed è maturata la coscienza di doversi adoperare per favorire lo sviluppo economico e il progresso sociale nei paesi che si dibattono in maggiori difficoltà.</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152. Organismi mondiali e regionali, singoli Stati, fondazioni, società private offrono a detti paesi in misura crescente la propria cooperazione tecnica in tutti i settori produttivi; e moltiplicano le facilitazioni a migliaia di giovani perché possano studiare nelle università dei paesi più sviluppati e acquistare una formazione scientifico-tecnico-professionale rispondente ai tempi. Mentre istituti bancari mondiali, singoli Stati e privati forniscono capitali e danno vita o contribuiscono a dar vita a una rete sempre più ricca di iniziative economiche nei paesi in fase di sviluppo. Siamo lieti di cogliere la presente occasione per esprimere il nostro sincero apprezzamento per tale opera riccamente feconda.</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153. Però non possiamo esimerci dal rilevare che la cooperazione scientifico-tecnico-economica, tra 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economicamente sviluppate e quelle che sono appena agli inizi o in via di sviluppo, domanda svolgimenti più ampi di quelli esistenti; ed è augurabile che tali svolgimenti durante i prossimi decenni caratterizzino i loro rapporti. In materia stimiamo opportune alcune considerazioni e alcuni richiami.</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Evitare gli errori del passato</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154. Saggezza vuole che 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che si trovano in uno stadio iniziale o poco avanzato del loro sviluppo economico tengano presenti le esperienze vissute dalle comunità politiche economicamente già sviluppate.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155. Produrre di più e meglio risponde ad una esigenza di ragione ed è pure una necessità imprescindibile. Però è non meno necessario e conforme 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che la ricchezza</w:t>
      </w:r>
      <w:r w:rsidR="00DB483A">
        <w:rPr>
          <w:rFonts w:ascii="Arial" w:hAnsi="Arial" w:cs="Arial"/>
          <w:sz w:val="24"/>
          <w:szCs w:val="24"/>
        </w:rPr>
        <w:fldChar w:fldCharType="begin"/>
      </w:r>
      <w:r w:rsidR="00B93BC5">
        <w:instrText xml:space="preserve"> XE "</w:instrText>
      </w:r>
      <w:r w:rsidR="00B93BC5" w:rsidRPr="00492991">
        <w:rPr>
          <w:rFonts w:ascii="Arial" w:hAnsi="Arial" w:cs="Arial"/>
          <w:sz w:val="24"/>
          <w:szCs w:val="24"/>
        </w:rPr>
        <w:instrText>ricchezza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prodotta venga equamente distribuita fra tutti i membri della comunità politica: per cui si deve tendere a che lo sviluppo economico proceda di pari passo con il progresso sociale. Ciò importa che lo si attui, per quanto è possibile, gradualmente e armonicamente in tutti i settori produttivi: nel settore agricolo, industriale e dei servizi.</w:t>
      </w:r>
    </w:p>
    <w:p w:rsidR="00317FDF" w:rsidRPr="00317FDF" w:rsidRDefault="00317FDF"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Rispetto delle caratteristiche delle singole comunità</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156. 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in fase di sviluppo economico presentano di solito una propria inconfondibile individualità: sia per le risorse</w:t>
      </w:r>
      <w:r w:rsidR="00DB483A">
        <w:rPr>
          <w:rFonts w:ascii="Arial" w:hAnsi="Arial" w:cs="Arial"/>
          <w:sz w:val="24"/>
          <w:szCs w:val="24"/>
        </w:rPr>
        <w:fldChar w:fldCharType="begin"/>
      </w:r>
      <w:r w:rsidR="00B93BC5">
        <w:instrText xml:space="preserve"> XE "</w:instrText>
      </w:r>
      <w:r w:rsidR="00B93BC5" w:rsidRPr="00DA636D">
        <w:rPr>
          <w:rFonts w:ascii="Arial" w:hAnsi="Arial" w:cs="Arial"/>
          <w:sz w:val="24"/>
          <w:szCs w:val="24"/>
        </w:rPr>
        <w:instrText>risorse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 le caratteristiche specifiche del proprio ambiente naturale, sia per le loro tradizioni spesso ricche di valori</w:t>
      </w:r>
      <w:r w:rsidR="00DB483A">
        <w:rPr>
          <w:rFonts w:ascii="Arial" w:hAnsi="Arial" w:cs="Arial"/>
          <w:sz w:val="24"/>
          <w:szCs w:val="24"/>
        </w:rPr>
        <w:fldChar w:fldCharType="begin"/>
      </w:r>
      <w:r w:rsidR="00247CF8">
        <w:instrText xml:space="preserve"> XE "</w:instrText>
      </w:r>
      <w:r w:rsidR="00247CF8" w:rsidRPr="00C004BA">
        <w:rPr>
          <w:rFonts w:ascii="Arial" w:hAnsi="Arial" w:cs="Arial"/>
          <w:sz w:val="24"/>
          <w:szCs w:val="24"/>
        </w:rPr>
        <w:instrText>valori</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umani, sia per le qualità tipiche dei propri membri.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157. 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economicamente sviluppate, nel prestare la loro opera, devono riconoscere e rispettare quella individualità, e vincere la tentazione che le porta a proiettare se stesse, attraverso quell’opera, nelle comunità in via di sviluppo economico.</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Opera disinteressata</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158. Ma la tentazione maggiore da cui possono essere prese 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economicamente sviluppate è quella di approfittare della loro cooperazione tecnico-finanziaria per incidere sulla situazione politica delle comunità in fase di sviluppo economico allo scopo di attuare piani di predominio.</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159. Qualora ciò si verifichi, si deve dichiarare esplicitamente che in tal caso si tratta di una nuova forma di colonialismo, che, per quanto abilmente mascherata, non per questo sarebbe meno involutiva di quella dalla quale molti popoli sono di recente evasi e che influirebbe negativamente sui rapporti internazionali, costituendo una minaccia e un pericolo per la pace mondiale.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160. È quindi indispensabile e rispondente a una esigenza di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che l’accennata opera tecnico-finanziaria sia prestata nel più sincero disinteresse politico, allo scopo di mettere le comunità in via di sviluppo economico nelle condizioni di realizzare esse stesse la propria ascesa economica e sociale.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161. In tal modo si porta pure un contributo prezioso alla formazione di una comunità mondiale nella quale tutti i membri siano soggetti consapevoli dei propri doveri</w:t>
      </w:r>
      <w:r w:rsidR="00DB483A">
        <w:rPr>
          <w:rFonts w:ascii="Arial" w:hAnsi="Arial" w:cs="Arial"/>
          <w:sz w:val="24"/>
          <w:szCs w:val="24"/>
        </w:rPr>
        <w:fldChar w:fldCharType="begin"/>
      </w:r>
      <w:r w:rsidR="00247CF8">
        <w:instrText xml:space="preserve"> XE "</w:instrText>
      </w:r>
      <w:r w:rsidR="00247CF8" w:rsidRPr="006C1FE6">
        <w:rPr>
          <w:rFonts w:ascii="Arial" w:hAnsi="Arial" w:cs="Arial"/>
          <w:sz w:val="24"/>
          <w:szCs w:val="24"/>
        </w:rPr>
        <w:instrText>doveri</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 dei propri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operanti in rapporto di uguaglianza all’attuazione del bene comune universale.</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Nel rispetto della gerarchia dei valori</w:t>
      </w:r>
      <w:r w:rsidR="00DB483A">
        <w:rPr>
          <w:rFonts w:ascii="Arial" w:hAnsi="Arial" w:cs="Arial"/>
          <w:b/>
          <w:i/>
          <w:sz w:val="24"/>
          <w:szCs w:val="24"/>
        </w:rPr>
        <w:fldChar w:fldCharType="begin"/>
      </w:r>
      <w:r w:rsidR="00247CF8">
        <w:instrText xml:space="preserve"> XE "</w:instrText>
      </w:r>
      <w:r w:rsidR="00247CF8" w:rsidRPr="00C004BA">
        <w:rPr>
          <w:rFonts w:ascii="Arial" w:hAnsi="Arial" w:cs="Arial"/>
          <w:sz w:val="24"/>
          <w:szCs w:val="24"/>
        </w:rPr>
        <w:instrText>valori</w:instrText>
      </w:r>
      <w:r w:rsidR="00247CF8">
        <w:instrText xml:space="preserve">" </w:instrText>
      </w:r>
      <w:r w:rsidR="00DB483A">
        <w:rPr>
          <w:rFonts w:ascii="Arial" w:hAnsi="Arial" w:cs="Arial"/>
          <w:b/>
          <w:i/>
          <w:sz w:val="24"/>
          <w:szCs w:val="24"/>
        </w:rPr>
        <w:fldChar w:fldCharType="end"/>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162. I progressi scientifico-tecnici, lo sviluppo economico, i miglioramenti nelle condizioni di vita sono certamente elementi positivi di una civiltà. Però dobbiamo ricordare che non sono né possono essere considerati valori</w:t>
      </w:r>
      <w:r w:rsidR="00DB483A">
        <w:rPr>
          <w:rFonts w:ascii="Arial" w:hAnsi="Arial" w:cs="Arial"/>
          <w:sz w:val="24"/>
          <w:szCs w:val="24"/>
        </w:rPr>
        <w:fldChar w:fldCharType="begin"/>
      </w:r>
      <w:r w:rsidR="00247CF8">
        <w:instrText xml:space="preserve"> XE "</w:instrText>
      </w:r>
      <w:r w:rsidR="00247CF8" w:rsidRPr="00C004BA">
        <w:rPr>
          <w:rFonts w:ascii="Arial" w:hAnsi="Arial" w:cs="Arial"/>
          <w:sz w:val="24"/>
          <w:szCs w:val="24"/>
        </w:rPr>
        <w:instrText>valori</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supremi, nei confronti dei quali rivestono carattere essenzialmente strumentale.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163. Rileviamo con amarezza che nei paesi economicamente sviluppati non sono pochi gli esseri umani nei quali si è attenuata o spenta o capovolta la coscienza della gerarchia dei valori</w:t>
      </w:r>
      <w:r w:rsidR="00DB483A">
        <w:rPr>
          <w:rFonts w:ascii="Arial" w:hAnsi="Arial" w:cs="Arial"/>
          <w:sz w:val="24"/>
          <w:szCs w:val="24"/>
        </w:rPr>
        <w:fldChar w:fldCharType="begin"/>
      </w:r>
      <w:r w:rsidR="00247CF8">
        <w:instrText xml:space="preserve"> XE "</w:instrText>
      </w:r>
      <w:r w:rsidR="00247CF8" w:rsidRPr="00C004BA">
        <w:rPr>
          <w:rFonts w:ascii="Arial" w:hAnsi="Arial" w:cs="Arial"/>
          <w:sz w:val="24"/>
          <w:szCs w:val="24"/>
        </w:rPr>
        <w:instrText>valori</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nei quali cioè i valori dello spirito sono trascurati o dimenticati o negati; mentre i progressi delle scienze</w:t>
      </w:r>
      <w:r w:rsidR="00DB483A">
        <w:rPr>
          <w:rFonts w:ascii="Arial" w:hAnsi="Arial" w:cs="Arial"/>
          <w:sz w:val="24"/>
          <w:szCs w:val="24"/>
        </w:rPr>
        <w:fldChar w:fldCharType="begin"/>
      </w:r>
      <w:r w:rsidR="00247CF8">
        <w:instrText xml:space="preserve"> XE "</w:instrText>
      </w:r>
      <w:r w:rsidR="00247CF8" w:rsidRPr="002E51EE">
        <w:rPr>
          <w:rFonts w:ascii="Arial" w:hAnsi="Arial" w:cs="Arial"/>
          <w:sz w:val="24"/>
          <w:szCs w:val="24"/>
        </w:rPr>
        <w:instrText>scienze</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delle tecniche, lo sviluppo economico, il benessere materiale vengono caldeggiati e propugnati spesso come preminenti e perfino elevati ad unica ragione di vita. Ciò costituisce un’insidia dissolvitrice tra le più deleterie nell’opera che i popoli economicamente sviluppati prestano ai popoli in fase di sviluppo economico: popoli, nei quali, non di rado, per antica tradizione, la coscienza di alcuni tra i più importanti valori umani è ancora viva e operante.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164. Attentare a quella coscienza è essenzialmente immorale. Essa invece va rispettata e, per quanto possibile, chiarita e sviluppata, perché rimanga quello che è: fondamento di vera civiltà.</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L’apporto della Chiesa</w:t>
      </w:r>
      <w:r w:rsidR="00DB483A">
        <w:rPr>
          <w:rFonts w:ascii="Arial" w:hAnsi="Arial" w:cs="Arial"/>
          <w:b/>
          <w:i/>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b/>
          <w:i/>
          <w:sz w:val="24"/>
          <w:szCs w:val="24"/>
        </w:rPr>
        <w:fldChar w:fldCharType="end"/>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165. 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come è noto, è universale per diritto divino e lo è pure storicamente per il fatto che è presente, o tende ad esserlo, presso tutti i popoli.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166. L’inserirsi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in un popolo ha sempre riflessi positivi in campo economico-sociale, come dimostrano storia ed esperienza. La ragione è che gli esseri umani, diventando cristiani, non possono non sentirsi impegnati a migliorare istituzioni e ambienti dell’ordine temporale: sia perché in essi non venga lesa la dignità umana, sia perché vengano eliminati e ridotti gli ostacoli al bene e moltiplicati gli incentivi e gli inviti ad esso.</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167. Inoltre 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inserendosi nella vita dei popoli, non è né si sente mai una istituzione che venga imposta dal di fuori. Ciò è dovuto al fatto che la sua presenza si concreta con la rinascita o la risurrezione dei singoli esseri umani in Cristo; e chi rinasce o risorge in Cristo non si sente mai coartato dall’esterno; si sente invece liberato nel più profondo di se stesso e cioè aperto verso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e quanto in lui rappresenta un valore, qualunque ne sia la natura, viene riaffermato e nobilitato.</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168. "La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di Cristo, osserva sapientemente il nostro predecessore Pio XII, fedelissima depositaria della divina educatrice saggezza, non può pensare né pensa di intaccare o disistimare le caratteristiche particolari che ciascun popolo con gelosa pietà e comprensibile fierezza custodisce e considera quale prezioso patrimonio. Il suo scopo è l’unità soprannaturale nell’amore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universale, sentito e praticato, non l’uniformità esclusivamente esterna, superficiale e perciò stesso debilitante. Tutte quelle direttive e cure, che servono ad un saggio, ordinato svolgimento di forze e di tendenze particolari, le quali hanno radici nei più riposti penetrali di ogni stirpe, purché non si oppongano ai doveri</w:t>
      </w:r>
      <w:r w:rsidR="00DB483A">
        <w:rPr>
          <w:rFonts w:ascii="Arial" w:hAnsi="Arial" w:cs="Arial"/>
          <w:sz w:val="24"/>
          <w:szCs w:val="24"/>
        </w:rPr>
        <w:fldChar w:fldCharType="begin"/>
      </w:r>
      <w:r w:rsidR="00247CF8">
        <w:instrText xml:space="preserve"> XE "</w:instrText>
      </w:r>
      <w:r w:rsidR="00247CF8" w:rsidRPr="006C1FE6">
        <w:rPr>
          <w:rFonts w:ascii="Arial" w:hAnsi="Arial" w:cs="Arial"/>
          <w:sz w:val="24"/>
          <w:szCs w:val="24"/>
        </w:rPr>
        <w:instrText>doveri</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derivanti alla umanità dall’unità di origine e comune destinazione, la Chiesa le saluta con gioia e le accompagna nei suoi voti materni" [35].</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169. Costatiamo con profonda soddisfazione come oggi pure i cittadini cattolici delle comunità in fase di sviluppo economico non sono, di regola, secondi a nessuno nel partecipare allo sforzo che i propri paesi sostengono per sviluppare ed elevare se stessi in campo economico-sociale.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170. D’altra parte, i cittadini cattolici delle comunità economicamente sviluppate moltiplicano le loro iniziative per assecondare e rendere più feconda l’opera che viene prestata alle comunità in via di sviluppo economico. Degna di speciale considerazione è la multiforme assistenza che essi prestano in proporzioni sempre maggiori agli studenti dei paesi d’Africa e d’Asia sparsi per le università di Europa e d’America; e la preparazione di soggetti disposti a portarsi nei paesi in fase di sviluppo economico per svolgervi attività tecnico-professionali.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171. A questi nostri diletti figli, che in tutti i continenti esprimono la perenne vitalità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nel promuovere il progresso genuino e nel vivificare le civiltà, vogliamo che giunga la nostra parola paternamente affettuosa di plauso e di incoraggiamento.</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Incrementi demografici e sviluppo economico</w:t>
      </w:r>
    </w:p>
    <w:p w:rsidR="00317FDF" w:rsidRPr="003A0020" w:rsidRDefault="00317FDF" w:rsidP="00317FDF">
      <w:pPr>
        <w:spacing w:after="0" w:line="240" w:lineRule="auto"/>
        <w:contextualSpacing/>
        <w:jc w:val="both"/>
        <w:rPr>
          <w:rFonts w:ascii="Arial" w:hAnsi="Arial" w:cs="Arial"/>
          <w:b/>
          <w:i/>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Squilibrio tra popolazione e mezzi di sussistenza</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172. In questi ultimi tempi riaffiora spesso il problema attinente il rapporto tra incrementi demografici, sviluppo economico e disponibilità di mezzi di sussistenza sia su piano mondiale che nei confronti di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in fase di sviluppo economico.</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173. Su piano mondiale alcuni osservano che, secondo calcoli statistici ritenuti sufficientemente attendibili, la famiglia umana in pochi decenni attingerà cifre assai elevate, mentre lo sviluppo economico procederà con ritmo meno accelerato. Ne deducono che qualora non si provveda in tempo a limitare il flusso demografico, lo squilibrio tra popolazione e i mezzi di sussistenza, in un futuro non lontano, si farà sentire acutamente.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174. Per quanto attiene alle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in fase di sviluppo economico si osserva, sempre su indicazioni di dati statistici, che il rapido diffondersi di misure igieniche e di cure sanitarie appropriate riduce di molto il tasso di mortalità, soprattutto infantile; mentre tende a rimanere costante o quasi, almeno per un considerevole periodo di tempo, il tasso di natalità, che in quelle comunità suole essere elevato. Cresce quindi notevolmente l’eccedenza di nati sui morti; mentre non aumenta in proporzione l’efficienza produttiva dei rispettivi sistemi economici. È pertanto impossibile che nelle comunità politiche in via di sviluppo economico migliori il tenore di vita; anzi è inevitabile che peggiori. Per cui, ad evitare che si finisca in situazioni di estremo disagio, vi è chi ritiene indispensabile far ricorso a drastiche misure elusive o repressive della natalità.</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I termini del problema</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175. A dire il vero, considerato su piano mondiale, il rapporto tra incremento demografico da una parte e sviluppo economico e disponibilità di mezzi di sussistenza dall’altra, non sembra, almeno per ora e in un avvenire prossimo, creare gravi difficoltà: in ogni caso, troppo incerti ed oscillanti sono gli elementi di cui si dispone per poterne trarre conclusioni sincere.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176. Inoltre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nella sua bontà</w:t>
      </w:r>
      <w:r w:rsidR="00DB483A">
        <w:rPr>
          <w:rFonts w:ascii="Arial" w:hAnsi="Arial" w:cs="Arial"/>
          <w:sz w:val="24"/>
          <w:szCs w:val="24"/>
        </w:rPr>
        <w:fldChar w:fldCharType="begin"/>
      </w:r>
      <w:r w:rsidR="00247CF8">
        <w:instrText xml:space="preserve"> XE "</w:instrText>
      </w:r>
      <w:r w:rsidR="00247CF8" w:rsidRPr="00A368B6">
        <w:rPr>
          <w:rFonts w:ascii="Arial" w:hAnsi="Arial" w:cs="Arial"/>
          <w:sz w:val="24"/>
          <w:szCs w:val="24"/>
        </w:rPr>
        <w:instrText>bontà</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 nella sua sapienza</w:t>
      </w:r>
      <w:r w:rsidR="00DB483A">
        <w:rPr>
          <w:rFonts w:ascii="Arial" w:hAnsi="Arial" w:cs="Arial"/>
          <w:sz w:val="24"/>
          <w:szCs w:val="24"/>
        </w:rPr>
        <w:fldChar w:fldCharType="begin"/>
      </w:r>
      <w:r w:rsidR="00247CF8">
        <w:instrText xml:space="preserve"> XE "</w:instrText>
      </w:r>
      <w:r w:rsidR="00247CF8" w:rsidRPr="004E46D1">
        <w:rPr>
          <w:rFonts w:ascii="Arial" w:hAnsi="Arial" w:cs="Arial"/>
          <w:sz w:val="24"/>
          <w:szCs w:val="24"/>
        </w:rPr>
        <w:instrText>sapienza</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ha diffuso nella natura risorse</w:t>
      </w:r>
      <w:r w:rsidR="00DB483A">
        <w:rPr>
          <w:rFonts w:ascii="Arial" w:hAnsi="Arial" w:cs="Arial"/>
          <w:sz w:val="24"/>
          <w:szCs w:val="24"/>
        </w:rPr>
        <w:fldChar w:fldCharType="begin"/>
      </w:r>
      <w:r w:rsidR="00B93BC5">
        <w:instrText xml:space="preserve"> XE "</w:instrText>
      </w:r>
      <w:r w:rsidR="00B93BC5" w:rsidRPr="00DA636D">
        <w:rPr>
          <w:rFonts w:ascii="Arial" w:hAnsi="Arial" w:cs="Arial"/>
          <w:sz w:val="24"/>
          <w:szCs w:val="24"/>
        </w:rPr>
        <w:instrText>risorse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inesauribili e ha dato agli uomini intelligenza e genialità per creare gli strumenti idonei ad impadronirsi di esse e a volgerle a soddisfazione dei bisogni e delle esigenze della vita. Per cui la soluzione di fondo del problema non va ricercato in espedienti che offendono l’ordine morale stabilito da Dio e intaccano le stesse sorgenti della vita umana, ma in un rinnovato impegno scientifico-tecnico da parte dell’uomo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ad approfondire ed estendere il suo dominio sulla natura. I progressi già realizzati dalle scienze</w:t>
      </w:r>
      <w:r w:rsidR="00DB483A">
        <w:rPr>
          <w:rFonts w:ascii="Arial" w:hAnsi="Arial" w:cs="Arial"/>
          <w:sz w:val="24"/>
          <w:szCs w:val="24"/>
        </w:rPr>
        <w:fldChar w:fldCharType="begin"/>
      </w:r>
      <w:r w:rsidR="00247CF8">
        <w:instrText xml:space="preserve"> XE "</w:instrText>
      </w:r>
      <w:r w:rsidR="00247CF8" w:rsidRPr="002E51EE">
        <w:rPr>
          <w:rFonts w:ascii="Arial" w:hAnsi="Arial" w:cs="Arial"/>
          <w:sz w:val="24"/>
          <w:szCs w:val="24"/>
        </w:rPr>
        <w:instrText>scienze</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 dalle tecniche aprono su questa via orizzonti sconfinati.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177. Sappiamo però che in aree determinate e nell’ambito di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in fase di sviluppo economico possono presentarsi e si presentano realmente gravi problemi e difficoltà, che si devono al fatto di una deficiente organizzazione economico-sociale che non offre perciò mezzi di vita proporzionati al saggio di incremento demografico; come pure al fatto che la solidarietà tra i popoli non è operante in grado sufficiente.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178. Ma, anche in tale ipotesi, dobbiamo subito affermare chiaramente che quei problemi non vanno affrontati e quelle difficoltà non vanno superate facendo ricorso a metodi e a mezzi che sono indegni dell’uomo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 che trovano la loro spiegazione soltanto in una concezione prettamente materialista dell’uomo stesso e della sua vita.</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179. La vera soluzione si trova soltanto nello sviluppo economico e nel progresso sociale, che rispettino e promuovano i veri valori</w:t>
      </w:r>
      <w:r w:rsidR="00DB483A">
        <w:rPr>
          <w:rFonts w:ascii="Arial" w:hAnsi="Arial" w:cs="Arial"/>
          <w:sz w:val="24"/>
          <w:szCs w:val="24"/>
        </w:rPr>
        <w:fldChar w:fldCharType="begin"/>
      </w:r>
      <w:r w:rsidR="00247CF8">
        <w:instrText xml:space="preserve"> XE "</w:instrText>
      </w:r>
      <w:r w:rsidR="00247CF8" w:rsidRPr="00C004BA">
        <w:rPr>
          <w:rFonts w:ascii="Arial" w:hAnsi="Arial" w:cs="Arial"/>
          <w:sz w:val="24"/>
          <w:szCs w:val="24"/>
        </w:rPr>
        <w:instrText>valori</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umani, individuali e sociali; sviluppo economico e progresso sociale, cioè, attuati nell’ambito morale, conformemente alla dignità dell’uomo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 a quell’immenso valore che è la vita dei singoli esseri umani; e nella collaborazione su piano mondiale che permetta e favorisca una ordinata e feconda circolazione di utili cognizioni, di capitali, di uomini.</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Rispetto delle leggi della vita</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180. Dobbiamo proclamare solennemente che la vita umana va trasmessa attraverso la famiglia, fondata sul matrimonio uno e indissolubile, elevato, per i cristiani, alla dignità di sacramento. La trasmissione della vita umana è affidata dalla natura a un atto personale e cosciente e, come tale, soggetto alle sapientissime leggi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leggi inviolabili e immutabili che vanno riconosciute e osservate. Perciò non si possono usare mezzi e seguire metodi che possono essere leciti nella trasmissione della vita delle piante e degli animali.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181. La vita umana è sacra: fin dal suo affiorare impegna direttamente l’azione creatrice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Violando le sue leggi, si offende la sua divina maestà, si degrada se stessi e l’umanità e si svigorisce altresì la stessa comunità di cui si è membri.</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Educazione al senso della responsabilità</w:t>
      </w:r>
      <w:r w:rsidR="00DB483A">
        <w:rPr>
          <w:rFonts w:ascii="Arial" w:hAnsi="Arial" w:cs="Arial"/>
          <w:b/>
          <w:i/>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b/>
          <w:i/>
          <w:sz w:val="24"/>
          <w:szCs w:val="24"/>
        </w:rPr>
        <w:fldChar w:fldCharType="end"/>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182. È della più alta importanza che le nuove generazioni vengano educate con adeguata formazione culturale, nonché religiosa come è dovere e diritto dei genitori, a un profondo senso di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in tutte le manifestazioni della loro vita e perciò anche in ordine alla creazione di una famiglia e alla procreazione ed educazione dei figli. I quali devono essere formati a una vita di fede e a una profonda fiducia nella divina Provvidenza perché siano pronti ad affrontare fatiche e sacrifici nell’adempimento di una missione</w:t>
      </w:r>
      <w:r w:rsidR="00DB483A">
        <w:rPr>
          <w:rFonts w:ascii="Arial" w:hAnsi="Arial" w:cs="Arial"/>
          <w:sz w:val="24"/>
          <w:szCs w:val="24"/>
        </w:rPr>
        <w:fldChar w:fldCharType="begin"/>
      </w:r>
      <w:r w:rsidR="00B93BC5">
        <w:instrText xml:space="preserve"> XE "</w:instrText>
      </w:r>
      <w:r w:rsidR="00B93BC5" w:rsidRPr="00334F76">
        <w:rPr>
          <w:rFonts w:ascii="Arial" w:hAnsi="Arial" w:cs="Arial"/>
          <w:sz w:val="24"/>
          <w:szCs w:val="24"/>
        </w:rPr>
        <w:instrText>missione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tanto nobile e spesso ardua quale è quella di collaborare con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nella trasmissione della vita umana e nell’educazione della prole. Per tale educazione nessuna istituzione dispone di risorse</w:t>
      </w:r>
      <w:r w:rsidR="00DB483A">
        <w:rPr>
          <w:rFonts w:ascii="Arial" w:hAnsi="Arial" w:cs="Arial"/>
          <w:sz w:val="24"/>
          <w:szCs w:val="24"/>
        </w:rPr>
        <w:fldChar w:fldCharType="begin"/>
      </w:r>
      <w:r w:rsidR="00B93BC5">
        <w:instrText xml:space="preserve"> XE "</w:instrText>
      </w:r>
      <w:r w:rsidR="00B93BC5" w:rsidRPr="00DA636D">
        <w:rPr>
          <w:rFonts w:ascii="Arial" w:hAnsi="Arial" w:cs="Arial"/>
          <w:sz w:val="24"/>
          <w:szCs w:val="24"/>
        </w:rPr>
        <w:instrText>risorse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efficaci quanto 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la quale, anche per tale motivo, ha diritto di svolgere in piena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la sua missione.</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A servizio della vita</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183. Nella Genesi si ricorda come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abbia rivolto ai primi esseri umani due comandi: quello di trasmettere la vita: "Crescete e moltiplicatevi" (Gen 1,28) e quello di dominare la natura: "Riempite la terra e assoggettatela": (Ivi) comandi che si integrano a vicenda. Certo il comando divino di dominare la natura non è a scopi distruttivi; è invece a servizio della vita.</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184. Con tristezza rileviamo che una delle contraddizioni più sconcertanti da cui è tormentata e in cui si logora la nostra epoca è che, mentre da una parte si mettono in accentuato rilievo le situazioni di disagio e si fa balenare lo spettro della miseria e della fame, dall’altra si utilizzano, e spesso largamente, le scoperte della scienza, le realizzazioni della tecnica e le risorse</w:t>
      </w:r>
      <w:r w:rsidR="00DB483A">
        <w:rPr>
          <w:rFonts w:ascii="Arial" w:hAnsi="Arial" w:cs="Arial"/>
          <w:sz w:val="24"/>
          <w:szCs w:val="24"/>
        </w:rPr>
        <w:fldChar w:fldCharType="begin"/>
      </w:r>
      <w:r w:rsidR="00B93BC5">
        <w:instrText xml:space="preserve"> XE "</w:instrText>
      </w:r>
      <w:r w:rsidR="00B93BC5" w:rsidRPr="00DA636D">
        <w:rPr>
          <w:rFonts w:ascii="Arial" w:hAnsi="Arial" w:cs="Arial"/>
          <w:sz w:val="24"/>
          <w:szCs w:val="24"/>
        </w:rPr>
        <w:instrText>risorse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economiche per creare terribili strumenti di rovina e di morte.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185.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provvido concede al genere umano sufficienti mezzi per risolvere in forma dignitosa anche i molteplici e delicati problemi attinenti alla trasmissione della vita: ma quei problemi possono diventare di difficile soluzione o insolubili perché gli uomini, deviati nella mente o pervertiti nella volontà, si valgono di quei mezzi contro ragione e cioè per fini che non sono quelli che rispondono alla loro natura sociale e ai piani della Provvidenza.</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Collaborazione sul piano mondiale</w:t>
      </w:r>
    </w:p>
    <w:p w:rsidR="00317FDF" w:rsidRPr="003A0020" w:rsidRDefault="00317FDF" w:rsidP="00317FDF">
      <w:pPr>
        <w:spacing w:after="0" w:line="240" w:lineRule="auto"/>
        <w:contextualSpacing/>
        <w:jc w:val="both"/>
        <w:rPr>
          <w:rFonts w:ascii="Arial" w:hAnsi="Arial" w:cs="Arial"/>
          <w:b/>
          <w:i/>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Dimensioni mondiali di ogni problema umano di rilievo</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186. I progressi delle scienze</w:t>
      </w:r>
      <w:r w:rsidR="00DB483A">
        <w:rPr>
          <w:rFonts w:ascii="Arial" w:hAnsi="Arial" w:cs="Arial"/>
          <w:sz w:val="24"/>
          <w:szCs w:val="24"/>
        </w:rPr>
        <w:fldChar w:fldCharType="begin"/>
      </w:r>
      <w:r w:rsidR="00247CF8">
        <w:instrText xml:space="preserve"> XE "</w:instrText>
      </w:r>
      <w:r w:rsidR="00247CF8" w:rsidRPr="002E51EE">
        <w:rPr>
          <w:rFonts w:ascii="Arial" w:hAnsi="Arial" w:cs="Arial"/>
          <w:sz w:val="24"/>
          <w:szCs w:val="24"/>
        </w:rPr>
        <w:instrText>scienze</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 delle tecniche in tutti i settori della convivenza moltiplicano e infittiscono i rapporti tra 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 rendono perciò la loro interdipendenza sempre più profonda e vitale.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Di conseguenza può dirsi che ogni problema umano di qualche rilievo, qualunque ne sia il contenuto, scientifico, tecnico, economico, sociale, politico, culturale, presenta oggi dimensioni soprannazionali e spesso mondiali.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187. Pertanto le singole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non sono più in grado di risolvere adeguatamente i loro maggiori problemi nell’ambito di se stesse con le sole loro forze; anche se sono comunità che emergono per l’elevato grado e la diffusione della loro cultura</w:t>
      </w:r>
      <w:r w:rsidR="00DB483A">
        <w:rPr>
          <w:rFonts w:ascii="Arial" w:hAnsi="Arial" w:cs="Arial"/>
          <w:sz w:val="24"/>
          <w:szCs w:val="24"/>
        </w:rPr>
        <w:fldChar w:fldCharType="begin"/>
      </w:r>
      <w:r w:rsidR="00B93BC5">
        <w:instrText xml:space="preserve"> XE "</w:instrText>
      </w:r>
      <w:r w:rsidR="00B93BC5" w:rsidRPr="007F1B5F">
        <w:rPr>
          <w:rFonts w:ascii="Arial" w:hAnsi="Arial" w:cs="Arial"/>
          <w:sz w:val="24"/>
          <w:szCs w:val="24"/>
        </w:rPr>
        <w:instrText>cultura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per il numero ed operosità dei cittadini, per l’efficienza dei loro sistemi economici, per la vastità e la ricchezza</w:t>
      </w:r>
      <w:r w:rsidR="00DB483A">
        <w:rPr>
          <w:rFonts w:ascii="Arial" w:hAnsi="Arial" w:cs="Arial"/>
          <w:sz w:val="24"/>
          <w:szCs w:val="24"/>
        </w:rPr>
        <w:fldChar w:fldCharType="begin"/>
      </w:r>
      <w:r w:rsidR="00B93BC5">
        <w:instrText xml:space="preserve"> XE "</w:instrText>
      </w:r>
      <w:r w:rsidR="00B93BC5" w:rsidRPr="00492991">
        <w:rPr>
          <w:rFonts w:ascii="Arial" w:hAnsi="Arial" w:cs="Arial"/>
          <w:sz w:val="24"/>
          <w:szCs w:val="24"/>
        </w:rPr>
        <w:instrText>ricchezza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dei loro territori. Le comunità politiche si condizionano a vicenda, e si può asserire che ognuna riesce a sviluppare se stessa contribuendo allo sviluppo delle altre. Per cui tra esse si impone l’intesa e la collaborazione.</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Sfiducia reciproca</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188. Si può cosi comprendere come nell’animo dei singoli esseri umani e tra i popoli si diffonda sempre più la persuasione della urgente necessità dell’intesa e della collaborazione. Però nello stesso tempo sembra che gli uomini, specialmente quelli investiti di maggiori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si rivelino impotenti a realizzare l’una e l’altra. La radice di siffatta impotenza non è da ricercarsi in ragioni scientifiche, tecniche, economiche, ma nell’assenza di reciproca fiducia. Gli uomini e conseguentemente gli Stati si temono a vicenda. Ognuno teme che l’altro nutra propositi di sopraffazione e mediti il momento ritenuto favorevole per mandare ad effetto tali propositi. Perciò organizza la propria difesa, e cioè si arma più che per aggredire, cosi si dichiara, per dissuadere l’ipotetico aggressore da ogni effettiva aggressione.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189. Ciò però ha come conseguenza che immense energie umane e mezzi giganteschi vengano usati a scopi non costruttivi: mentre si insinua e si alimenta nell’animo dei singoli esseri umani e tra i popoli un senso di disagio e di pesantezza che attenua lo spirito di iniziativa per opere di ampio respiro.</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Mancato riconoscimento dell’ordine morale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190. La mancanza di reciproca fiducia trova la sua spiegazione nel fatto che gli uomini, specialmente i più responsabili, nello svolgimento della loro attività si ispirano a concezioni di vita differenti o radicalmente opposte. In alcune di quelle concezioni, purtroppo, non si riconosce l’esistenza dell’ordine morale: ordine trascendente, universale, assoluto, uguale e valevole per tutti. Viene meno cosi la possibilità di incontrarsi e di intendersi pienamente e sicuramente nella luce di una stessa legge di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ammessa e seguita da tutti.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191. Vero è che il termine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e la dizione "esigenze della giustizia" continua a risuonare sulle labbra di tutti. Però quel termine o quella dizione assumono negli uni e negli altri contenuti diversi o contrapposti.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192. Perciò gli appelli ripetuti e appassionati alla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e alle esigenze della giustizia, nonché offrire possibilità di incontro o d’intesa, aumentando la confusione, inaspriscono i contrasti, rendono infuocate le contese; e come conseguenza si diffonde la persuasione che per far valere i propri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 perseguire i propri interessi non si offra altro mezzo che il ricorso alla violenza</w:t>
      </w:r>
      <w:r w:rsidR="00DB483A">
        <w:rPr>
          <w:rFonts w:ascii="Arial" w:hAnsi="Arial" w:cs="Arial"/>
          <w:sz w:val="24"/>
          <w:szCs w:val="24"/>
        </w:rPr>
        <w:fldChar w:fldCharType="begin"/>
      </w:r>
      <w:r w:rsidR="00B93BC5">
        <w:instrText xml:space="preserve"> XE "</w:instrText>
      </w:r>
      <w:r w:rsidR="00B93BC5" w:rsidRPr="00831AA7">
        <w:rPr>
          <w:rFonts w:ascii="Arial" w:hAnsi="Arial" w:cs="Arial"/>
          <w:sz w:val="24"/>
          <w:szCs w:val="24"/>
        </w:rPr>
        <w:instrText>violenza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fonte di gravissimi mali.</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Dio</w:t>
      </w:r>
      <w:r w:rsidR="00DB483A">
        <w:rPr>
          <w:rFonts w:ascii="Arial" w:hAnsi="Arial" w:cs="Arial"/>
          <w:b/>
          <w:i/>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b/>
          <w:i/>
          <w:sz w:val="24"/>
          <w:szCs w:val="24"/>
        </w:rPr>
        <w:fldChar w:fldCharType="end"/>
      </w:r>
      <w:r w:rsidRPr="003A0020">
        <w:rPr>
          <w:rFonts w:ascii="Arial" w:hAnsi="Arial" w:cs="Arial"/>
          <w:b/>
          <w:i/>
          <w:sz w:val="24"/>
          <w:szCs w:val="24"/>
        </w:rPr>
        <w:t xml:space="preserve"> fondamento dell’ordine morale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193. La reciproca fiducia tra gli uomini e tra gli Stati non può nascere e rafforzarsi che nel riconoscimento e nel rispetto dell’ordine morale.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Sennonché l’ordine morale non si regge che in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scisso da Dio si disintegra. 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infatti non è solo un organismo materiale, ma è anche spirito dotato di pensiero e di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Esige quindi un ordine etico-religioso, il quale incide più di ogni valore materiale sugli indirizzi e le soluzioni da dare ai problemi della vita individuale ed associata nell’interno delle comunità nazionali e nei rapporti tra esse.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194. Si è affermato che nell’era dei trionfi della scienza e della tecnica gli uomini possono costruire la loro civiltà, prescindendo da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La verità invece è che gli stessi progressi scientifico-tecnici pongono problemi umani a dimensioni mondiali che si possono risolvere soltanto nella luce di una sincera ed operosa fede in Dio, principio e fine dell’uomo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 del mondo.</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195. Di queste verità si trova una conferma nella costatazione che gli stessi sconfinati orizzonti dischiusi dall’indagine scientifica contribuiscono a far nascere e sviluppare negli animi la persuasione che le conoscenze matematico-scientifiche avvertono, ma non colgono e tanto meno esprimono interamente gli aspetti più profondi della realtà. E la tragica esperienza che le forze gigantesche, messe a disposizione della tecnica, possono essere utilizzate tanto per finalità costruttive che per la distruzione, mette in evidenza la prevalente importanza dei valori</w:t>
      </w:r>
      <w:r w:rsidR="00DB483A">
        <w:rPr>
          <w:rFonts w:ascii="Arial" w:hAnsi="Arial" w:cs="Arial"/>
          <w:sz w:val="24"/>
          <w:szCs w:val="24"/>
        </w:rPr>
        <w:fldChar w:fldCharType="begin"/>
      </w:r>
      <w:r w:rsidR="00247CF8">
        <w:instrText xml:space="preserve"> XE "</w:instrText>
      </w:r>
      <w:r w:rsidR="00247CF8" w:rsidRPr="00C004BA">
        <w:rPr>
          <w:rFonts w:ascii="Arial" w:hAnsi="Arial" w:cs="Arial"/>
          <w:sz w:val="24"/>
          <w:szCs w:val="24"/>
        </w:rPr>
        <w:instrText>valori</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spirituali affinché anche il progresso scientifico-tecnico conservi il suo carattere essenzialmente strumentale in ordine all’incivilimento.</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196. Mentre il senso di crescente insoddisfazione che si diffonde tra gli esseri umani nelle comunità nazionali ad alto livello di vita dissolve l’illusione di un sognato paradiso in terra, nello stesso tempo però si fa in essi sempre più chiara la coscienza di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inviolabili ed universali della persona, e più viva l’aspirazione a rapporti più giusti e più umani. Motivi tutti, questi, che contribuiscono a rendere gli esseri umani più consapevoli dei propri limiti, a far riaffiorare in essi l’anelito verso i valori</w:t>
      </w:r>
      <w:r w:rsidR="00DB483A">
        <w:rPr>
          <w:rFonts w:ascii="Arial" w:hAnsi="Arial" w:cs="Arial"/>
          <w:sz w:val="24"/>
          <w:szCs w:val="24"/>
        </w:rPr>
        <w:fldChar w:fldCharType="begin"/>
      </w:r>
      <w:r w:rsidR="00247CF8">
        <w:instrText xml:space="preserve"> XE "</w:instrText>
      </w:r>
      <w:r w:rsidR="00247CF8" w:rsidRPr="00C004BA">
        <w:rPr>
          <w:rFonts w:ascii="Arial" w:hAnsi="Arial" w:cs="Arial"/>
          <w:sz w:val="24"/>
          <w:szCs w:val="24"/>
        </w:rPr>
        <w:instrText>valori</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dello spirito; e ciò non può non essere di lieto auspicio per le intese sincere e le collaborazioni feconde.</w:t>
      </w:r>
    </w:p>
    <w:p w:rsidR="00317FDF" w:rsidRPr="00317FDF" w:rsidRDefault="00317FDF" w:rsidP="00317FDF">
      <w:pPr>
        <w:spacing w:after="0" w:line="240" w:lineRule="auto"/>
        <w:contextualSpacing/>
        <w:jc w:val="both"/>
        <w:rPr>
          <w:rFonts w:ascii="Arial" w:hAnsi="Arial" w:cs="Arial"/>
          <w:sz w:val="24"/>
          <w:szCs w:val="24"/>
        </w:rPr>
      </w:pPr>
    </w:p>
    <w:p w:rsidR="003A0020"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 xml:space="preserve"> </w:t>
      </w:r>
    </w:p>
    <w:p w:rsidR="003A0020" w:rsidRDefault="003A0020">
      <w:pPr>
        <w:rPr>
          <w:rFonts w:ascii="Arial" w:hAnsi="Arial" w:cs="Arial"/>
          <w:sz w:val="24"/>
          <w:szCs w:val="24"/>
        </w:rPr>
      </w:pPr>
      <w:r>
        <w:rPr>
          <w:rFonts w:ascii="Arial" w:hAnsi="Arial" w:cs="Arial"/>
          <w:sz w:val="24"/>
          <w:szCs w:val="24"/>
        </w:rPr>
        <w:br w:type="page"/>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p>
    <w:p w:rsidR="00317FDF" w:rsidRPr="003A0020" w:rsidRDefault="00317FDF" w:rsidP="003A0020">
      <w:pPr>
        <w:spacing w:after="0" w:line="240" w:lineRule="auto"/>
        <w:contextualSpacing/>
        <w:jc w:val="center"/>
        <w:rPr>
          <w:rFonts w:ascii="Arial" w:hAnsi="Arial" w:cs="Arial"/>
          <w:b/>
          <w:sz w:val="24"/>
          <w:szCs w:val="24"/>
        </w:rPr>
      </w:pPr>
      <w:r w:rsidRPr="003A0020">
        <w:rPr>
          <w:rFonts w:ascii="Arial" w:hAnsi="Arial" w:cs="Arial"/>
          <w:b/>
          <w:sz w:val="24"/>
          <w:szCs w:val="24"/>
        </w:rPr>
        <w:t>IV - RICOMPOSIZIONE DEI RAPPORTI DELLA CONVIVENZA</w:t>
      </w:r>
    </w:p>
    <w:p w:rsidR="00317FDF" w:rsidRPr="003A0020" w:rsidRDefault="00317FDF" w:rsidP="003A0020">
      <w:pPr>
        <w:spacing w:after="0" w:line="240" w:lineRule="auto"/>
        <w:contextualSpacing/>
        <w:jc w:val="center"/>
        <w:rPr>
          <w:rFonts w:ascii="Arial" w:hAnsi="Arial" w:cs="Arial"/>
          <w:b/>
          <w:sz w:val="24"/>
          <w:szCs w:val="24"/>
        </w:rPr>
      </w:pPr>
      <w:r w:rsidRPr="003A0020">
        <w:rPr>
          <w:rFonts w:ascii="Arial" w:hAnsi="Arial" w:cs="Arial"/>
          <w:b/>
          <w:sz w:val="24"/>
          <w:szCs w:val="24"/>
        </w:rPr>
        <w:t>NELLA VERITÀ, NELLA GIUSTIZIA E NELL’AMORE</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Ideologie incomplete ed erronee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197. Dopo tanti progressi scientifico-tecnici, e anche a causa di questi, rimane ancora il problema che i rapporti della convivenza vengano ricomposti in equilibri più umani tanto all’interno delle singole comunità politiche</w:t>
      </w:r>
      <w:r w:rsidR="00DB483A">
        <w:rPr>
          <w:rFonts w:ascii="Arial" w:hAnsi="Arial" w:cs="Arial"/>
          <w:sz w:val="24"/>
          <w:szCs w:val="24"/>
        </w:rPr>
        <w:fldChar w:fldCharType="begin"/>
      </w:r>
      <w:r w:rsidR="00B93BC5">
        <w:instrText xml:space="preserve"> XE "</w:instrText>
      </w:r>
      <w:r w:rsidR="00B93BC5" w:rsidRPr="00573C65">
        <w:rPr>
          <w:rFonts w:ascii="Arial" w:hAnsi="Arial" w:cs="Arial"/>
          <w:sz w:val="24"/>
          <w:szCs w:val="24"/>
        </w:rPr>
        <w:instrText>comunità politiche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quanto sul piano mondiale.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198. Nell’epoca moderna</w:t>
      </w:r>
      <w:r w:rsidR="00DB483A">
        <w:rPr>
          <w:rFonts w:ascii="Arial" w:hAnsi="Arial" w:cs="Arial"/>
          <w:sz w:val="24"/>
          <w:szCs w:val="24"/>
        </w:rPr>
        <w:fldChar w:fldCharType="begin"/>
      </w:r>
      <w:r w:rsidR="00B93BC5">
        <w:instrText xml:space="preserve"> XE "</w:instrText>
      </w:r>
      <w:r w:rsidR="00B93BC5" w:rsidRPr="00BC08FE">
        <w:rPr>
          <w:rFonts w:ascii="Arial" w:hAnsi="Arial" w:cs="Arial"/>
          <w:sz w:val="24"/>
          <w:szCs w:val="24"/>
        </w:rPr>
        <w:instrText>epoca moderna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varie ideologie sono state elaborate e diffuse a tale scopo: alcune si sono già disciolte, come nebbia al sole; altre hanno subito e subiscono revisioni sostanziali ed altre hanno attenuato di molto e vanno ulteriormente perdendo le loro attrattive sull’animo degli uomini. La ragione è che sono ideologie che dell’uomo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considerano soltanto alcuni aspetti e, spesso, i meno profondi. Giacché non tengono conto delle inevitabili imperfezioni umane, come la malattia e la sofferenza; imperfezioni che i sistemi economico-sociali anche più progrediti non possono eliminare. Vi è poi la profonda ed inestinguibile esigenza religiosa che si esprime ovunque e costantemente, anche quando è conculcata con la violenza</w:t>
      </w:r>
      <w:r w:rsidR="00DB483A">
        <w:rPr>
          <w:rFonts w:ascii="Arial" w:hAnsi="Arial" w:cs="Arial"/>
          <w:sz w:val="24"/>
          <w:szCs w:val="24"/>
        </w:rPr>
        <w:fldChar w:fldCharType="begin"/>
      </w:r>
      <w:r w:rsidR="00B93BC5">
        <w:instrText xml:space="preserve"> XE "</w:instrText>
      </w:r>
      <w:r w:rsidR="00B93BC5" w:rsidRPr="00831AA7">
        <w:rPr>
          <w:rFonts w:ascii="Arial" w:hAnsi="Arial" w:cs="Arial"/>
          <w:sz w:val="24"/>
          <w:szCs w:val="24"/>
        </w:rPr>
        <w:instrText>violenza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o abilmente soffocata.</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199. Infatti l’errore più radicale nell’epoca moderna</w:t>
      </w:r>
      <w:r w:rsidR="00DB483A">
        <w:rPr>
          <w:rFonts w:ascii="Arial" w:hAnsi="Arial" w:cs="Arial"/>
          <w:sz w:val="24"/>
          <w:szCs w:val="24"/>
        </w:rPr>
        <w:fldChar w:fldCharType="begin"/>
      </w:r>
      <w:r w:rsidR="00B93BC5">
        <w:instrText xml:space="preserve"> XE "</w:instrText>
      </w:r>
      <w:r w:rsidR="00B93BC5" w:rsidRPr="00BC08FE">
        <w:rPr>
          <w:rFonts w:ascii="Arial" w:hAnsi="Arial" w:cs="Arial"/>
          <w:sz w:val="24"/>
          <w:szCs w:val="24"/>
        </w:rPr>
        <w:instrText>epoca moderna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è quello di ritenere l’esigenza religiosa dello spirito umano come espressione del sentimento o della fantasia, oppure un prodotto di una contingenza storica da eliminare quale elemento anacronistico e quale ostacolo al progresso umano; mentre in quell’esigenza gli esseri umani si rivelano per quello che veramente sono: esseri creati da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 per Dio, come esclama sant’Agostino: "ci hai creati per te, Signore, e il nostro cuore è inquieto finché non riposa in te" [36].</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200. Pertanto, qualunque sia il progresso tecnico ed economico, nel mondo non vi sarà né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né pace finché gli uomini non ritornino al senso della dignità di creature e di figli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prima ed ultima ragione d’essere di tutta la realtà da lui creata. 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staccato da Dio diventa disumano con se stesso e con i suoi simili, perché l’ordinato rapporto di convivenza presuppone l’ordinato rapporto della coscienza personale con Dio, fonte di verità, di giustizia e di 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201. Vero è che la persecuzione che da decenni incrudelisce in molti paesi, anche di antica civiltà cristiana, su tanti nostri fratelli e figli, a noi perciò in modo speciale carissimi, mette in sempre maggiore evidenza la dignitosa superiorità dei perseguitati e la raffinata barbarie dei persecutori; ciò che, se ancora non dà frutti visibili di resipiscenza, induce già molti a pensare.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202. Ma resta sempre che l’aspetto più sinistramente tipico dell’epoca moderna</w:t>
      </w:r>
      <w:r w:rsidR="00DB483A">
        <w:rPr>
          <w:rFonts w:ascii="Arial" w:hAnsi="Arial" w:cs="Arial"/>
          <w:sz w:val="24"/>
          <w:szCs w:val="24"/>
        </w:rPr>
        <w:fldChar w:fldCharType="begin"/>
      </w:r>
      <w:r w:rsidR="00B93BC5">
        <w:instrText xml:space="preserve"> XE "</w:instrText>
      </w:r>
      <w:r w:rsidR="00B93BC5" w:rsidRPr="00BC08FE">
        <w:rPr>
          <w:rFonts w:ascii="Arial" w:hAnsi="Arial" w:cs="Arial"/>
          <w:sz w:val="24"/>
          <w:szCs w:val="24"/>
        </w:rPr>
        <w:instrText>epoca moderna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sta nell’assurdo tentativo di voler ricomporre un ordine temporale solido e fecondo prescindendo da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unico fondamento sul quale soltanto può reggere; e di voler celebrare la grandezza dell’uomo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disseccando la fonte da cui quella grandezza scaturisce e della quale si alimenta, e cioè reprimendo e, se fosse possibile, estinguendo il suo anelito verso Dio. Sennonché l’esperienza di tutti i giorni continua ad attestare, fra le delusioni più amare e non di rado in termini di sangue, quanto si afferma nel Libro ispirato: "Se il Signore non costruisce la casa, invano vi faticano i costruttori " (Sal 126,1).</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Perenne attualità della dottrina sociale della Chiesa</w:t>
      </w:r>
      <w:r w:rsidR="00DB483A">
        <w:rPr>
          <w:rFonts w:ascii="Arial" w:hAnsi="Arial" w:cs="Arial"/>
          <w:b/>
          <w:i/>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b/>
          <w:i/>
          <w:sz w:val="24"/>
          <w:szCs w:val="24"/>
        </w:rPr>
        <w:fldChar w:fldCharType="end"/>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203. 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è portatrice e banditrice di una concezione sempre attuale della convivenza.</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Principio fondamentale in tale concezione è, come emerge da quanto fin qui si è detto, che i singoli esseri umani sono e devono essere il fondamento, il fine e i soggetti di tutte le istituzioni in cui si esprime e si attua la vita sociale: i singoli esseri umani visti in quello che sono e che devono essere secondo la loro natura intrinsecamente sociale, e nel piano provvidenziale della loro elevazione all’ordine soprannaturale.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204. Da quel principio fondamentale, che tutela la dignità sacra della persona, il magistero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ha enucleato, con la collaborazione di sacerdoti e laici illuminati, specialmente in questo ultimo secolo,una dottrina sociale che indica con chiarezza le vie sicure per ricomporre i rapporti della convivenza secondo criteri universali rispondenti alla natura e agli ambiti diversi dell’ordine temporale e ai caratteri della società contemporanea, e perciò accettabili da tutti.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205. È però indispensabile, oggi più che mai, che quella dottrina sia conosciuta, assimilata, tradotta nella realtà sociale in quelle forme e in quei gradi che le varie situazioni acconsentano o reclamino: compito arduo, ma nobilissimo, alla cui attuazione invitiamo con appello ardente non solo i nostri fratelli e figli sparsi in tutto il mondo, ma anche tutti gli uomini di buona volontà.</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Istruzione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206. Riaffermiamo anzitutto che la dottrina sociale cristiana è parte integrante della concezione cristiana della vita.</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Mentre notiamo con soddisfazione che in vari istituti già da tempo tale dottrina viene insegnata, ci preme esortare ad estendere l’insegnamento con corsi ordinari e in forma sistematica a tutti i seminari e a tutte le scuole cattoliche di ogni grado. Va inoltre inserita nei programmi di istruzione</w:t>
      </w:r>
      <w:r w:rsidR="00DB483A">
        <w:rPr>
          <w:rFonts w:ascii="Arial" w:hAnsi="Arial" w:cs="Arial"/>
          <w:sz w:val="24"/>
          <w:szCs w:val="24"/>
        </w:rPr>
        <w:fldChar w:fldCharType="begin"/>
      </w:r>
      <w:r w:rsidR="00B93BC5">
        <w:instrText xml:space="preserve"> XE "</w:instrText>
      </w:r>
      <w:r w:rsidR="00B93BC5" w:rsidRPr="008872D9">
        <w:rPr>
          <w:rFonts w:ascii="Arial" w:hAnsi="Arial" w:cs="Arial"/>
          <w:sz w:val="24"/>
          <w:szCs w:val="24"/>
        </w:rPr>
        <w:instrText>istruzione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religiosa delle parrocchie e delle associazioni dell’apostolato dei laici, va diffusa con i mezzi espressivi moderni: stampa quotidiana e periodica, pubblicazioni a carattere divulgativo e di natura scientifica, radio e televisione.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207. Alla sua diffusione possono contribuire molto i nostri figli del laicato con l’impegno per apprenderla, con lo zelo nel farla comprendere agli altri e svolgendo nella sua luce le loro attività a contenuto temporale.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208. Non dimentichiamo che le verità e l’efficacia della dottrina sociale cattolica vanno dimostrate soprattutto offrendo un orientamento sicuro per la soluzione dei problemi concreti. In tal modo si riesce pure ad attirare su di essa l’attenzione di coloro che la ignorano o che, ignorandola, l’avversano; e forse anche a far entrare nel loro spirito qualche scintilla della sua luce.</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Educazione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209. Una dottrina sociale non va solo enunciata, ma anche tradotta in termini concreti nella realtà. Ciò tanto è più vero della dottrina sociale cristiana, la cui luce è la verità, il cui obiettivo è 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 la cui forza propulsiva è l’amore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Richiamiamo quindi l’attenzione sulla necessità che i nostri figli, oltre che essere istruiti nella dottrina sociale, siano pure educati socialmente.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210. L’educazione cristiana deve essere integrale, e cioè estendersi ad ogni serie di dovere; e però deve pure tendere a che nei fedeli nasca e si invigorisca la coscienza del dovere di svolgere cristianamente anche le attività a contenuto economico e sociale.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211. Il passaggio dalla teoria alla pratica, è, per sua natura, arduo; tanto più lo è quando si tratta di tradurre in termini di concretezza una dottrina sociale quale è quella cristiana, a motivo dell’egoismo profondamente radicato negli esseri umani, del materialismo di cui è permeata la società moderna, delle difficoltà a individuare con chiarezza e precisione le esigenze obiettive della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nei casi concreti.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Perciò l’educazione, oltre che far nascere e sviluppare la coscienza del dovere e di agire cristianamente in campo economico e sociale, è pure necessario che si proponga di far apprendere il metodo che rende idonei a compiere quel dovere.</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Compito delle associazioni di apostolato dei laici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212. L’educazione ad operare cristianamente anche in campo economico e sociale difficilmente riesce efficace se i soggetti medesimi non prendono parte attiva nell’educare se stessi, e se l’educazione non viene svolta anche attraverso l’azione.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213. A ragione si suol dire che non s’acquista l’attitudine a esercitare rettamente la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se non attraverso il retto uso della libertà. Analogamente l’educazione ad agire cristianamente in campo economico e sociale non si realizza se non attraverso il concreto cristiano agire in quel campo.</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214. Perciò nell’educazione sociale un compito importante spetta alle associazioni e alle organizzazioni di apostolato dei laici, specialmente a quelle che si propongono come obiettivo specifico la vivificazione cristiana dell’uno e dell’altro settore dell’ordine temporale. Infatti non pochi membri di quelle associazioni possono far tesoro delle loro quotidiane esperienze per educare sempre meglio se stessi e per contribuire all’educazione sociale dei giovani.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215. A questo proposito cade opportuno richiamare a tutti, in alto e in basso, il senso cristiano della vita, che importa lo spirito di sobrietà e di sacrificio.</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Purtroppo oggi prevale qua e là la concezione e la tendenza edonistica, che vorrebbe ridurre la vita alla ricerca del piacere e alla soddisfazione piena di tutte le passioni con grave danno dello spirito e anche del corpo.</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216. Sul piano naturale è saggezza feconda di bene la morigeratezza e la temperanza degli appetiti inferiori; sul piano soprannaturale l’Evangelo, 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 tutta la sua tradizione ascetica esigono il senso della mortificazione e della penitenza, che assicura il dominio dello spirito sulla carne e che offre un mezzo efficace a scontare la pena dovuta al peccato, da cui nessuno è immune, salvo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Cristo e la sua Madre immacolata.</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Suggerimenti pratici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217. Nel tradurre in termini di concretezza i principi e le direttive sociali, si passa di solito attraverso tre momenti: rilevazione delle situazioni; valutazione di esse nella luce di quei principi e di quelle direttive; ricerca e determinazione di quello che si può e si deve fare per tradurre quei principi e quelle direttive nelle situazioni, secondo modi e gradi che le stesse situazioni consentono o reclamano. Sono i tre momenti che si sogliono esprimere nei tre termini: vedere, giudicare, agire.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218. È quanto mai opportuno che i giovani siano invitati spesso a ripensare quei tre momenti e, per quanto è possibile, a tradurli in pratica; cosi le cognizioni apprese e assimilate non rimangono in essi idee astratte, ma li rendono praticamente idonei a tradurre nella realtà concreta principi e direttive sociali.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219. In tali applicazioni possono sorgere anche tra cattolici, retti e sinceri, delle divergenze. Quando ciò si verifichi, non vengano mai meno la vicendevole considerazione, il reciproco rispetto e la buona disposizione a individuare i punti di incontro per una azione tempestiva ed efficace: non ci si logori in discussioni interminabili e, sotto il pretesto del meglio e dell’ottimo, non si trascuri di compiere il bene che è possibile e perciò doveroso.</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220. I cattolici impegnati nello svolgimento di attività economico- sociali vengono a trovarsi perciò stesso in frequenti rapporti con altri che non hanno la stessa visione della vita. In tali rapporti i nostri figli siano vigilanti per essere sempre coerenti con se stessi, per non venire mai a compromessi riguardo alla religione e alla morale; ma nello stesso tempo siano e si mostrino animati da spirito di comprensione, disinteressati, e disposti a collaborare lealmente nell’attuazione di progetti che siano di loro natura buoni o almeno riducibili al bene. È ovvio però che quando in materia la gerarchia ecclesiastica si è pronunciata, i cattolici sono tenuti a conformarsi alle sue direttive; giacché compete alla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il diritto e il dovere non solo di tutelare i principi dell’ordine etico e religioso, ma anche di intervenire autoritativamente nella sfera dell’ordine temporale, quando si tratta di giudicare dell’applicazione di quei principi ai casi concreti.</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Azione molteplice e responsabilità</w:t>
      </w:r>
      <w:r w:rsidR="00DB483A">
        <w:rPr>
          <w:rFonts w:ascii="Arial" w:hAnsi="Arial" w:cs="Arial"/>
          <w:b/>
          <w:i/>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b/>
          <w:i/>
          <w:sz w:val="24"/>
          <w:szCs w:val="24"/>
        </w:rPr>
        <w:fldChar w:fldCharType="end"/>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221. Dall’istruzione</w:t>
      </w:r>
      <w:r w:rsidR="00DB483A">
        <w:rPr>
          <w:rFonts w:ascii="Arial" w:hAnsi="Arial" w:cs="Arial"/>
          <w:sz w:val="24"/>
          <w:szCs w:val="24"/>
        </w:rPr>
        <w:fldChar w:fldCharType="begin"/>
      </w:r>
      <w:r w:rsidR="00B93BC5">
        <w:instrText xml:space="preserve"> XE "</w:instrText>
      </w:r>
      <w:r w:rsidR="00B93BC5" w:rsidRPr="008872D9">
        <w:rPr>
          <w:rFonts w:ascii="Arial" w:hAnsi="Arial" w:cs="Arial"/>
          <w:sz w:val="24"/>
          <w:szCs w:val="24"/>
        </w:rPr>
        <w:instrText>istruzione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 dall’educazione occorre passare all’azione. È un compito che spetta soprattutto ai nostri figli del laicato, essendo essi, in virtù del loro stato di vita, abitualmente impegnati nello svolgimento di attività e nella creazione di istituzioni a contenuto e finalità temporali.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222. Nell’attuazione di un compito tanto nobile, è necessario che i nostri figli non soltanto siano professionalmente competenti e svolgano le attività temporali secondo le leggi ad esse immanenti per il raggiungimento efficace dei rispettivi fini; ma è altresì indispensabile che nello svolgimento di dette attività si muovano nell’ambito dei principi e delle direttive della dottrina sociale cristiana, in attitudine di sincera fiducia e sempre in rapporto di filiale obbedienza verso l’autorità ecclesiastica. Tengano presente i nostri figli che quando nello svolgimento delle attività temporali non si seguono i principi e le direttive della dottrina sociale cristiana, non solo si viene meno a un dovere e si ledono spesso 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dei propri fratelli, ma si può giungere al punto di gettare il discredito su quella stessa dottrina, quasi fosse nobile in se stessa, ma priva di virtù efficacemente orientatrice.</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Un pericolo grave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223. Come abbiamo già osservato, gli uomini hanno oggi approfondito ed esteso enormemente la conoscenza delle leggi della natura; hanno creato gli strumenti per impadronirsi delle sue forze; hanno prodotto e continuano a produrre opere gigantesche e spettacolari. Però nel loro impegno di dominare e trasformare il mondo esteriore rischiano di dimenticare e di logorare se stessi: "E così il lavoro corporale — osserva con profonda amarezza il nostro predecessore Pio XI nell’enciclica Quadragesimo anno — che la divina Provvidenza, anche dopo il peccato originale, aveva stabilito come esercizio in bene del corpo insieme e dell’anima, si viene convertendo in uno strumento di perversione: la materia inerte, cioè, esce nobilitata dalla fabbrica, le persone invece vi si corrompono e avviliscono" [37].</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224. Similmente il pontefice Pio XII a ragione afferma che la nostra epoca si contraddistingue per un netto contrasto fra l’immenso progresso scientifico-tecnico ed un pauroso regresso umano, consistendo il "suo mostruoso capolavoro nel trasformare 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in un gigante del mondo fisico a spese del suo spirito ridotto a pigmeo nel mondo soprannaturale ed eterno" [38].</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225. Oggi ancora una volta si verifica, in proporzioni amplissime, quanto affermava dei pagani il Salmista; e cioè come gli uomini dimentichino spesso il proprio essere nel proprio operare, e ammirino le proprie opere fino a farne un idolo: "Gli idoli delle genti sono argento e oro, opera delle mani dell’uomo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(Sal 113,4).</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Riconoscimento e rispetto della gerarchia dei valori</w:t>
      </w:r>
      <w:r w:rsidR="00DB483A">
        <w:rPr>
          <w:rFonts w:ascii="Arial" w:hAnsi="Arial" w:cs="Arial"/>
          <w:b/>
          <w:i/>
          <w:sz w:val="24"/>
          <w:szCs w:val="24"/>
        </w:rPr>
        <w:fldChar w:fldCharType="begin"/>
      </w:r>
      <w:r w:rsidR="00247CF8">
        <w:instrText xml:space="preserve"> XE "</w:instrText>
      </w:r>
      <w:r w:rsidR="00247CF8" w:rsidRPr="00C004BA">
        <w:rPr>
          <w:rFonts w:ascii="Arial" w:hAnsi="Arial" w:cs="Arial"/>
          <w:sz w:val="24"/>
          <w:szCs w:val="24"/>
        </w:rPr>
        <w:instrText>valori</w:instrText>
      </w:r>
      <w:r w:rsidR="00247CF8">
        <w:instrText xml:space="preserve">" </w:instrText>
      </w:r>
      <w:r w:rsidR="00DB483A">
        <w:rPr>
          <w:rFonts w:ascii="Arial" w:hAnsi="Arial" w:cs="Arial"/>
          <w:b/>
          <w:i/>
          <w:sz w:val="24"/>
          <w:szCs w:val="24"/>
        </w:rPr>
        <w:fldChar w:fldCharType="end"/>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226. Nella nostra paterna preoccupazione di Pastore universale di anime, invitiamo insistentemente i nostri figli a vigilare su se stessi per tenere desta ed operante la coscienza della gerarchia dei valori</w:t>
      </w:r>
      <w:r w:rsidR="00DB483A">
        <w:rPr>
          <w:rFonts w:ascii="Arial" w:hAnsi="Arial" w:cs="Arial"/>
          <w:sz w:val="24"/>
          <w:szCs w:val="24"/>
        </w:rPr>
        <w:fldChar w:fldCharType="begin"/>
      </w:r>
      <w:r w:rsidR="00247CF8">
        <w:instrText xml:space="preserve"> XE "</w:instrText>
      </w:r>
      <w:r w:rsidR="00247CF8" w:rsidRPr="00C004BA">
        <w:rPr>
          <w:rFonts w:ascii="Arial" w:hAnsi="Arial" w:cs="Arial"/>
          <w:sz w:val="24"/>
          <w:szCs w:val="24"/>
        </w:rPr>
        <w:instrText>valori</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nello svolgimento delle loro attività temporali e nel perseguimento dei loro rispettivi fini immediati.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227. Certo 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ha insegnato in ogni tempo e continua sempre ad insegnare che i progressi scientifico-tecnici e il conseguente benessere materiale sono beni reali; e quindi segnano un importante passo nell’incivilimento umano. Però essi devono essere valutati per quello che sono secondo la loro vera natura, e cioè come beni strumentali o mezzi che vanno utilizzati per un più efficace perseguimento di un fine superiore, quale è quello di facilitare e promuovere il perfezionamento spirituale degli esseri umani tanto nell’ordine naturale che in quello soprannaturale.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Risuona perennemente ammonitrice la parola del divino Maestro: "Quale vantaggio infatti avrà 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se guadagnerà il mondo intero, e poi perderà la propria anima? O che cosa l’uomo potrà dare in cambio della propria anima? " (Mt 16,26).</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Santificazione della festa</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228. A tutela della dignità dell’uomo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come creatura dotata di un’anima fatta ad immagine e somiglianza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ha sempre reclamato l’osservanza esatta del terzo precetto del decalogo: "Ricordati di santificare la festa" (Es 20,8). È un diritto di Dio esigere dall’uomo che dedichi al culto un giorno della settimana, in cui lo spirito, libero dalle occupazioni materiali, possa elevarsi e aprirsi con il pensiero e con l’amore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alle cose celesti, esaminando nell’intimo della coscienza i suoi doverosi e indispensabili rapporti con il Creatore</w:t>
      </w:r>
      <w:r w:rsidR="00DB483A">
        <w:rPr>
          <w:rFonts w:ascii="Arial" w:hAnsi="Arial" w:cs="Arial"/>
          <w:sz w:val="24"/>
          <w:szCs w:val="24"/>
        </w:rPr>
        <w:fldChar w:fldCharType="begin"/>
      </w:r>
      <w:r w:rsidR="00B93BC5">
        <w:instrText xml:space="preserve"> XE "</w:instrText>
      </w:r>
      <w:r w:rsidR="00B93BC5" w:rsidRPr="00AE07D8">
        <w:rPr>
          <w:rFonts w:ascii="Arial" w:hAnsi="Arial" w:cs="Arial"/>
          <w:sz w:val="24"/>
          <w:szCs w:val="24"/>
        </w:rPr>
        <w:instrText>Creatore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229. Ma è anche diritto, anzi bisogno dell’uomo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fare una pausa nell’applicazione del corpo al duro lavoro quotidiano, a ristoro delle membra stanche, a onesto svago dei sensi e a vantaggio dell’unità domestica, che esige un frequente contatto e una serena convivenza vissuta tra i membri della famiglia.</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230. Religione, morale e igiene convergono verso la legge del riposo periodico, che 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da secoli traduce nella santificazione della domenica, con la partecipazione al santo sacrificio della messa, memoriale e applicazione dell’opera redentrice di Cristo nelle anime. Ma con vivo dolore dobbiamo costatare e deplorare la negligenza, se non proprio il disprezzo, di questa legge santa, con conseguenze deleterie per la salute dell’anima e del corpo dei cari lavoratori.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231. In nome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 per l’interesse materiale e spirituale degli uomini noi richiamiamo tutti, autorità, impresari e lavoratori, all’osservanza del precetto di Dio e della sua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ricordando a ciascuno la sua grave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davanti al Signore e davanti alla società.</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Rinnovato impegno</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232. Però sarebbe errato dedurre da quanto abbiamo brevemente sopra esposto che i nostri figli, soprattutto del laicato, debbano considerare prudente attenuare il proprio impegno cristiano nel mondo; lo devono invece rinnovare e accentuare. Il Signore nella preghiera sublime per l’unità della sua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non prega il Padre perché sottragga i suoi dal mondo, ma perché li preservi dal male: "Non chiedo che tu li tolga dal mondo, ma che li custodisca dal maligno " (Gv 17,15). Non si deve creare un’artificiosa opposizione là dove non esiste, e cioè tra il perfezionamento del proprio essere e la propria presenza attiva nel modo, quasi che non si possa perfezionare se stessi che cessando di svolgere attività temporali, o che qualora si svolgano siffatte attività si sia frontalmente portata a compromettere la propria dignità di esseri umani e di credenti.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233. Risponde invece perfettamente ai piani della Provvidenza che ognuno perfezioni se stesso attraverso il suo lavoro quotidiano, che per la quasi totalità degli esseri umani è un lavoro a contenuto e finalità temporali.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oggi si trova di fronte al compito immane di portare un accento umano e cristiano alla civiltà moderna: accento che la stessa civiltà domanda e quasi invoca per i suoi sviluppi positivi e per la sua stessa esistenza.</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234. Come abbiamo accennato, 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viene attuando questo compito soprattutto attraverso i suoi figli laici, che a tale scopo devono sentirsi impegnati a svolgere le proprie attività professionali come adempimento di un dovere, come prestazione di un servizio, in comunione interiore con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 nel Cristo e a sua glorificazione, come indica l’apostolo san Paolo: "Sia che mangiate sia che beviate sia che facciate qualsiasi altra cosa, fate tutto per la gloria di Dio (1 Cor 10,31). "Tutto quello che fate in parole e opere, tutto si compia nel nome del Signore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rendendo per mezzo di lui grazie a Dio Padre " (Col 3,17).</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Maggiore efficienza nelle attività temporali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235. Qualora si garantisca nelle attività e nelle istituzioni temporali l’apertura ai valori</w:t>
      </w:r>
      <w:r w:rsidR="00DB483A">
        <w:rPr>
          <w:rFonts w:ascii="Arial" w:hAnsi="Arial" w:cs="Arial"/>
          <w:sz w:val="24"/>
          <w:szCs w:val="24"/>
        </w:rPr>
        <w:fldChar w:fldCharType="begin"/>
      </w:r>
      <w:r w:rsidR="00247CF8">
        <w:instrText xml:space="preserve"> XE "</w:instrText>
      </w:r>
      <w:r w:rsidR="00247CF8" w:rsidRPr="00C004BA">
        <w:rPr>
          <w:rFonts w:ascii="Arial" w:hAnsi="Arial" w:cs="Arial"/>
          <w:sz w:val="24"/>
          <w:szCs w:val="24"/>
        </w:rPr>
        <w:instrText>valori</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spirituali e ai fini soprannaturali, si rafforza in esse la efficienza rispetto ai loro fini specifici ed immediati. Resta sempre vera la parola del Maestro divino: "Cercate prima il regno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 la sua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e tutte queste cose vi saranno date in aggiunta " (Mt 6,33). Quando si è "luce nel Signore", (Ef 5,8) e quando si cammina come figli della luce (Cf. ivi) si colgono più sicuramente le esigenze fondamentali della giustizia anche nelle zone più complesse e difficili dell’ordine temporale, in quelle cioè nelle quali non di rado gli egoismi individuali, di gruppo e di razza, insinuano e diffondono fitte nebbie. E quando si è animati dalla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di Cristo ci si sente uniti agli altri e si sentono come propri i bisogni, le sofferenze, le gioie altrui. Conseguentemente l’operare di ciascuno, qualunque sia l’ambito e l’oggetto in cui si concreta, non può non risultare più disinteressato, più vigoroso, più umano, poiché la carità: "è paziente, é benigna..., non cerca il suo interesse..., non gode dell’ingiustizia, ma si compiace della verità..., tutto spera, tutto sopporta " (1 Cor 13,4-7).</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Membri vivi nel corpo mistico di Cristo</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236. Ma non possiamo concludere questa nostra enciclica senza ricordare un’altra verità che è insieme una sublime realtà: e cioè che noi siamo membra vivi del corpo mistico di Cristo, che è la sua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"Come il corpo, pur essendo uno, ha molto membra e tutte le membra, pur essendo molte, sono un corpo solo, cosi anche Cristo" (1 Cor 12,12).</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237. Invitiamo con paterna insistenza tutti i nostri figli appartenenti sia al clero che al laicato, ad essere profondamente consapevoli di tanta dignità e grandezza per il fatto che sono inseriti nel Cristo come tralci nella vite: "Io sono la vite, voi i tralci " (Gv 15,5) e che sono chiamati a vivere perciò della sua stessa vita. Per cui quando si svolgono le proprie attività, anche se di natura temporale, in unione con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divino redentore, ogni lavoro diviene come una continuazione del suo lavoro, penetrato di virtù redentiva: "Chi rimane in me e io in lui, fa molto frutto " (Cf. ivi) . Diviene cioè un lavoro con il quale mentre si realizza il proprio perfezionamento soprannaturale, si contribuisce ad estendere e diffondere sugli altri il frutto della redenzione, e si lievita del fermento evangelico la civiltà in cui si vive e si opera.</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238. La nostra epoca è percorsa e penetrata da errori radicali, è straziata e sconvolta da disordini profondi: però è pure un’epoca nella quale si aprono allo slancio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possibilità immense di bene.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239. Diletti fratelli e figli: lo sguardo che abbiamo potuto dare con voi ai vari problemi di vita sociale contemporanea, dalle prime luci dell’insegnamento di papa Leone XIII</w:t>
      </w:r>
      <w:r w:rsidR="00DB483A">
        <w:rPr>
          <w:rFonts w:ascii="Arial" w:hAnsi="Arial" w:cs="Arial"/>
          <w:sz w:val="24"/>
          <w:szCs w:val="24"/>
        </w:rPr>
        <w:fldChar w:fldCharType="begin"/>
      </w:r>
      <w:r w:rsidR="00B93BC5">
        <w:instrText xml:space="preserve"> XE "</w:instrText>
      </w:r>
      <w:r w:rsidR="00B93BC5" w:rsidRPr="00A875C0">
        <w:rPr>
          <w:rFonts w:ascii="Arial" w:hAnsi="Arial" w:cs="Arial"/>
          <w:sz w:val="24"/>
          <w:szCs w:val="24"/>
        </w:rPr>
        <w:instrText>Leone XIII</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ci ha condotti al dispiegamento di tutto un tessuto di costatazioni e di proposte, su cui vi invitiamo a soffermarvi, a ben meditare e a prendere coraggio per la cooperazione di ciascuno e di tutti alla realizzazione del regno di Cristo sulla terra: "regno di verità e di vita; regno di santità e di grazia; regno di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di 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 di pace" [39]: che assicura il godimento dei beni celesti, per cui siamo creati e a cui aneliamo.</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240. Infatti si tratta della dottrina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cattolica e apostolica, madre e maestra di tutte le genti, la cui luce illumina, accende, infiamma; la cui voce ammonitrice, piena di celeste sapienza</w:t>
      </w:r>
      <w:r w:rsidR="00DB483A">
        <w:rPr>
          <w:rFonts w:ascii="Arial" w:hAnsi="Arial" w:cs="Arial"/>
          <w:sz w:val="24"/>
          <w:szCs w:val="24"/>
        </w:rPr>
        <w:fldChar w:fldCharType="begin"/>
      </w:r>
      <w:r w:rsidR="00247CF8">
        <w:instrText xml:space="preserve"> XE "</w:instrText>
      </w:r>
      <w:r w:rsidR="00247CF8" w:rsidRPr="004E46D1">
        <w:rPr>
          <w:rFonts w:ascii="Arial" w:hAnsi="Arial" w:cs="Arial"/>
          <w:sz w:val="24"/>
          <w:szCs w:val="24"/>
        </w:rPr>
        <w:instrText>sapienza</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appartiene a tutti i tempi; la cui virtù presta sempre rimedi cosi efficaci e cosi adatti alle crescenti necessità degli uomini, alle angustie e alle ansietà della vita presente. Con questa voce si accorda quella antichissima del Salmista, che non cessa di fortificare e innalzare i nostri animi: "Ascolterò ciò che dice in me il Signore Iddio: perché parla di pace al suo popolo e ai suoi santi, e a coloro che rientrano in se stessi. Per certo è vicina a quei che lo temono la sua salvezza, sicché abiti di nuovo la gloria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nella nostra terra. La verità e la bontà</w:t>
      </w:r>
      <w:r w:rsidR="00DB483A">
        <w:rPr>
          <w:rFonts w:ascii="Arial" w:hAnsi="Arial" w:cs="Arial"/>
          <w:sz w:val="24"/>
          <w:szCs w:val="24"/>
        </w:rPr>
        <w:fldChar w:fldCharType="begin"/>
      </w:r>
      <w:r w:rsidR="00247CF8">
        <w:instrText xml:space="preserve"> XE "</w:instrText>
      </w:r>
      <w:r w:rsidR="00247CF8" w:rsidRPr="00A368B6">
        <w:rPr>
          <w:rFonts w:ascii="Arial" w:hAnsi="Arial" w:cs="Arial"/>
          <w:sz w:val="24"/>
          <w:szCs w:val="24"/>
        </w:rPr>
        <w:instrText>bontà</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si sono incontrate;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 pace si sono baciate. La verità germoglia dalla terra: la giustizia guarda dai cieli. Il Signore darà ogni bene, e la terra apporterà il frutto suo. La giustizia va sempre innanzi a segnare di luce il buon cammino" (Sal 84,9ss).</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241. Tali sono i voti, venerabili fratelli, che noi formuliamo nel chiudere questa lettera, alla quale da tempo abbiamo dedicato le nostre sollecitudini per 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universale; li formuliamo affinché il divin Redentore degli uomini, "Il quale, per opera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è diventato per noi sapienza</w:t>
      </w:r>
      <w:r w:rsidR="00DB483A">
        <w:rPr>
          <w:rFonts w:ascii="Arial" w:hAnsi="Arial" w:cs="Arial"/>
          <w:sz w:val="24"/>
          <w:szCs w:val="24"/>
        </w:rPr>
        <w:fldChar w:fldCharType="begin"/>
      </w:r>
      <w:r w:rsidR="00247CF8">
        <w:instrText xml:space="preserve"> XE "</w:instrText>
      </w:r>
      <w:r w:rsidR="00247CF8" w:rsidRPr="004E46D1">
        <w:rPr>
          <w:rFonts w:ascii="Arial" w:hAnsi="Arial" w:cs="Arial"/>
          <w:sz w:val="24"/>
          <w:szCs w:val="24"/>
        </w:rPr>
        <w:instrText>sapienza</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santificazione e redenzione ", (1 Cor 1,30) regni e trionfi felicemente attraverso i secoli, in tutti e su tutto; li formuliamo ancora affinché, ricomposta la convivenza nell’ordine, tutte le genti finalmente godano di prosperità, di letizia, di pace.</w:t>
      </w:r>
    </w:p>
    <w:p w:rsidR="00317FDF" w:rsidRDefault="00317FDF"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b/>
          <w:i/>
          <w:sz w:val="24"/>
          <w:szCs w:val="24"/>
        </w:rPr>
      </w:pPr>
      <w:r w:rsidRPr="003A0020">
        <w:rPr>
          <w:rFonts w:ascii="Arial" w:hAnsi="Arial" w:cs="Arial"/>
          <w:b/>
          <w:i/>
          <w:sz w:val="24"/>
          <w:szCs w:val="24"/>
        </w:rPr>
        <w:t>Benedizione finale</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242. In auspicio di questi voti e in pegno della nostra paterna benevolenza, scenda l’apostolica benedizione che, a voi venerabili fratelli e ai fedeli tutti affidati al vostro ministero, particolarmente a quelli che risponderanno con slancio alle nostre esortazioni, impartiamo di cuore nel Signore.</w:t>
      </w:r>
    </w:p>
    <w:p w:rsidR="00317FDF" w:rsidRPr="00317FDF" w:rsidRDefault="00317FDF" w:rsidP="00317FDF">
      <w:pPr>
        <w:spacing w:after="0" w:line="240" w:lineRule="auto"/>
        <w:contextualSpacing/>
        <w:jc w:val="both"/>
        <w:rPr>
          <w:rFonts w:ascii="Arial" w:hAnsi="Arial" w:cs="Arial"/>
          <w:sz w:val="24"/>
          <w:szCs w:val="24"/>
        </w:rPr>
      </w:pPr>
    </w:p>
    <w:p w:rsidR="00317FDF" w:rsidRPr="003A0020" w:rsidRDefault="00317FDF" w:rsidP="00317FDF">
      <w:pPr>
        <w:spacing w:after="0" w:line="240" w:lineRule="auto"/>
        <w:contextualSpacing/>
        <w:jc w:val="both"/>
        <w:rPr>
          <w:rFonts w:ascii="Arial" w:hAnsi="Arial" w:cs="Arial"/>
          <w:i/>
          <w:sz w:val="24"/>
          <w:szCs w:val="24"/>
        </w:rPr>
      </w:pPr>
      <w:r w:rsidRPr="003A0020">
        <w:rPr>
          <w:rFonts w:ascii="Arial" w:hAnsi="Arial" w:cs="Arial"/>
          <w:i/>
          <w:sz w:val="24"/>
          <w:szCs w:val="24"/>
        </w:rPr>
        <w:t>Dal Vaticano, 15 maggio 1961.</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 xml:space="preserve"> </w:t>
      </w:r>
    </w:p>
    <w:p w:rsidR="00317FDF" w:rsidRPr="00317FDF" w:rsidRDefault="00317FDF" w:rsidP="00317FDF">
      <w:pPr>
        <w:spacing w:after="0" w:line="240" w:lineRule="auto"/>
        <w:contextualSpacing/>
        <w:jc w:val="both"/>
        <w:rPr>
          <w:rFonts w:ascii="Arial" w:hAnsi="Arial" w:cs="Arial"/>
          <w:sz w:val="24"/>
          <w:szCs w:val="24"/>
        </w:rPr>
      </w:pPr>
    </w:p>
    <w:p w:rsidR="00317FDF" w:rsidRPr="003A0020" w:rsidRDefault="00317FDF" w:rsidP="003A0020">
      <w:pPr>
        <w:spacing w:after="0" w:line="240" w:lineRule="auto"/>
        <w:contextualSpacing/>
        <w:jc w:val="center"/>
        <w:rPr>
          <w:rFonts w:ascii="Arial" w:hAnsi="Arial" w:cs="Arial"/>
          <w:b/>
          <w:sz w:val="24"/>
          <w:szCs w:val="24"/>
        </w:rPr>
      </w:pPr>
      <w:r w:rsidRPr="003A0020">
        <w:rPr>
          <w:rFonts w:ascii="Arial" w:hAnsi="Arial" w:cs="Arial"/>
          <w:b/>
          <w:sz w:val="24"/>
          <w:szCs w:val="24"/>
        </w:rPr>
        <w:t>IOANNES PP. XXIII</w:t>
      </w:r>
    </w:p>
    <w:p w:rsidR="00317FDF" w:rsidRDefault="00317FDF" w:rsidP="00317FDF">
      <w:pPr>
        <w:spacing w:after="0" w:line="240" w:lineRule="auto"/>
        <w:contextualSpacing/>
        <w:jc w:val="both"/>
        <w:rPr>
          <w:rFonts w:ascii="Arial" w:hAnsi="Arial" w:cs="Arial"/>
          <w:sz w:val="24"/>
          <w:szCs w:val="24"/>
        </w:rPr>
      </w:pPr>
    </w:p>
    <w:p w:rsidR="003A0020" w:rsidRDefault="003A0020">
      <w:pPr>
        <w:rPr>
          <w:rFonts w:ascii="Arial" w:hAnsi="Arial" w:cs="Arial"/>
          <w:sz w:val="24"/>
          <w:szCs w:val="24"/>
        </w:rPr>
      </w:pPr>
      <w:r>
        <w:rPr>
          <w:rFonts w:ascii="Arial" w:hAnsi="Arial" w:cs="Arial"/>
          <w:sz w:val="24"/>
          <w:szCs w:val="24"/>
        </w:rPr>
        <w:br w:type="page"/>
      </w:r>
    </w:p>
    <w:p w:rsidR="003A0020" w:rsidRPr="003A0020" w:rsidRDefault="003A0020" w:rsidP="003A0020">
      <w:pPr>
        <w:spacing w:after="0" w:line="240" w:lineRule="auto"/>
        <w:contextualSpacing/>
        <w:jc w:val="center"/>
        <w:rPr>
          <w:rFonts w:ascii="Arial" w:hAnsi="Arial" w:cs="Arial"/>
          <w:b/>
          <w:sz w:val="24"/>
          <w:szCs w:val="24"/>
        </w:rPr>
      </w:pPr>
      <w:r w:rsidRPr="003A0020">
        <w:rPr>
          <w:rFonts w:ascii="Arial" w:hAnsi="Arial" w:cs="Arial"/>
          <w:b/>
          <w:sz w:val="24"/>
          <w:szCs w:val="24"/>
        </w:rPr>
        <w:t>NOTE</w:t>
      </w:r>
    </w:p>
    <w:p w:rsidR="003A0020" w:rsidRDefault="003A0020" w:rsidP="00317FDF">
      <w:pPr>
        <w:spacing w:after="0" w:line="240" w:lineRule="auto"/>
        <w:contextualSpacing/>
        <w:jc w:val="both"/>
        <w:rPr>
          <w:rFonts w:ascii="Arial" w:hAnsi="Arial" w:cs="Arial"/>
          <w:sz w:val="24"/>
          <w:szCs w:val="24"/>
        </w:rPr>
      </w:pPr>
    </w:p>
    <w:p w:rsidR="003A0020" w:rsidRPr="00317FDF" w:rsidRDefault="003A0020"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 IOANNES PP. XXIII, Litt. enc. Mater et magistra de recentioribus rerum socialium processibus ad christiana praecepta componendis, [Ad venerabiles fratres Patriarchas, Primates, Archiepiscopos, Episcopos aliosque locorum Ordinarios, pacem et communionem cum Apostolica Sede habentes, itemque ad universum clerum et christifideles catholici orbis] 15 maii 1961: AAS 53(1961), pp. 401-464.</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Prologo. – Parte I: Insegnamenti dell'enc. «Rerum novarum» e tempestivi sviluppi del magistero di Pio XI e Pio XII (i tempi dell'enc. «Rerum novarum»; le vie della ricostruzione; l'enc. «Quadragesimo anno»; il radiomessaggio della Pentecoste 1941; ulteriori mutamenti; motivi della nuova enciclica). – Parte II: Precisazioni e sviluppi degli insegnamenti della «Rerum novarum»: Iniziativa personale e intervento dei poteri pubblici in campo economico; La socializzazione (origine e ampiezza del fenomeno; valutazione); Rimunerazione del lavoro (criteri di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xml:space="preserve"> e di equità; processo di adeguazione tra sviluppo economico e progresso sociale); Esigenze della giustizia nei confronti delle strutture produttive (strutture conformi alla dignità dell'uomo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riconferma di una direttiva; impresa artigiana e impresa cooperativistica; presenza attiva dei lavoratori nelle medie e grandi imprese; presenza dei lavoratori a tutti i livelli); La proprietà privata (mutata situazione; riaffermazione del diritto di proprietà; effettiva diffusione; proprietà pubblica; funzione sociale). – Parte III: Nuovi aspetti della questione sociale: Esigenze di giustizia in ordine ai rapporti tra i settori produttivi (l'agricoltura settore depresso; adeguamento dei servizi pubblici essenziali; sviluppo graduale e armonico del sistema economico; appropriata politica economica; imposizione tributaria; capitali a interesse conveniente; assicurazioni sociali e sicurezza sociale; tutela dei prezzi; integrazione dei redditi agricoli; adeguazione delle strutture dell'impresa agricola; i lavoratori della terra protagonisti della loro elevazione; solidarietà e collaborazione; sensibilità ai richiami del bene comune; vocazione e missione</w:t>
      </w:r>
      <w:r w:rsidR="00DB483A">
        <w:rPr>
          <w:rFonts w:ascii="Arial" w:hAnsi="Arial" w:cs="Arial"/>
          <w:sz w:val="24"/>
          <w:szCs w:val="24"/>
        </w:rPr>
        <w:fldChar w:fldCharType="begin"/>
      </w:r>
      <w:r w:rsidR="00B93BC5">
        <w:instrText xml:space="preserve"> XE "</w:instrText>
      </w:r>
      <w:r w:rsidR="00B93BC5" w:rsidRPr="00334F76">
        <w:rPr>
          <w:rFonts w:ascii="Arial" w:hAnsi="Arial" w:cs="Arial"/>
          <w:sz w:val="24"/>
          <w:szCs w:val="24"/>
        </w:rPr>
        <w:instrText>missione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azione di riequilibrio e di propulsione nelle zone in via di sviluppo; eliminazione o riduzione degli squilibri fra terra e popolazione); Esigenze di giustizia nei rapporti tra paesi a sviluppo economico di grado diverso (il problema dell'epoca moderna</w:t>
      </w:r>
      <w:r w:rsidR="00DB483A">
        <w:rPr>
          <w:rFonts w:ascii="Arial" w:hAnsi="Arial" w:cs="Arial"/>
          <w:sz w:val="24"/>
          <w:szCs w:val="24"/>
        </w:rPr>
        <w:fldChar w:fldCharType="begin"/>
      </w:r>
      <w:r w:rsidR="00B93BC5">
        <w:instrText xml:space="preserve"> XE "</w:instrText>
      </w:r>
      <w:r w:rsidR="00B93BC5" w:rsidRPr="00BC08FE">
        <w:rPr>
          <w:rFonts w:ascii="Arial" w:hAnsi="Arial" w:cs="Arial"/>
          <w:sz w:val="24"/>
          <w:szCs w:val="24"/>
        </w:rPr>
        <w:instrText>epoca moderna</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aiuti di emergenza; cooperazione scientifico-tecnico finanziaria; evitare gli errori del passato; rispetto delle caratteristiche delle singole comunità; opera disinteressata e nel rispetto della gerarchia dei valori</w:t>
      </w:r>
      <w:r w:rsidR="00DB483A">
        <w:rPr>
          <w:rFonts w:ascii="Arial" w:hAnsi="Arial" w:cs="Arial"/>
          <w:sz w:val="24"/>
          <w:szCs w:val="24"/>
        </w:rPr>
        <w:fldChar w:fldCharType="begin"/>
      </w:r>
      <w:r w:rsidR="00247CF8">
        <w:instrText xml:space="preserve"> XE "</w:instrText>
      </w:r>
      <w:r w:rsidR="00247CF8" w:rsidRPr="00C004BA">
        <w:rPr>
          <w:rFonts w:ascii="Arial" w:hAnsi="Arial" w:cs="Arial"/>
          <w:sz w:val="24"/>
          <w:szCs w:val="24"/>
        </w:rPr>
        <w:instrText>valori</w:instrText>
      </w:r>
      <w:r w:rsidR="00247CF8">
        <w:instrText xml:space="preserve">" </w:instrText>
      </w:r>
      <w:r w:rsidR="00DB483A">
        <w:rPr>
          <w:rFonts w:ascii="Arial" w:hAnsi="Arial" w:cs="Arial"/>
          <w:sz w:val="24"/>
          <w:szCs w:val="24"/>
        </w:rPr>
        <w:fldChar w:fldCharType="end"/>
      </w:r>
      <w:r w:rsidRPr="00317FDF">
        <w:rPr>
          <w:rFonts w:ascii="Arial" w:hAnsi="Arial" w:cs="Arial"/>
          <w:sz w:val="24"/>
          <w:szCs w:val="24"/>
        </w:rPr>
        <w:t>; l'apporto della chiesa); Incrementi demografici e sviluppo economico (squilibrio tra popolazioni e mezzi di sussistenza; i termini del problema; rispetto delle leggi della vita; educazione al senso della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a servizio della vita); Collaborazione su piano mondiale (dimensioni mondiali di ogni problema umano di rilievo; sfiducia reciproca; mancato riconoscimento dell'ordine morale; il vero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xml:space="preserve"> è fondamento dell'ordine morale). Parte IV: La ricomposizione dei rapporti della convivenza nella verità, nella giustizia e nell'amore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317FDF">
        <w:rPr>
          <w:rFonts w:ascii="Arial" w:hAnsi="Arial" w:cs="Arial"/>
          <w:sz w:val="24"/>
          <w:szCs w:val="24"/>
        </w:rPr>
        <w:t>: L'impegno pastorale (ideologie incomplete ed erronee; perenne attualità della dottrina sociale della chiesa; istruzione</w:t>
      </w:r>
      <w:r w:rsidR="00DB483A">
        <w:rPr>
          <w:rFonts w:ascii="Arial" w:hAnsi="Arial" w:cs="Arial"/>
          <w:sz w:val="24"/>
          <w:szCs w:val="24"/>
        </w:rPr>
        <w:fldChar w:fldCharType="begin"/>
      </w:r>
      <w:r w:rsidR="00B93BC5">
        <w:instrText xml:space="preserve"> XE "</w:instrText>
      </w:r>
      <w:r w:rsidR="00B93BC5" w:rsidRPr="008872D9">
        <w:rPr>
          <w:rFonts w:ascii="Arial" w:hAnsi="Arial" w:cs="Arial"/>
          <w:sz w:val="24"/>
          <w:szCs w:val="24"/>
        </w:rPr>
        <w:instrText>istruzione</w:instrText>
      </w:r>
      <w:r w:rsidR="00B93BC5">
        <w:instrText xml:space="preserve">" </w:instrText>
      </w:r>
      <w:r w:rsidR="00DB483A">
        <w:rPr>
          <w:rFonts w:ascii="Arial" w:hAnsi="Arial" w:cs="Arial"/>
          <w:sz w:val="24"/>
          <w:szCs w:val="24"/>
        </w:rPr>
        <w:fldChar w:fldCharType="end"/>
      </w:r>
      <w:r w:rsidRPr="00317FDF">
        <w:rPr>
          <w:rFonts w:ascii="Arial" w:hAnsi="Arial" w:cs="Arial"/>
          <w:sz w:val="24"/>
          <w:szCs w:val="24"/>
        </w:rPr>
        <w:t>; educazione; un compito delle associazioni di apostolato dei laici; suggerimenti pratici; azione molteplice e responsabile; un pericolo grave; riconoscimento e rispetto della gerarchia dei valori; santificazione della festa; rinnovato impegno; maggiore efficienza nelle attività temporali; membri vivi nel corpo mistico di Cristo).</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 Acta Leonis XIII, XI, 1891, pp. 97-144.</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[3] Cf. Acta Leonis XIII, XI, 1891, p. 107.</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[4] S. Th., De regimine principum, 1, 15.</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[5] Cf. AAS, XXIII, 1931, p. 185.</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[6] Cf. ivi, p. 189.</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[7] Cf. ivi, pp. 177-228.</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[8] Cf. ivi, p. 199.</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[9] Cf. ivi, p. 200.</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[10] Cf. ivi, p. 201</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[11] Cf. ivi, p. 210s.</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[12] Cf. ivi, p. 211</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[13] Cf. AAS, XXXIII, 1941, p. 196.</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[14] Cf. ivi, p. 197.</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[15] Cf. ivi, p. 196.</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[16] Cf. ivi, p. 198s.</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[17] Cf. ivi, p. 199.</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[18] Cf. ivi, p. 201.</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[19] Cf. ivi, p. 202.</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[20] Cf. ivi, p. 203.</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[21] Cf. AAS, XXIII, 1931, p. 203.</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[22] Cf. ivi, p. 203.</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[23] Cf. AAS, XXIII, 1931, p. 222s.</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[24] Radiomessaggio di Pentecoste 1941.</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[25] Cf. AAS, XXIII, 1931, p. 195.</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[26] Cf. ivi, p. 19.8</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[27] Radiomessaggio 10 sett. 1944.</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[28] Discorso dell’8 ottobre 1956.</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[29] Radiomessaggio 10 sett. 1944: AAS.</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[30] Radiomessaggio natalizio 1942.</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[31] Cfr. ivi.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[32] Acta Leonis XIII, XI, 1891, p. 114.</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[33] Cf. AAS, XXIII, 1931, p. 202.</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[34] Cf. ivi.</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[35] Enc. Summi pontificatus.</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[36] S. Agostino, Confessioni, I, 1.</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[37] AAS, XXXIII, 1931, p. 221s.</w:t>
      </w:r>
    </w:p>
    <w:p w:rsidR="00317FDF" w:rsidRPr="00317FDF" w:rsidRDefault="00317FDF" w:rsidP="00317FDF">
      <w:pPr>
        <w:spacing w:after="0" w:line="240" w:lineRule="auto"/>
        <w:contextualSpacing/>
        <w:jc w:val="both"/>
        <w:rPr>
          <w:rFonts w:ascii="Arial" w:hAnsi="Arial" w:cs="Arial"/>
          <w:sz w:val="24"/>
          <w:szCs w:val="24"/>
        </w:rPr>
      </w:pPr>
    </w:p>
    <w:p w:rsidR="00317FDF" w:rsidRPr="00317FDF"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[38] Radiomessaggio natalizio 1953.</w:t>
      </w:r>
    </w:p>
    <w:p w:rsidR="00317FDF" w:rsidRPr="00317FDF" w:rsidRDefault="00317FDF" w:rsidP="00317FDF">
      <w:pPr>
        <w:spacing w:after="0" w:line="240" w:lineRule="auto"/>
        <w:contextualSpacing/>
        <w:jc w:val="both"/>
        <w:rPr>
          <w:rFonts w:ascii="Arial" w:hAnsi="Arial" w:cs="Arial"/>
          <w:sz w:val="24"/>
          <w:szCs w:val="24"/>
        </w:rPr>
      </w:pPr>
    </w:p>
    <w:p w:rsidR="00CF1785" w:rsidRDefault="00317FDF" w:rsidP="00317FDF">
      <w:pPr>
        <w:spacing w:after="0" w:line="240" w:lineRule="auto"/>
        <w:contextualSpacing/>
        <w:jc w:val="both"/>
        <w:rPr>
          <w:rFonts w:ascii="Arial" w:hAnsi="Arial" w:cs="Arial"/>
          <w:sz w:val="24"/>
          <w:szCs w:val="24"/>
        </w:rPr>
      </w:pPr>
      <w:r w:rsidRPr="00317FDF">
        <w:rPr>
          <w:rFonts w:ascii="Arial" w:hAnsi="Arial" w:cs="Arial"/>
          <w:sz w:val="24"/>
          <w:szCs w:val="24"/>
        </w:rPr>
        <w:t>[39] Prefazio nella Messa di Cristo Re.</w:t>
      </w:r>
    </w:p>
    <w:p w:rsidR="00CF1785" w:rsidRDefault="00CF1785" w:rsidP="00CF1785">
      <w:pPr>
        <w:spacing w:after="0" w:line="240" w:lineRule="auto"/>
        <w:contextualSpacing/>
        <w:jc w:val="both"/>
        <w:rPr>
          <w:rFonts w:ascii="Arial" w:hAnsi="Arial" w:cs="Arial"/>
          <w:sz w:val="24"/>
          <w:szCs w:val="24"/>
        </w:rPr>
      </w:pPr>
    </w:p>
    <w:p w:rsidR="00CF1785" w:rsidRDefault="00CF1785" w:rsidP="00CF1785">
      <w:pPr>
        <w:spacing w:after="0" w:line="240" w:lineRule="auto"/>
        <w:contextualSpacing/>
        <w:jc w:val="both"/>
        <w:rPr>
          <w:rFonts w:ascii="Arial" w:hAnsi="Arial" w:cs="Arial"/>
          <w:sz w:val="24"/>
          <w:szCs w:val="24"/>
        </w:rPr>
        <w:sectPr w:rsidR="00CF1785" w:rsidSect="00372E66">
          <w:headerReference w:type="default" r:id="rId19"/>
          <w:pgSz w:w="11900" w:h="16840"/>
          <w:pgMar w:top="1440" w:right="1440" w:bottom="147" w:left="1440" w:header="0" w:footer="0" w:gutter="0"/>
          <w:cols w:space="0" w:equalWidth="0">
            <w:col w:w="9020"/>
          </w:cols>
          <w:docGrid w:linePitch="360"/>
        </w:sectPr>
      </w:pPr>
    </w:p>
    <w:p w:rsidR="00CF1785" w:rsidRDefault="00147A61" w:rsidP="00CF1785">
      <w:pPr>
        <w:pStyle w:val="Titolo1"/>
        <w:rPr>
          <w:rFonts w:ascii="Arial" w:hAnsi="Arial" w:cs="Arial"/>
          <w:sz w:val="24"/>
          <w:szCs w:val="24"/>
        </w:rPr>
      </w:pPr>
      <w:bookmarkStart w:id="8" w:name="_Toc21827178"/>
      <w:r w:rsidRPr="00147A61">
        <w:rPr>
          <w:rFonts w:ascii="Arial" w:hAnsi="Arial" w:cs="Arial"/>
          <w:sz w:val="24"/>
          <w:szCs w:val="24"/>
        </w:rPr>
        <w:t>PRINCEPS PASTORUM</w:t>
      </w:r>
      <w:bookmarkEnd w:id="8"/>
    </w:p>
    <w:p w:rsidR="00CF1785" w:rsidRDefault="00CF1785" w:rsidP="00CF1785">
      <w:pPr>
        <w:spacing w:after="0" w:line="240" w:lineRule="auto"/>
        <w:contextualSpacing/>
        <w:jc w:val="both"/>
        <w:rPr>
          <w:rFonts w:ascii="Arial" w:hAnsi="Arial" w:cs="Arial"/>
          <w:sz w:val="24"/>
          <w:szCs w:val="24"/>
        </w:rPr>
      </w:pPr>
    </w:p>
    <w:p w:rsidR="00CF1785" w:rsidRDefault="00CF1785" w:rsidP="00CF1785">
      <w:pPr>
        <w:spacing w:after="0" w:line="240" w:lineRule="auto"/>
        <w:contextualSpacing/>
        <w:jc w:val="both"/>
        <w:rPr>
          <w:rFonts w:ascii="Arial" w:hAnsi="Arial" w:cs="Arial"/>
          <w:sz w:val="24"/>
          <w:szCs w:val="24"/>
        </w:rPr>
      </w:pPr>
    </w:p>
    <w:p w:rsidR="00147A61" w:rsidRDefault="00147A61" w:rsidP="00CF1785">
      <w:pPr>
        <w:spacing w:after="0" w:line="240" w:lineRule="auto"/>
        <w:contextualSpacing/>
        <w:jc w:val="both"/>
        <w:rPr>
          <w:rFonts w:ascii="Arial" w:hAnsi="Arial" w:cs="Arial"/>
          <w:sz w:val="24"/>
          <w:szCs w:val="24"/>
        </w:rPr>
      </w:pPr>
    </w:p>
    <w:p w:rsidR="003A0020" w:rsidRPr="003A0020" w:rsidRDefault="003A0020" w:rsidP="00147A61">
      <w:pPr>
        <w:spacing w:after="0" w:line="240" w:lineRule="auto"/>
        <w:contextualSpacing/>
        <w:jc w:val="center"/>
        <w:rPr>
          <w:rFonts w:ascii="Arial" w:hAnsi="Arial" w:cs="Arial"/>
          <w:sz w:val="24"/>
          <w:szCs w:val="24"/>
        </w:rPr>
      </w:pPr>
      <w:r w:rsidRPr="003A0020">
        <w:rPr>
          <w:rFonts w:ascii="Arial" w:hAnsi="Arial" w:cs="Arial"/>
          <w:sz w:val="24"/>
          <w:szCs w:val="24"/>
        </w:rPr>
        <w:t>LETTERA ENCICLICA</w:t>
      </w:r>
    </w:p>
    <w:p w:rsidR="003A0020" w:rsidRPr="00147A61" w:rsidRDefault="003A0020" w:rsidP="00147A61">
      <w:pPr>
        <w:spacing w:after="0" w:line="240" w:lineRule="auto"/>
        <w:contextualSpacing/>
        <w:jc w:val="center"/>
        <w:rPr>
          <w:rFonts w:ascii="Arial" w:hAnsi="Arial" w:cs="Arial"/>
          <w:b/>
          <w:sz w:val="24"/>
          <w:szCs w:val="24"/>
        </w:rPr>
      </w:pPr>
      <w:r w:rsidRPr="00147A61">
        <w:rPr>
          <w:rFonts w:ascii="Arial" w:hAnsi="Arial" w:cs="Arial"/>
          <w:b/>
          <w:sz w:val="24"/>
          <w:szCs w:val="24"/>
        </w:rPr>
        <w:t>PRINCEPS PASTORUM</w:t>
      </w:r>
    </w:p>
    <w:p w:rsidR="003A0020" w:rsidRPr="003A0020" w:rsidRDefault="003A0020" w:rsidP="00147A61">
      <w:pPr>
        <w:spacing w:after="0" w:line="240" w:lineRule="auto"/>
        <w:contextualSpacing/>
        <w:jc w:val="center"/>
        <w:rPr>
          <w:rFonts w:ascii="Arial" w:hAnsi="Arial" w:cs="Arial"/>
          <w:sz w:val="24"/>
          <w:szCs w:val="24"/>
        </w:rPr>
      </w:pPr>
      <w:r w:rsidRPr="003A0020">
        <w:rPr>
          <w:rFonts w:ascii="Arial" w:hAnsi="Arial" w:cs="Arial"/>
          <w:sz w:val="24"/>
          <w:szCs w:val="24"/>
        </w:rPr>
        <w:t>DEL SOMMO PONTEFICE</w:t>
      </w:r>
    </w:p>
    <w:p w:rsidR="003A0020" w:rsidRPr="00147A61" w:rsidRDefault="003A0020" w:rsidP="00147A61">
      <w:pPr>
        <w:spacing w:after="0" w:line="240" w:lineRule="auto"/>
        <w:contextualSpacing/>
        <w:jc w:val="center"/>
        <w:rPr>
          <w:rFonts w:ascii="Arial" w:hAnsi="Arial" w:cs="Arial"/>
          <w:b/>
          <w:sz w:val="24"/>
          <w:szCs w:val="24"/>
        </w:rPr>
      </w:pPr>
      <w:r w:rsidRPr="00147A61">
        <w:rPr>
          <w:rFonts w:ascii="Arial" w:hAnsi="Arial" w:cs="Arial"/>
          <w:b/>
          <w:sz w:val="24"/>
          <w:szCs w:val="24"/>
        </w:rPr>
        <w:t>GIOVANNI PP. XXIII</w:t>
      </w:r>
    </w:p>
    <w:p w:rsidR="003A0020" w:rsidRPr="003A0020" w:rsidRDefault="003A0020" w:rsidP="00147A61">
      <w:pPr>
        <w:spacing w:after="0" w:line="240" w:lineRule="auto"/>
        <w:contextualSpacing/>
        <w:jc w:val="center"/>
        <w:rPr>
          <w:rFonts w:ascii="Arial" w:hAnsi="Arial" w:cs="Arial"/>
          <w:sz w:val="24"/>
          <w:szCs w:val="24"/>
        </w:rPr>
      </w:pPr>
      <w:r w:rsidRPr="003A0020">
        <w:rPr>
          <w:rFonts w:ascii="Arial" w:hAnsi="Arial" w:cs="Arial"/>
          <w:sz w:val="24"/>
          <w:szCs w:val="24"/>
        </w:rPr>
        <w:t>AI VENERABILI FRATELLI PATRIARCHI</w:t>
      </w:r>
    </w:p>
    <w:p w:rsidR="003A0020" w:rsidRPr="003A0020" w:rsidRDefault="003A0020" w:rsidP="00147A61">
      <w:pPr>
        <w:spacing w:after="0" w:line="240" w:lineRule="auto"/>
        <w:contextualSpacing/>
        <w:jc w:val="center"/>
        <w:rPr>
          <w:rFonts w:ascii="Arial" w:hAnsi="Arial" w:cs="Arial"/>
          <w:sz w:val="24"/>
          <w:szCs w:val="24"/>
        </w:rPr>
      </w:pPr>
      <w:r w:rsidRPr="003A0020">
        <w:rPr>
          <w:rFonts w:ascii="Arial" w:hAnsi="Arial" w:cs="Arial"/>
          <w:sz w:val="24"/>
          <w:szCs w:val="24"/>
        </w:rPr>
        <w:t>PRIMATI ARCIVESCOVI VESCOVI</w:t>
      </w:r>
    </w:p>
    <w:p w:rsidR="003A0020" w:rsidRPr="003A0020" w:rsidRDefault="003A0020" w:rsidP="00147A61">
      <w:pPr>
        <w:spacing w:after="0" w:line="240" w:lineRule="auto"/>
        <w:contextualSpacing/>
        <w:jc w:val="center"/>
        <w:rPr>
          <w:rFonts w:ascii="Arial" w:hAnsi="Arial" w:cs="Arial"/>
          <w:sz w:val="24"/>
          <w:szCs w:val="24"/>
        </w:rPr>
      </w:pPr>
      <w:r w:rsidRPr="003A0020">
        <w:rPr>
          <w:rFonts w:ascii="Arial" w:hAnsi="Arial" w:cs="Arial"/>
          <w:sz w:val="24"/>
          <w:szCs w:val="24"/>
        </w:rPr>
        <w:t>E AGLI ALTRI ORDINARI LOCALI</w:t>
      </w:r>
    </w:p>
    <w:p w:rsidR="003A0020" w:rsidRPr="003A0020" w:rsidRDefault="003A0020" w:rsidP="00147A61">
      <w:pPr>
        <w:spacing w:after="0" w:line="240" w:lineRule="auto"/>
        <w:contextualSpacing/>
        <w:jc w:val="center"/>
        <w:rPr>
          <w:rFonts w:ascii="Arial" w:hAnsi="Arial" w:cs="Arial"/>
          <w:sz w:val="24"/>
          <w:szCs w:val="24"/>
        </w:rPr>
      </w:pPr>
      <w:r w:rsidRPr="003A0020">
        <w:rPr>
          <w:rFonts w:ascii="Arial" w:hAnsi="Arial" w:cs="Arial"/>
          <w:sz w:val="24"/>
          <w:szCs w:val="24"/>
        </w:rPr>
        <w:t>CHE SONO IN PACE E COMUNIONE</w:t>
      </w:r>
    </w:p>
    <w:p w:rsidR="003A0020" w:rsidRPr="003A0020" w:rsidRDefault="003A0020" w:rsidP="00147A61">
      <w:pPr>
        <w:spacing w:after="0" w:line="240" w:lineRule="auto"/>
        <w:contextualSpacing/>
        <w:jc w:val="center"/>
        <w:rPr>
          <w:rFonts w:ascii="Arial" w:hAnsi="Arial" w:cs="Arial"/>
          <w:sz w:val="24"/>
          <w:szCs w:val="24"/>
        </w:rPr>
      </w:pPr>
      <w:r w:rsidRPr="003A0020">
        <w:rPr>
          <w:rFonts w:ascii="Arial" w:hAnsi="Arial" w:cs="Arial"/>
          <w:sz w:val="24"/>
          <w:szCs w:val="24"/>
        </w:rPr>
        <w:t>CON LA SEDE APOSTOLICA,</w:t>
      </w:r>
    </w:p>
    <w:p w:rsidR="00CF1785" w:rsidRPr="00CF1785" w:rsidRDefault="003A0020" w:rsidP="00147A61">
      <w:pPr>
        <w:spacing w:after="0" w:line="240" w:lineRule="auto"/>
        <w:contextualSpacing/>
        <w:jc w:val="center"/>
        <w:rPr>
          <w:rFonts w:ascii="Arial" w:hAnsi="Arial" w:cs="Arial"/>
          <w:sz w:val="24"/>
          <w:szCs w:val="24"/>
        </w:rPr>
      </w:pPr>
      <w:r w:rsidRPr="003A0020">
        <w:rPr>
          <w:rFonts w:ascii="Arial" w:hAnsi="Arial" w:cs="Arial"/>
          <w:sz w:val="24"/>
          <w:szCs w:val="24"/>
        </w:rPr>
        <w:t>SULLE MISSIONI CATTOLICHE (1)</w:t>
      </w:r>
    </w:p>
    <w:p w:rsidR="00CF1785" w:rsidRPr="00CF1785" w:rsidRDefault="00CF1785" w:rsidP="00CF1785">
      <w:pPr>
        <w:spacing w:after="0" w:line="240" w:lineRule="auto"/>
        <w:contextualSpacing/>
        <w:jc w:val="both"/>
        <w:rPr>
          <w:rFonts w:ascii="Arial" w:hAnsi="Arial" w:cs="Arial"/>
          <w:sz w:val="24"/>
          <w:szCs w:val="24"/>
        </w:rPr>
      </w:pPr>
      <w:r w:rsidRPr="00CF1785">
        <w:rPr>
          <w:rFonts w:ascii="Arial" w:hAnsi="Arial" w:cs="Arial"/>
          <w:sz w:val="24"/>
          <w:szCs w:val="24"/>
        </w:rPr>
        <w:t xml:space="preserve"> </w:t>
      </w:r>
    </w:p>
    <w:p w:rsidR="00CF1785" w:rsidRPr="00CF1785" w:rsidRDefault="00CF1785" w:rsidP="00CF1785">
      <w:pPr>
        <w:spacing w:after="0" w:line="240" w:lineRule="auto"/>
        <w:contextualSpacing/>
        <w:jc w:val="both"/>
        <w:rPr>
          <w:rFonts w:ascii="Arial" w:hAnsi="Arial" w:cs="Arial"/>
          <w:sz w:val="24"/>
          <w:szCs w:val="24"/>
        </w:rPr>
      </w:pPr>
    </w:p>
    <w:p w:rsidR="00CF1785" w:rsidRDefault="00CF1785" w:rsidP="00CF1785">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Fin da quando, rispondendo con consapevole umiltà all'invito d'amore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xml:space="preserve"> del «Principe dei pastori» (1 Pt 5,4), ma fiduciosi nel suo potentissimo aiuto, abbiamo assunto il governo e la custodia degli «agnelli» e delle «pecorelle» del gregge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xml:space="preserve"> (Gv 21,15-17) sparso su tutta la terra, sempre fu presente al Nostro animo «il problema missionario in tutta la sua vastità, bellezza e importanza».(2) Non abbiamo perciò mai cessato di rivolgere ad esso le Nostre più vive sollecitudini. E nell'omelia del primo anniversario della Nostra incoronazione, abbiamo voluto ascrivere tra i giorni più fausti del Nostro pontificato l'11 ottobre scorso, quando quattrocento e più missionari convennero nella sacrosanta Basilica Vaticana per ricevere dalle Nostre mani il crocifisso, prima di spargersi in tutto il mondo a servizio dell'evangelo.</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In questo campo la divina Provvidenza, nei suoi adorabili e amorosi disegni, ha voluto ben presto indirizzare il Nostro ministero sacerdotale. Infatti, all'indomani della prima guerra mondiale, il Nostro predecessore Benedetto XV di v.m. volle chiamarCi dalla Nostra diocesi nativa a Roma, affinché Ci dedicassimo all'«Opera della propagazione della fede», cui attendemmo durante quattro felicissimi anni della Nostra vita sacerdotale. Ed è ancora vivo nella Nostra mente il ricordo di quella memoranda pentecoste dell'anno 1922, allorché Ci fu dato di partecipare con profonda gioia, qui in Roma, alla celebrazione del terzo centenario della fondazione della Sacra Congregazione «de Propaganda Fide», alla quale è appunto affidato il compito di far rifulgere la verità e la grazia dell'evangelo fino agli estremi confini della terra.</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In quegli anni, anche il Nostro predecessore di v.m. Pio XI Ci confortò con la sua parola e col suo esempio nell'apostolato missionario, e dalle sue labbra apprendemmo, nell'imminenza del conclave nel quale lo Spirito Santo lo avrebbe designato a successore di Pietro, che «niente di più grandioso poteva attendersi da un vicario di Cristo, qualunque fosse stato l'eletto, di quanto è contenuto in questo duplice ideale: irradiazione straordinaria della dottrina evangelica sul mondo e spirito di pacificazione».(3)</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Con la mente piena di questi e altri soavi ricordi e consci dei gravi doveri</w:t>
      </w:r>
      <w:r w:rsidR="00DB483A">
        <w:rPr>
          <w:rFonts w:ascii="Arial" w:hAnsi="Arial" w:cs="Arial"/>
          <w:sz w:val="24"/>
          <w:szCs w:val="24"/>
        </w:rPr>
        <w:fldChar w:fldCharType="begin"/>
      </w:r>
      <w:r w:rsidR="00247CF8">
        <w:instrText xml:space="preserve"> XE "</w:instrText>
      </w:r>
      <w:r w:rsidR="00247CF8" w:rsidRPr="006C1FE6">
        <w:rPr>
          <w:rFonts w:ascii="Arial" w:hAnsi="Arial" w:cs="Arial"/>
          <w:sz w:val="24"/>
          <w:szCs w:val="24"/>
        </w:rPr>
        <w:instrText>doveri</w:instrText>
      </w:r>
      <w:r w:rsidR="00247CF8">
        <w:instrText xml:space="preserve">" </w:instrText>
      </w:r>
      <w:r w:rsidR="00DB483A">
        <w:rPr>
          <w:rFonts w:ascii="Arial" w:hAnsi="Arial" w:cs="Arial"/>
          <w:sz w:val="24"/>
          <w:szCs w:val="24"/>
        </w:rPr>
        <w:fldChar w:fldCharType="end"/>
      </w:r>
      <w:r w:rsidRPr="00147A61">
        <w:rPr>
          <w:rFonts w:ascii="Arial" w:hAnsi="Arial" w:cs="Arial"/>
          <w:sz w:val="24"/>
          <w:szCs w:val="24"/>
        </w:rPr>
        <w:t xml:space="preserve"> che incombono al pastore supremo del gregge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desideriamo, venerabili fratelli, prendere occasione dal 40° anniversario della memorabile lettera apostolica Maximum illud,(4) con la quale il Nostro venerato predecessore Benedetto XV dava nuovo e decisivo impulso all'azione missionaria nella chiesa, per intrattenervi sulle necessità e le speranze della dilatazione del regno di Dio in quella considerevole parte del mondo, dove si svolge il prezioso e faticoso lavoro dei missionari, affinché sorgano nuove comunità cristiane e apportino salutari frutti.</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Su questo argomento anche i Nostri predecessori Pio XI e Pio XII di v.m. hanno impartito opportune norme ed esortazioni per mezzo di encicliche(5) che Noi stessi abbiamo voluto «confermare con l'autorità Nostra e con pari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nella Nostra prima enciclica Ad Petri cathedram.(6) Ma non si farà certamente mai abbastanza per portare a compimento il desiderio del divin Redentore, affinché tutte le pecorelle facciano parte di un solo gregge sotto la guida di unico pastore (Gv 10,16).</w:t>
      </w:r>
    </w:p>
    <w:p w:rsidR="00147A61" w:rsidRPr="00147A61" w:rsidRDefault="00147A61" w:rsidP="00147A61">
      <w:pPr>
        <w:spacing w:after="0" w:line="240" w:lineRule="auto"/>
        <w:contextualSpacing/>
        <w:jc w:val="both"/>
        <w:rPr>
          <w:rFonts w:ascii="Arial" w:hAnsi="Arial" w:cs="Arial"/>
          <w:sz w:val="24"/>
          <w:szCs w:val="24"/>
        </w:rPr>
      </w:pPr>
    </w:p>
    <w:p w:rsid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Nel rivolgere la Nostra particolare attenzione ai soprannaturali interessi della chiesa nelle terre di missione</w:t>
      </w:r>
      <w:r w:rsidR="00DB483A">
        <w:rPr>
          <w:rFonts w:ascii="Arial" w:hAnsi="Arial" w:cs="Arial"/>
          <w:sz w:val="24"/>
          <w:szCs w:val="24"/>
        </w:rPr>
        <w:fldChar w:fldCharType="begin"/>
      </w:r>
      <w:r w:rsidR="00B93BC5">
        <w:instrText xml:space="preserve"> XE "</w:instrText>
      </w:r>
      <w:r w:rsidR="00B93BC5" w:rsidRPr="00334F76">
        <w:rPr>
          <w:rFonts w:ascii="Arial" w:hAnsi="Arial" w:cs="Arial"/>
          <w:sz w:val="24"/>
          <w:szCs w:val="24"/>
        </w:rPr>
        <w:instrText>missione</w:instrText>
      </w:r>
      <w:r w:rsidR="00B93BC5">
        <w:instrText xml:space="preserve">" </w:instrText>
      </w:r>
      <w:r w:rsidR="00DB483A">
        <w:rPr>
          <w:rFonts w:ascii="Arial" w:hAnsi="Arial" w:cs="Arial"/>
          <w:sz w:val="24"/>
          <w:szCs w:val="24"/>
        </w:rPr>
        <w:fldChar w:fldCharType="end"/>
      </w:r>
      <w:r w:rsidRPr="00147A61">
        <w:rPr>
          <w:rFonts w:ascii="Arial" w:hAnsi="Arial" w:cs="Arial"/>
          <w:sz w:val="24"/>
          <w:szCs w:val="24"/>
        </w:rPr>
        <w:t>, ai Nostri occhi si offrono regioni rigogliose di messi, regioni nelle quali il lavoro degli operai della vigna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xml:space="preserve"> è particolarmente arduo, e regioni ancora dove la violenza</w:t>
      </w:r>
      <w:r w:rsidR="00DB483A">
        <w:rPr>
          <w:rFonts w:ascii="Arial" w:hAnsi="Arial" w:cs="Arial"/>
          <w:sz w:val="24"/>
          <w:szCs w:val="24"/>
        </w:rPr>
        <w:fldChar w:fldCharType="begin"/>
      </w:r>
      <w:r w:rsidR="00B93BC5">
        <w:instrText xml:space="preserve"> XE "</w:instrText>
      </w:r>
      <w:r w:rsidR="00B93BC5" w:rsidRPr="00831AA7">
        <w:rPr>
          <w:rFonts w:ascii="Arial" w:hAnsi="Arial" w:cs="Arial"/>
          <w:sz w:val="24"/>
          <w:szCs w:val="24"/>
        </w:rPr>
        <w:instrText>violenza</w:instrText>
      </w:r>
      <w:r w:rsidR="00B93BC5">
        <w:instrText xml:space="preserve">" </w:instrText>
      </w:r>
      <w:r w:rsidR="00DB483A">
        <w:rPr>
          <w:rFonts w:ascii="Arial" w:hAnsi="Arial" w:cs="Arial"/>
          <w:sz w:val="24"/>
          <w:szCs w:val="24"/>
        </w:rPr>
        <w:fldChar w:fldCharType="end"/>
      </w:r>
      <w:r w:rsidRPr="00147A61">
        <w:rPr>
          <w:rFonts w:ascii="Arial" w:hAnsi="Arial" w:cs="Arial"/>
          <w:sz w:val="24"/>
          <w:szCs w:val="24"/>
        </w:rPr>
        <w:t xml:space="preserve"> della persecuzione e regimi ostili al nome di Dio e di Cristo tentano di soffocare il seme della parola del Signore (Mt 13,19). Ma dovunque è grande il bisogno delle anime, e da ogni parte Ci giunge l'invocazione: «Aiutaci» (At 16,9). </w:t>
      </w:r>
    </w:p>
    <w:p w:rsid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In tutte queste zone, perciò, che sono state fecondate dal sangue e dal sudore apostolico di eroici araldi dell'evangelo provenienti «da tutte le nazioni che sono sotto il cielo» (At 2,5), e dove ora germinano come fioritura e fruttificazione di grazia apostoli nativi, desideriamo far giungere la Nostra affettuosa parola di lode e di incoraggiamento, e insieme anche di ammaestramento, alimentata da una grande speranza che non teme di essere confusa, perché è fondata sulla infallibile promessa del divino Maestro: «Ecco, io sono con voi per tutti i giorni sino alla consumazione dei secoli» (Mt 28,20); «Abbiate fiducia; io ho vinto il mondo» (Gv 16,33).</w:t>
      </w:r>
    </w:p>
    <w:p w:rsid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center"/>
        <w:rPr>
          <w:rFonts w:ascii="Arial" w:hAnsi="Arial" w:cs="Arial"/>
          <w:b/>
          <w:sz w:val="24"/>
          <w:szCs w:val="24"/>
        </w:rPr>
      </w:pPr>
      <w:r w:rsidRPr="00147A61">
        <w:rPr>
          <w:rFonts w:ascii="Arial" w:hAnsi="Arial" w:cs="Arial"/>
          <w:b/>
          <w:sz w:val="24"/>
          <w:szCs w:val="24"/>
        </w:rPr>
        <w:t>I</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All'indomani del primo conflitto mondiale, che a tanta parte dell'umanità aveva procurato lutti, devastazioni e sconforti, l'epistola apostolica Maximum illud di Benedetto XV (7) risuonò come un grido di spirituale riscossa per le nuove, pacifiche conquiste del regno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il solo che possa assicurare a tutti gli uomini figli del Padre celeste una pace duratura e una prosperità vera. Da allora, in un attivissimo e fecondissimo quarantennio di attività missionaria, un fatto della più grande importanza è venuto ad arricchire i già felici progressi delle missioni: lo sviluppo della gerarchia e del clero locale.</w:t>
      </w:r>
    </w:p>
    <w:p w:rsidR="00147A61" w:rsidRPr="00147A61" w:rsidRDefault="00147A61" w:rsidP="00147A61">
      <w:pPr>
        <w:spacing w:after="0" w:line="240" w:lineRule="auto"/>
        <w:contextualSpacing/>
        <w:jc w:val="both"/>
        <w:rPr>
          <w:rFonts w:ascii="Arial" w:hAnsi="Arial" w:cs="Arial"/>
          <w:sz w:val="24"/>
          <w:szCs w:val="24"/>
        </w:rPr>
      </w:pPr>
    </w:p>
    <w:p w:rsid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 xml:space="preserve">Conformemente al «fine ultimo» del lavoro missionario, «che è quello di costituire in modo stabile la chiesa presso gli altri popoli e di affidarla ad una gerarchia propria scelta fra i cristiani del luogo»,(8) questa sede apostolica ha sempre opportunamente e maturamente provveduto, e in questi ultimi tempi con significativa larghezza, a stabilire o ristabilire la gerarchia ecclesiastica in quelle regioni in cui le circostanze permettevano e consigliavano di addivenire alla costituzione di sedi episcopali, affidandole quando era possibile a prelati nativi del luogo. Nessuno, del resto, ignora che questo è stato costantemente il programma d'azione della S. Congregazione «de Propaganda Fide». </w:t>
      </w:r>
    </w:p>
    <w:p w:rsid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Fu tuttavia l'epistola apostolica Maximum illud a mettere in piena evidenza, come mai prima d'allora, tutta l'importanza e l'urgenza del problema, richiamando ancora una volta, con accenti accorati e pressanti, l'impegno urgente da parte di chi presiedeva alle missioni, di curare le vocazioni e l'educazione di quello che allora si diceva clero indigeno, senza che questo appellativo abbia mai rivestito alcun significato di discriminazione o di menomazione, che si deve sempre escludere dal linguaggio dei romani pontefici e dei documenti ecclesiastici.</w:t>
      </w:r>
    </w:p>
    <w:p w:rsidR="00147A61" w:rsidRPr="00147A61" w:rsidRDefault="00147A61" w:rsidP="00147A61">
      <w:pPr>
        <w:spacing w:after="0" w:line="240" w:lineRule="auto"/>
        <w:contextualSpacing/>
        <w:jc w:val="both"/>
        <w:rPr>
          <w:rFonts w:ascii="Arial" w:hAnsi="Arial" w:cs="Arial"/>
          <w:sz w:val="24"/>
          <w:szCs w:val="24"/>
        </w:rPr>
      </w:pPr>
    </w:p>
    <w:p w:rsid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Questo appello di Benedetto XV, rinnovato dai successori Pio XI e Pio XII di v.m., ha già avuto i suoi provvidenziali e visibili frutti, e di ciò vi invitiamo a ringraziare con Noi il Signore, il quale ha suscitato nelle terre di missione</w:t>
      </w:r>
      <w:r w:rsidR="00DB483A">
        <w:rPr>
          <w:rFonts w:ascii="Arial" w:hAnsi="Arial" w:cs="Arial"/>
          <w:sz w:val="24"/>
          <w:szCs w:val="24"/>
        </w:rPr>
        <w:fldChar w:fldCharType="begin"/>
      </w:r>
      <w:r w:rsidR="00B93BC5">
        <w:instrText xml:space="preserve"> XE "</w:instrText>
      </w:r>
      <w:r w:rsidR="00B93BC5" w:rsidRPr="00334F76">
        <w:rPr>
          <w:rFonts w:ascii="Arial" w:hAnsi="Arial" w:cs="Arial"/>
          <w:sz w:val="24"/>
          <w:szCs w:val="24"/>
        </w:rPr>
        <w:instrText>missione</w:instrText>
      </w:r>
      <w:r w:rsidR="00B93BC5">
        <w:instrText xml:space="preserve">" </w:instrText>
      </w:r>
      <w:r w:rsidR="00DB483A">
        <w:rPr>
          <w:rFonts w:ascii="Arial" w:hAnsi="Arial" w:cs="Arial"/>
          <w:sz w:val="24"/>
          <w:szCs w:val="24"/>
        </w:rPr>
        <w:fldChar w:fldCharType="end"/>
      </w:r>
      <w:r w:rsidRPr="00147A61">
        <w:rPr>
          <w:rFonts w:ascii="Arial" w:hAnsi="Arial" w:cs="Arial"/>
          <w:sz w:val="24"/>
          <w:szCs w:val="24"/>
        </w:rPr>
        <w:t xml:space="preserve"> una schiera numerosa ed eletta di vescovi e di sacerdoti, fratelli e figli Nostri dilettissimi, aprendo così il Nostro cuore alle più liete speranze. Un rapido sguardo, infatti, alle sole statistiche dei territori affidati alla Sacra Congregazione «de Propaganda Fide», non compresi quelli attualmente soggetti alle persecuzioni, ci mostra che il primo vescovo di stirpe asiatica fu consacrato nel 1923 e i primi vicari apostolici di stirpe africana furono nominati nel 1939. </w:t>
      </w:r>
    </w:p>
    <w:p w:rsidR="00147A61" w:rsidRDefault="00147A61" w:rsidP="00147A61">
      <w:pPr>
        <w:spacing w:after="0" w:line="240" w:lineRule="auto"/>
        <w:contextualSpacing/>
        <w:jc w:val="both"/>
        <w:rPr>
          <w:rFonts w:ascii="Arial" w:hAnsi="Arial" w:cs="Arial"/>
          <w:sz w:val="24"/>
          <w:szCs w:val="24"/>
        </w:rPr>
      </w:pPr>
    </w:p>
    <w:p w:rsid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 xml:space="preserve">Fino al 1959, si contano 68 vescovi di stirpe asiatica e 25 di stirpe africana. Il clero nativo è passato da 919 membri nel 1918 a 5553 nel 1957 per l'Asia, e da 90 membri a 1811 nello stesso spazio di tempo per l'Africa. In tal modo il Signore delle messi (Mt 9,58) ha voluto premiare le fatiche e i meriti di quanti, con l'azione diretta e con molteplice collaborazione, si sono dedicati al lavoro delle missioni secondo i ripetuti insegnamenti di questa sede apostolica. A ragione, perciò, il nostro predecessore Pio XII di v.m. poteva, con legittima soddisfazione, affermare: «Un tempo la vita ecclesiastica, per quello che appare, si svolgeva rigogliosa a preferenza nei paesi della vecchia Europa, donde si diffondeva, come fiume maestoso, a quella che poteva dirsi la periferia del mondo; oggi appare invece come uno scambio di vita e di energie fra tutti i membri del corpo mistico di Cristo sulla terra. </w:t>
      </w:r>
    </w:p>
    <w:p w:rsid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Non poche regioni in altri continenti hanno da molto tempo superato il periodo della forma missionaria della loro organizzazione ecclesiastica, sono rette da propria gerarchia e danno a tutta la chiesa dei beni spirituali</w:t>
      </w:r>
      <w:r w:rsidR="00DB483A">
        <w:rPr>
          <w:rFonts w:ascii="Arial" w:hAnsi="Arial" w:cs="Arial"/>
          <w:sz w:val="24"/>
          <w:szCs w:val="24"/>
        </w:rPr>
        <w:fldChar w:fldCharType="begin"/>
      </w:r>
      <w:r w:rsidR="00B93BC5">
        <w:instrText xml:space="preserve"> XE "</w:instrText>
      </w:r>
      <w:r w:rsidR="00B93BC5" w:rsidRPr="00372C7C">
        <w:rPr>
          <w:rFonts w:ascii="Arial" w:hAnsi="Arial" w:cs="Arial"/>
          <w:sz w:val="24"/>
          <w:szCs w:val="24"/>
        </w:rPr>
        <w:instrText>beni spirituali</w:instrText>
      </w:r>
      <w:r w:rsidR="00B93BC5">
        <w:instrText xml:space="preserve">" </w:instrText>
      </w:r>
      <w:r w:rsidR="00DB483A">
        <w:rPr>
          <w:rFonts w:ascii="Arial" w:hAnsi="Arial" w:cs="Arial"/>
          <w:sz w:val="24"/>
          <w:szCs w:val="24"/>
        </w:rPr>
        <w:fldChar w:fldCharType="end"/>
      </w:r>
      <w:r w:rsidRPr="00147A61">
        <w:rPr>
          <w:rFonts w:ascii="Arial" w:hAnsi="Arial" w:cs="Arial"/>
          <w:sz w:val="24"/>
          <w:szCs w:val="24"/>
        </w:rPr>
        <w:t xml:space="preserve"> e materiali, mentre prima soltanto ricevevano».(9) All'episcopato e al clero delle nuove chiese desideriamo rivolgere la Nostra paterna esortazione a pregare e agire in modo tutto particolare, affinché il loro sacerdozio diventi fecondo con l'impegno di parlare spessissimo, nelle istruzioni catechistiche e nella predicazione, della dignità, della bellezza, della necessità e dell'alto merito</w:t>
      </w:r>
      <w:r w:rsidR="00DB483A">
        <w:rPr>
          <w:rFonts w:ascii="Arial" w:hAnsi="Arial" w:cs="Arial"/>
          <w:sz w:val="24"/>
          <w:szCs w:val="24"/>
        </w:rPr>
        <w:fldChar w:fldCharType="begin"/>
      </w:r>
      <w:r w:rsidR="00B93BC5">
        <w:instrText xml:space="preserve"> XE "</w:instrText>
      </w:r>
      <w:r w:rsidR="00B93BC5" w:rsidRPr="003E1B7E">
        <w:rPr>
          <w:rFonts w:ascii="Arial" w:hAnsi="Arial" w:cs="Arial"/>
          <w:sz w:val="24"/>
          <w:szCs w:val="24"/>
        </w:rPr>
        <w:instrText>merito</w:instrText>
      </w:r>
      <w:r w:rsidR="00B93BC5">
        <w:instrText xml:space="preserve">" </w:instrText>
      </w:r>
      <w:r w:rsidR="00DB483A">
        <w:rPr>
          <w:rFonts w:ascii="Arial" w:hAnsi="Arial" w:cs="Arial"/>
          <w:sz w:val="24"/>
          <w:szCs w:val="24"/>
        </w:rPr>
        <w:fldChar w:fldCharType="end"/>
      </w:r>
      <w:r w:rsidRPr="00147A61">
        <w:rPr>
          <w:rFonts w:ascii="Arial" w:hAnsi="Arial" w:cs="Arial"/>
          <w:sz w:val="24"/>
          <w:szCs w:val="24"/>
        </w:rPr>
        <w:t xml:space="preserve"> dello stato sacerdotale, sì da invogliare tutti coloro che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xml:space="preserve"> volesse chiamare a così eccelso onore, a corrispondere senza indugi e con animo grande alla vocazione divina. Facciamo pregare altresì le anime loro affidate, mentre la chiesa tutta secondo l'esortazione del divino Redentore non cessa di elevare suppliche al cielo per le stesse intenzioni, affinché il Signore «mandi operai per la sua messe» (Lc 10,2), specialmente in questi tempi in cui «la messe è molta e gli operai sono pochi (Lc 10,2).</w:t>
      </w:r>
    </w:p>
    <w:p w:rsidR="00147A61" w:rsidRPr="00147A61" w:rsidRDefault="00147A61" w:rsidP="00147A61">
      <w:pPr>
        <w:spacing w:after="0" w:line="240" w:lineRule="auto"/>
        <w:contextualSpacing/>
        <w:jc w:val="both"/>
        <w:rPr>
          <w:rFonts w:ascii="Arial" w:hAnsi="Arial" w:cs="Arial"/>
          <w:sz w:val="24"/>
          <w:szCs w:val="24"/>
        </w:rPr>
      </w:pPr>
    </w:p>
    <w:p w:rsid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Le chiese locali dei territori di missione</w:t>
      </w:r>
      <w:r w:rsidR="00DB483A">
        <w:rPr>
          <w:rFonts w:ascii="Arial" w:hAnsi="Arial" w:cs="Arial"/>
          <w:sz w:val="24"/>
          <w:szCs w:val="24"/>
        </w:rPr>
        <w:fldChar w:fldCharType="begin"/>
      </w:r>
      <w:r w:rsidR="00B93BC5">
        <w:instrText xml:space="preserve"> XE "</w:instrText>
      </w:r>
      <w:r w:rsidR="00B93BC5" w:rsidRPr="00334F76">
        <w:rPr>
          <w:rFonts w:ascii="Arial" w:hAnsi="Arial" w:cs="Arial"/>
          <w:sz w:val="24"/>
          <w:szCs w:val="24"/>
        </w:rPr>
        <w:instrText>missione</w:instrText>
      </w:r>
      <w:r w:rsidR="00B93BC5">
        <w:instrText xml:space="preserve">" </w:instrText>
      </w:r>
      <w:r w:rsidR="00DB483A">
        <w:rPr>
          <w:rFonts w:ascii="Arial" w:hAnsi="Arial" w:cs="Arial"/>
          <w:sz w:val="24"/>
          <w:szCs w:val="24"/>
        </w:rPr>
        <w:fldChar w:fldCharType="end"/>
      </w:r>
      <w:r w:rsidRPr="00147A61">
        <w:rPr>
          <w:rFonts w:ascii="Arial" w:hAnsi="Arial" w:cs="Arial"/>
          <w:sz w:val="24"/>
          <w:szCs w:val="24"/>
        </w:rPr>
        <w:t>, anche fondate e stabilite con la propria gerarchia, sia per la vastità di territorio, sia per il numero crescente dei fedeli e l'ingente moltitudine di quelli che aspettano la luce dell'evangelo, continuano ad aver ancora bisogno dell'opera dei missionari venuti da altri paesi. Di essi, peraltro, si può ben dire: «Essi non sono affatto stranieri, poiché ogni sacerdote cattolico nello svolgimento delle sue mansioni si trova come nella sua patria, dovunque il regno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xml:space="preserve"> fiorisce o è ai suoi inizi».(10) </w:t>
      </w:r>
    </w:p>
    <w:p w:rsid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Lavorino, dunque, tutti insieme, nell'armonia di una fraterna, sincera e delicata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sicuro riflesso dell'amore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xml:space="preserve"> che essi hanno per il Signore e per la sua chiesa, in perfetta, festosa e filiale obbedienza ai vescovi «che lo Spirito Santo ha posto a reggere la chiesa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(At 20,28), ognuno grato all'altro per la collaborazione offerta, «un cuore solo e un'anima sola» (At 4,32), affinché dal modo come essi si amano rifulga agli occhi di tutti che sono veramente discepoli di colui che agli uomini ha dato come primo e più grande precetto, come comandamento «nuovo» e suo, quello del mutuo amore (Gv 13,34; 15,12).</w:t>
      </w:r>
    </w:p>
    <w:p w:rsid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center"/>
        <w:rPr>
          <w:rFonts w:ascii="Arial" w:hAnsi="Arial" w:cs="Arial"/>
          <w:b/>
          <w:sz w:val="24"/>
          <w:szCs w:val="24"/>
        </w:rPr>
      </w:pPr>
      <w:r w:rsidRPr="00147A61">
        <w:rPr>
          <w:rFonts w:ascii="Arial" w:hAnsi="Arial" w:cs="Arial"/>
          <w:b/>
          <w:sz w:val="24"/>
          <w:szCs w:val="24"/>
        </w:rPr>
        <w:t>II</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Il Nostro predecessore nella Maximum illud ebbe a cuore di inculcare ai reggitori di missioni che le loro più assidue premure dovevano essere rivolte alla «completa e perfetta»(11) formazione del clero locale, come quello che «avendo comuni con i suoi connazionali l'origine, l'indole, la mentalità e le aspirazioni, è meravigliosamente adatto a istillare nei loro cuori la fede, perché più di ogni altro sa le vie della persuasione».(12)</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È appena necessario ricordare che un'educazione sacerdotale perfetta deve essere innanzitutto rivolta all'acquisto delle virtù proprie del santo stato, essendo questo il primo dovere del sacerdote, «il dovere cioè di attendere alla propria santificazione».(13) Il nuovo clero nativo deve entrare in una santa gara col clero delle più antiche diocesi, che ha dato al mondo sacerdoti i quali, per l'eroicità delle loro specchiate virtù e l'eloquenza viva del loro esempio, hanno meritato di essere proposti a modello del clero di tutta la chiesa. È specialmente con la santità, infatti, che il clero può dimostrare di essere luce e sale della terra (Mt 5,13-14), cioè della propria nazione e di tutto il mondo, può convincere della bellezza e potenza dell'evangelo, può efficacemente insegnare ai fedeli che la perfezione della vita cristiana è una mèta alla quale possono e devono tendere con ogni sforzo e con perseveranza tutti i figli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qualunque sia la loro origine, il loro ambiente, la loro cultura</w:t>
      </w:r>
      <w:r w:rsidR="00DB483A">
        <w:rPr>
          <w:rFonts w:ascii="Arial" w:hAnsi="Arial" w:cs="Arial"/>
          <w:sz w:val="24"/>
          <w:szCs w:val="24"/>
        </w:rPr>
        <w:fldChar w:fldCharType="begin"/>
      </w:r>
      <w:r w:rsidR="00B93BC5">
        <w:instrText xml:space="preserve"> XE "</w:instrText>
      </w:r>
      <w:r w:rsidR="00B93BC5" w:rsidRPr="007F1B5F">
        <w:rPr>
          <w:rFonts w:ascii="Arial" w:hAnsi="Arial" w:cs="Arial"/>
          <w:sz w:val="24"/>
          <w:szCs w:val="24"/>
        </w:rPr>
        <w:instrText>cultura</w:instrText>
      </w:r>
      <w:r w:rsidR="00B93BC5">
        <w:instrText xml:space="preserve">" </w:instrText>
      </w:r>
      <w:r w:rsidR="00DB483A">
        <w:rPr>
          <w:rFonts w:ascii="Arial" w:hAnsi="Arial" w:cs="Arial"/>
          <w:sz w:val="24"/>
          <w:szCs w:val="24"/>
        </w:rPr>
        <w:fldChar w:fldCharType="end"/>
      </w:r>
      <w:r w:rsidRPr="00147A61">
        <w:rPr>
          <w:rFonts w:ascii="Arial" w:hAnsi="Arial" w:cs="Arial"/>
          <w:sz w:val="24"/>
          <w:szCs w:val="24"/>
        </w:rPr>
        <w:t xml:space="preserve"> e la loro civiltà.</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Nel Nostro animo paterno vagheggiamo il giorno in cui il clero locale potrà ovunque dare soggetti capaci di educare alla santità gli alunni stessi del santuario come loro guide spirituali. Ai vescovi e ai reggitori di missioni, Noi rivolgiamo anzi l'invito di non esitare a scegliere fin d'ora, tra il clero locale, sacerdoti i quali per la loro virtù e la loro prudenza diano affidamento di essere per i seminaristi loro connazionali sicuri maestri nella formazione spirituale.</w:t>
      </w:r>
    </w:p>
    <w:p w:rsidR="00147A61" w:rsidRPr="00147A61" w:rsidRDefault="00147A61" w:rsidP="00147A61">
      <w:pPr>
        <w:spacing w:after="0" w:line="240" w:lineRule="auto"/>
        <w:contextualSpacing/>
        <w:jc w:val="both"/>
        <w:rPr>
          <w:rFonts w:ascii="Arial" w:hAnsi="Arial" w:cs="Arial"/>
          <w:sz w:val="24"/>
          <w:szCs w:val="24"/>
        </w:rPr>
      </w:pPr>
    </w:p>
    <w:p w:rsid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 xml:space="preserve">La chiesa, inoltre, come voi ben sapete, venerabili fratelli, ha sempre richiesto che i suoi sacerdoti siano resi adatti al loro ministero mediante un'educazione intellettuale solida e compiuta. Che di tanto siano capaci i giovani di ogni stirpe e provenienti da ogni parte del mondo, non vale più la pena nemmeno di ricordarlo, tanto i fatti e l'esperienza lo hanno dimostrato con evidenza. Ovviamente, la formazione del clero locale deve tenere nel debito conto i fattori ambientali propri delle varie regioni. </w:t>
      </w:r>
    </w:p>
    <w:p w:rsidR="00147A61" w:rsidRDefault="00147A61" w:rsidP="00147A61">
      <w:pPr>
        <w:spacing w:after="0" w:line="240" w:lineRule="auto"/>
        <w:contextualSpacing/>
        <w:jc w:val="both"/>
        <w:rPr>
          <w:rFonts w:ascii="Arial" w:hAnsi="Arial" w:cs="Arial"/>
          <w:sz w:val="24"/>
          <w:szCs w:val="24"/>
        </w:rPr>
      </w:pPr>
    </w:p>
    <w:p w:rsid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 xml:space="preserve">Per tutti i candidati al sacerdozio vale la sapientissima norma secondo la quale essi non devono essere formati «in un ambiente troppo avulso dal mondo»,(14) poiché in tal modo «quando andranno in mezzo alla società troveranno poi serie difficoltà nelle relazioni col popolo e con la classe colta, e quindi succederà spesso o che prendano un atteggiamento errato e falso verso i fedeli, o che considerino sfavorevolmente la formazione ricevuta».(15) Essi dovranno essere sacerdoti spiritualmente perfetti, ma anche «gradualmente e prudentemente inseriti in quella parte del mondo»(16) che è toccata loro in sorte, perché la illuminino con la verità e la santifichino con la grazia di Cristo. </w:t>
      </w:r>
    </w:p>
    <w:p w:rsid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A tale scopo, anche per quel che riguarda il regime di vita del seminario, conviene insistere sulla maniera di vivere locale, non senza, però, mettere a frutto tutte quelle facilitazioni di ordine tecnico o materiale che ormai sono bene e patrimonio di tutte le civiltà, in quanto rappresentano un reale progresso per un tenore di vita più elevato e una più adatta salvaguardia delle forze fisiche.</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La formazione del clero autoctono, diceva il Nostro venerato predecessore Benedetto XV, deve mirare a renderlo capace di prendere nelle mani, appena ciò è possibile, il governo delle nuove chiese e di guidare, con l'insegnamento e il ministero, i propri connazionali nella via della salvezza.(17) A tale scopo, Ci sembra sommamente opportuno che tutti coloro i quali, sia allogeni che nativi, curano detta formazione, si impegnino coscienziosamente a sviluppare nei loro alunni il senso di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147A61">
        <w:rPr>
          <w:rFonts w:ascii="Arial" w:hAnsi="Arial" w:cs="Arial"/>
          <w:sz w:val="24"/>
          <w:szCs w:val="24"/>
        </w:rPr>
        <w:t xml:space="preserve"> e lo spirito di iniziativa,(18) in modo che questi siano in grado di assumere ben presto e progressivamente tutte le mansioni, anche le più importanti, inerenti al loro ministero, in perfetta concordia col clero allogeno, ma anche in eguale misura. Questa, infatti, sarà la prova della reale efficacia dell'educazione ad essi impartita e costituirà il coronamento e il premio migliore di quanti vi hanno contribuito.</w:t>
      </w:r>
    </w:p>
    <w:p w:rsidR="00147A61" w:rsidRPr="00147A61" w:rsidRDefault="00147A61" w:rsidP="00147A61">
      <w:pPr>
        <w:spacing w:after="0" w:line="240" w:lineRule="auto"/>
        <w:contextualSpacing/>
        <w:jc w:val="both"/>
        <w:rPr>
          <w:rFonts w:ascii="Arial" w:hAnsi="Arial" w:cs="Arial"/>
          <w:sz w:val="24"/>
          <w:szCs w:val="24"/>
        </w:rPr>
      </w:pPr>
    </w:p>
    <w:p w:rsid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 xml:space="preserve">In vista appunto di una formazione intellettuale che tenga conto delle necessità reali e della mentalità di ciascun popolo, questa sede apostolica ha sempre raccomandato gli studi speciali di missionologia non soltanto per il clero allogeno, ma anche per il clero nativo. Così il Nostro predecessore Benedetto XV decretava l'istituzione degli insegnamenti di materie missionarie nel Pontificio ateneo Urbaniano «de Propaganda Fide»,(19) e Pio XII rilevava con soddisfazione l'erezione dell'Istituto missionario scientifico nello stesso ateneo Urbaniano «e l'istituzione, sia a Roma che altrove, di facoltà e cattedre di missionologia».(20) </w:t>
      </w:r>
    </w:p>
    <w:p w:rsidR="00147A61" w:rsidRDefault="00147A61" w:rsidP="00147A61">
      <w:pPr>
        <w:spacing w:after="0" w:line="240" w:lineRule="auto"/>
        <w:contextualSpacing/>
        <w:jc w:val="both"/>
        <w:rPr>
          <w:rFonts w:ascii="Arial" w:hAnsi="Arial" w:cs="Arial"/>
          <w:sz w:val="24"/>
          <w:szCs w:val="24"/>
        </w:rPr>
      </w:pPr>
    </w:p>
    <w:p w:rsid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Perciò i programmi dei seminari locali in terra di missione</w:t>
      </w:r>
      <w:r w:rsidR="00DB483A">
        <w:rPr>
          <w:rFonts w:ascii="Arial" w:hAnsi="Arial" w:cs="Arial"/>
          <w:sz w:val="24"/>
          <w:szCs w:val="24"/>
        </w:rPr>
        <w:fldChar w:fldCharType="begin"/>
      </w:r>
      <w:r w:rsidR="00B93BC5">
        <w:instrText xml:space="preserve"> XE "</w:instrText>
      </w:r>
      <w:r w:rsidR="00B93BC5" w:rsidRPr="00334F76">
        <w:rPr>
          <w:rFonts w:ascii="Arial" w:hAnsi="Arial" w:cs="Arial"/>
          <w:sz w:val="24"/>
          <w:szCs w:val="24"/>
        </w:rPr>
        <w:instrText>missione</w:instrText>
      </w:r>
      <w:r w:rsidR="00B93BC5">
        <w:instrText xml:space="preserve">" </w:instrText>
      </w:r>
      <w:r w:rsidR="00DB483A">
        <w:rPr>
          <w:rFonts w:ascii="Arial" w:hAnsi="Arial" w:cs="Arial"/>
          <w:sz w:val="24"/>
          <w:szCs w:val="24"/>
        </w:rPr>
        <w:fldChar w:fldCharType="end"/>
      </w:r>
      <w:r w:rsidRPr="00147A61">
        <w:rPr>
          <w:rFonts w:ascii="Arial" w:hAnsi="Arial" w:cs="Arial"/>
          <w:sz w:val="24"/>
          <w:szCs w:val="24"/>
        </w:rPr>
        <w:t xml:space="preserve"> non mancheranno di assicurare corsi di studio nei vari rami della missionologia e l'insegnamento delle diverse conoscenze e tecniche specialmente utili per il ministero futuro del clero di quelle regioni. Si provvederà a tale scopo ad un insegnamento che, nello spirito della più pura e salda tradizione ecclesiastica, sappia formare accuratamente il giudizio dei sacerdoti sui valori</w:t>
      </w:r>
      <w:r w:rsidR="00DB483A">
        <w:rPr>
          <w:rFonts w:ascii="Arial" w:hAnsi="Arial" w:cs="Arial"/>
          <w:sz w:val="24"/>
          <w:szCs w:val="24"/>
        </w:rPr>
        <w:fldChar w:fldCharType="begin"/>
      </w:r>
      <w:r w:rsidR="00247CF8">
        <w:instrText xml:space="preserve"> XE "</w:instrText>
      </w:r>
      <w:r w:rsidR="00247CF8" w:rsidRPr="00C004BA">
        <w:rPr>
          <w:rFonts w:ascii="Arial" w:hAnsi="Arial" w:cs="Arial"/>
          <w:sz w:val="24"/>
          <w:szCs w:val="24"/>
        </w:rPr>
        <w:instrText>valori</w:instrText>
      </w:r>
      <w:r w:rsidR="00247CF8">
        <w:instrText xml:space="preserve">" </w:instrText>
      </w:r>
      <w:r w:rsidR="00DB483A">
        <w:rPr>
          <w:rFonts w:ascii="Arial" w:hAnsi="Arial" w:cs="Arial"/>
          <w:sz w:val="24"/>
          <w:szCs w:val="24"/>
        </w:rPr>
        <w:fldChar w:fldCharType="end"/>
      </w:r>
      <w:r w:rsidRPr="00147A61">
        <w:rPr>
          <w:rFonts w:ascii="Arial" w:hAnsi="Arial" w:cs="Arial"/>
          <w:sz w:val="24"/>
          <w:szCs w:val="24"/>
        </w:rPr>
        <w:t xml:space="preserve"> culturali locali, specialmente filosofici e religiosi, nella loro relazione con l'insegnamento e la religione cristiana. «La chiesa cattolica - ha detto il Nostro immortale predecessore Pio XII - non disprezza o rigetta completamente il pensiero pagano, ma piuttosto, dopo averlo purificato da ogni scoria di errore, lo completa e lo perfeziona con sapienza</w:t>
      </w:r>
      <w:r w:rsidR="00DB483A">
        <w:rPr>
          <w:rFonts w:ascii="Arial" w:hAnsi="Arial" w:cs="Arial"/>
          <w:sz w:val="24"/>
          <w:szCs w:val="24"/>
        </w:rPr>
        <w:fldChar w:fldCharType="begin"/>
      </w:r>
      <w:r w:rsidR="00247CF8">
        <w:instrText xml:space="preserve"> XE "</w:instrText>
      </w:r>
      <w:r w:rsidR="00247CF8" w:rsidRPr="004E46D1">
        <w:rPr>
          <w:rFonts w:ascii="Arial" w:hAnsi="Arial" w:cs="Arial"/>
          <w:sz w:val="24"/>
          <w:szCs w:val="24"/>
        </w:rPr>
        <w:instrText>sapienza</w:instrText>
      </w:r>
      <w:r w:rsidR="00247CF8">
        <w:instrText xml:space="preserve">" </w:instrText>
      </w:r>
      <w:r w:rsidR="00DB483A">
        <w:rPr>
          <w:rFonts w:ascii="Arial" w:hAnsi="Arial" w:cs="Arial"/>
          <w:sz w:val="24"/>
          <w:szCs w:val="24"/>
        </w:rPr>
        <w:fldChar w:fldCharType="end"/>
      </w:r>
      <w:r w:rsidRPr="00147A61">
        <w:rPr>
          <w:rFonts w:ascii="Arial" w:hAnsi="Arial" w:cs="Arial"/>
          <w:sz w:val="24"/>
          <w:szCs w:val="24"/>
        </w:rPr>
        <w:t xml:space="preserve"> cristiana. </w:t>
      </w:r>
    </w:p>
    <w:p w:rsidR="00147A61" w:rsidRDefault="00147A61" w:rsidP="00147A61">
      <w:pPr>
        <w:spacing w:after="0" w:line="240" w:lineRule="auto"/>
        <w:contextualSpacing/>
        <w:jc w:val="both"/>
        <w:rPr>
          <w:rFonts w:ascii="Arial" w:hAnsi="Arial" w:cs="Arial"/>
          <w:sz w:val="24"/>
          <w:szCs w:val="24"/>
        </w:rPr>
      </w:pPr>
    </w:p>
    <w:p w:rsid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Così parimenti ha accolto il progresso nel campo delle scienze</w:t>
      </w:r>
      <w:r w:rsidR="00DB483A">
        <w:rPr>
          <w:rFonts w:ascii="Arial" w:hAnsi="Arial" w:cs="Arial"/>
          <w:sz w:val="24"/>
          <w:szCs w:val="24"/>
        </w:rPr>
        <w:fldChar w:fldCharType="begin"/>
      </w:r>
      <w:r w:rsidR="00247CF8">
        <w:instrText xml:space="preserve"> XE "</w:instrText>
      </w:r>
      <w:r w:rsidR="00247CF8" w:rsidRPr="002E51EE">
        <w:rPr>
          <w:rFonts w:ascii="Arial" w:hAnsi="Arial" w:cs="Arial"/>
          <w:sz w:val="24"/>
          <w:szCs w:val="24"/>
        </w:rPr>
        <w:instrText>scienze</w:instrText>
      </w:r>
      <w:r w:rsidR="00247CF8">
        <w:instrText xml:space="preserve">" </w:instrText>
      </w:r>
      <w:r w:rsidR="00DB483A">
        <w:rPr>
          <w:rFonts w:ascii="Arial" w:hAnsi="Arial" w:cs="Arial"/>
          <w:sz w:val="24"/>
          <w:szCs w:val="24"/>
        </w:rPr>
        <w:fldChar w:fldCharType="end"/>
      </w:r>
      <w:r w:rsidRPr="00147A61">
        <w:rPr>
          <w:rFonts w:ascii="Arial" w:hAnsi="Arial" w:cs="Arial"/>
          <w:sz w:val="24"/>
          <w:szCs w:val="24"/>
        </w:rPr>
        <w:t xml:space="preserve"> e delle arti... e in qualche maniera consacrò i particolari costumi e le antiche tradizioni dei popoli; le stesse feste pagane, trasformate, servirono per celebrare le memorie dei martiri</w:t>
      </w:r>
      <w:r w:rsidR="00DB483A">
        <w:rPr>
          <w:rFonts w:ascii="Arial" w:hAnsi="Arial" w:cs="Arial"/>
          <w:sz w:val="24"/>
          <w:szCs w:val="24"/>
        </w:rPr>
        <w:fldChar w:fldCharType="begin"/>
      </w:r>
      <w:r w:rsidR="00B93BC5">
        <w:instrText xml:space="preserve"> XE "</w:instrText>
      </w:r>
      <w:r w:rsidR="00B93BC5" w:rsidRPr="00031272">
        <w:rPr>
          <w:rFonts w:ascii="Arial" w:hAnsi="Arial" w:cs="Arial"/>
          <w:sz w:val="24"/>
          <w:szCs w:val="24"/>
        </w:rPr>
        <w:instrText>martiri</w:instrText>
      </w:r>
      <w:r w:rsidR="00B93BC5">
        <w:instrText xml:space="preserve">" </w:instrText>
      </w:r>
      <w:r w:rsidR="00DB483A">
        <w:rPr>
          <w:rFonts w:ascii="Arial" w:hAnsi="Arial" w:cs="Arial"/>
          <w:sz w:val="24"/>
          <w:szCs w:val="24"/>
        </w:rPr>
        <w:fldChar w:fldCharType="end"/>
      </w:r>
      <w:r w:rsidRPr="00147A61">
        <w:rPr>
          <w:rFonts w:ascii="Arial" w:hAnsi="Arial" w:cs="Arial"/>
          <w:sz w:val="24"/>
          <w:szCs w:val="24"/>
        </w:rPr>
        <w:t xml:space="preserve"> e i divini misteri».(21) Noi stessi abbiamo già avuto modo di manifestare su questo argomento il Nostro pensiero: «Dappertutto... dove autentici valori</w:t>
      </w:r>
      <w:r w:rsidR="00DB483A">
        <w:rPr>
          <w:rFonts w:ascii="Arial" w:hAnsi="Arial" w:cs="Arial"/>
          <w:sz w:val="24"/>
          <w:szCs w:val="24"/>
        </w:rPr>
        <w:fldChar w:fldCharType="begin"/>
      </w:r>
      <w:r w:rsidR="00247CF8">
        <w:instrText xml:space="preserve"> XE "</w:instrText>
      </w:r>
      <w:r w:rsidR="00247CF8" w:rsidRPr="00C004BA">
        <w:rPr>
          <w:rFonts w:ascii="Arial" w:hAnsi="Arial" w:cs="Arial"/>
          <w:sz w:val="24"/>
          <w:szCs w:val="24"/>
        </w:rPr>
        <w:instrText>valori</w:instrText>
      </w:r>
      <w:r w:rsidR="00247CF8">
        <w:instrText xml:space="preserve">" </w:instrText>
      </w:r>
      <w:r w:rsidR="00DB483A">
        <w:rPr>
          <w:rFonts w:ascii="Arial" w:hAnsi="Arial" w:cs="Arial"/>
          <w:sz w:val="24"/>
          <w:szCs w:val="24"/>
        </w:rPr>
        <w:fldChar w:fldCharType="end"/>
      </w:r>
      <w:r w:rsidRPr="00147A61">
        <w:rPr>
          <w:rFonts w:ascii="Arial" w:hAnsi="Arial" w:cs="Arial"/>
          <w:sz w:val="24"/>
          <w:szCs w:val="24"/>
        </w:rPr>
        <w:t xml:space="preserve"> d'arte e di pensiero sono suscettibili di arricchire la famiglia umana, la chiesa è pronta a favorire tali fatiche dello spirito. Essa medesima, come sapete, non si identifica con nessuna cultura</w:t>
      </w:r>
      <w:r w:rsidR="00DB483A">
        <w:rPr>
          <w:rFonts w:ascii="Arial" w:hAnsi="Arial" w:cs="Arial"/>
          <w:sz w:val="24"/>
          <w:szCs w:val="24"/>
        </w:rPr>
        <w:fldChar w:fldCharType="begin"/>
      </w:r>
      <w:r w:rsidR="00B93BC5">
        <w:instrText xml:space="preserve"> XE "</w:instrText>
      </w:r>
      <w:r w:rsidR="00B93BC5" w:rsidRPr="007F1B5F">
        <w:rPr>
          <w:rFonts w:ascii="Arial" w:hAnsi="Arial" w:cs="Arial"/>
          <w:sz w:val="24"/>
          <w:szCs w:val="24"/>
        </w:rPr>
        <w:instrText>cultura</w:instrText>
      </w:r>
      <w:r w:rsidR="00B93BC5">
        <w:instrText xml:space="preserve">" </w:instrText>
      </w:r>
      <w:r w:rsidR="00DB483A">
        <w:rPr>
          <w:rFonts w:ascii="Arial" w:hAnsi="Arial" w:cs="Arial"/>
          <w:sz w:val="24"/>
          <w:szCs w:val="24"/>
        </w:rPr>
        <w:fldChar w:fldCharType="end"/>
      </w:r>
      <w:r w:rsidRPr="00147A61">
        <w:rPr>
          <w:rFonts w:ascii="Arial" w:hAnsi="Arial" w:cs="Arial"/>
          <w:sz w:val="24"/>
          <w:szCs w:val="24"/>
        </w:rPr>
        <w:t xml:space="preserve">, nemmeno con la cultura occidentale, alla quale la sua storia è strettamente legata. </w:t>
      </w:r>
    </w:p>
    <w:p w:rsid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Perché la sua missione</w:t>
      </w:r>
      <w:r w:rsidR="00DB483A">
        <w:rPr>
          <w:rFonts w:ascii="Arial" w:hAnsi="Arial" w:cs="Arial"/>
          <w:sz w:val="24"/>
          <w:szCs w:val="24"/>
        </w:rPr>
        <w:fldChar w:fldCharType="begin"/>
      </w:r>
      <w:r w:rsidR="00B93BC5">
        <w:instrText xml:space="preserve"> XE "</w:instrText>
      </w:r>
      <w:r w:rsidR="00B93BC5" w:rsidRPr="00334F76">
        <w:rPr>
          <w:rFonts w:ascii="Arial" w:hAnsi="Arial" w:cs="Arial"/>
          <w:sz w:val="24"/>
          <w:szCs w:val="24"/>
        </w:rPr>
        <w:instrText>missione</w:instrText>
      </w:r>
      <w:r w:rsidR="00B93BC5">
        <w:instrText xml:space="preserve">" </w:instrText>
      </w:r>
      <w:r w:rsidR="00DB483A">
        <w:rPr>
          <w:rFonts w:ascii="Arial" w:hAnsi="Arial" w:cs="Arial"/>
          <w:sz w:val="24"/>
          <w:szCs w:val="24"/>
        </w:rPr>
        <w:fldChar w:fldCharType="end"/>
      </w:r>
      <w:r w:rsidRPr="00147A61">
        <w:rPr>
          <w:rFonts w:ascii="Arial" w:hAnsi="Arial" w:cs="Arial"/>
          <w:sz w:val="24"/>
          <w:szCs w:val="24"/>
        </w:rPr>
        <w:t xml:space="preserve"> appartiene a un altro ordine, all'ordine della salute religiosa dell'uomo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147A61">
        <w:rPr>
          <w:rFonts w:ascii="Arial" w:hAnsi="Arial" w:cs="Arial"/>
          <w:sz w:val="24"/>
          <w:szCs w:val="24"/>
        </w:rPr>
        <w:t>. Però la chiesa, così ricca di giovinezza che incessantemente si rinnova al soffio dello Spirito, resta sempre disposta a riconoscere, ad accogliere anzi, anche ad animare tutto quello che è di onore all'intelligenza e al cuore umano nelle altre parti del mondo, diverso da questo bacino mediterraneo, che fu culla provvidenziale del cristianesimo».(22)</w:t>
      </w:r>
    </w:p>
    <w:p w:rsidR="00147A61" w:rsidRPr="00147A61" w:rsidRDefault="00147A61" w:rsidP="00147A61">
      <w:pPr>
        <w:spacing w:after="0" w:line="240" w:lineRule="auto"/>
        <w:contextualSpacing/>
        <w:jc w:val="both"/>
        <w:rPr>
          <w:rFonts w:ascii="Arial" w:hAnsi="Arial" w:cs="Arial"/>
          <w:sz w:val="24"/>
          <w:szCs w:val="24"/>
        </w:rPr>
      </w:pPr>
    </w:p>
    <w:p w:rsid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I sacerdoti nativi ben preparati e addestrati in questo campo così difficile e importante, nel quale essi sono in grado di dare contributi assai preziosi, potranno dar vita, sotto la direzione dei loro vescovi, a movimenti di penetrazione anche fra le classi colte, specialmente nelle nazioni di antica e alta cultura</w:t>
      </w:r>
      <w:r w:rsidR="00DB483A">
        <w:rPr>
          <w:rFonts w:ascii="Arial" w:hAnsi="Arial" w:cs="Arial"/>
          <w:sz w:val="24"/>
          <w:szCs w:val="24"/>
        </w:rPr>
        <w:fldChar w:fldCharType="begin"/>
      </w:r>
      <w:r w:rsidR="00B93BC5">
        <w:instrText xml:space="preserve"> XE "</w:instrText>
      </w:r>
      <w:r w:rsidR="00B93BC5" w:rsidRPr="007F1B5F">
        <w:rPr>
          <w:rFonts w:ascii="Arial" w:hAnsi="Arial" w:cs="Arial"/>
          <w:sz w:val="24"/>
          <w:szCs w:val="24"/>
        </w:rPr>
        <w:instrText>cultura</w:instrText>
      </w:r>
      <w:r w:rsidR="00B93BC5">
        <w:instrText xml:space="preserve">" </w:instrText>
      </w:r>
      <w:r w:rsidR="00DB483A">
        <w:rPr>
          <w:rFonts w:ascii="Arial" w:hAnsi="Arial" w:cs="Arial"/>
          <w:sz w:val="24"/>
          <w:szCs w:val="24"/>
        </w:rPr>
        <w:fldChar w:fldCharType="end"/>
      </w:r>
      <w:r w:rsidRPr="00147A61">
        <w:rPr>
          <w:rFonts w:ascii="Arial" w:hAnsi="Arial" w:cs="Arial"/>
          <w:sz w:val="24"/>
          <w:szCs w:val="24"/>
        </w:rPr>
        <w:t xml:space="preserve">, sull'esempio di famosi missionari dei quali basti citare per tutti il p. Matteo Ricci. Anche al clero nativo, infatti, spetta il compito di «ridurre ogni intelletto all'ossequio di Cristo» (2 Cor 10,5), come diceva quell'incomparabile missionario che fu san Paolo, e così «attirarsi in patria la stima anche delle personalità e dei dotti».(23) </w:t>
      </w:r>
    </w:p>
    <w:p w:rsid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A loro giudizio, i vescovi provvedano tempestivamente a costituire, per i bisogni di una o più regioni, dei centri di cultura</w:t>
      </w:r>
      <w:r w:rsidR="00DB483A">
        <w:rPr>
          <w:rFonts w:ascii="Arial" w:hAnsi="Arial" w:cs="Arial"/>
          <w:sz w:val="24"/>
          <w:szCs w:val="24"/>
        </w:rPr>
        <w:fldChar w:fldCharType="begin"/>
      </w:r>
      <w:r w:rsidR="00B93BC5">
        <w:instrText xml:space="preserve"> XE "</w:instrText>
      </w:r>
      <w:r w:rsidR="00B93BC5" w:rsidRPr="007F1B5F">
        <w:rPr>
          <w:rFonts w:ascii="Arial" w:hAnsi="Arial" w:cs="Arial"/>
          <w:sz w:val="24"/>
          <w:szCs w:val="24"/>
        </w:rPr>
        <w:instrText>cultura</w:instrText>
      </w:r>
      <w:r w:rsidR="00B93BC5">
        <w:instrText xml:space="preserve">" </w:instrText>
      </w:r>
      <w:r w:rsidR="00DB483A">
        <w:rPr>
          <w:rFonts w:ascii="Arial" w:hAnsi="Arial" w:cs="Arial"/>
          <w:sz w:val="24"/>
          <w:szCs w:val="24"/>
        </w:rPr>
        <w:fldChar w:fldCharType="end"/>
      </w:r>
      <w:r w:rsidRPr="00147A61">
        <w:rPr>
          <w:rFonts w:ascii="Arial" w:hAnsi="Arial" w:cs="Arial"/>
          <w:sz w:val="24"/>
          <w:szCs w:val="24"/>
        </w:rPr>
        <w:t>, nei quali missionari allogeni e sacerdoti nativi avranno modo di mettere a frutto la loro preparazione intellettuale e la loro esperienza a beneficio della società in cui vivono per elezione o per nascita. In questo campo è necessario anche ricordare ciò che ha suggerito il Nostro immediato predecessore Pio XII, che cioè è dovere dei fedeli «moltiplicare e diffondere la stampa cattolica in tutte le sue forme»(24) e preoccuparsi altresì «delle tecniche moderne di diffusione e di cultura, poiché è nota l'importanza di una pubblica opinione formata e illuminata».(25) Non tutto si potrà fare dovunque, ma non bisogna lasciarsi sfuggire nessuna buona occasione per provvedere a queste reali e urgenti necessità, anche se talvolta «chi semina non è lo stesso che raccoglie» (Gv 4,37).</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La diffusione della verità e della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xml:space="preserve">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147A61">
        <w:rPr>
          <w:rFonts w:ascii="Arial" w:hAnsi="Arial" w:cs="Arial"/>
          <w:sz w:val="24"/>
          <w:szCs w:val="24"/>
        </w:rPr>
        <w:t xml:space="preserve"> Cristo è la vera missione</w:t>
      </w:r>
      <w:r w:rsidR="00DB483A">
        <w:rPr>
          <w:rFonts w:ascii="Arial" w:hAnsi="Arial" w:cs="Arial"/>
          <w:sz w:val="24"/>
          <w:szCs w:val="24"/>
        </w:rPr>
        <w:fldChar w:fldCharType="begin"/>
      </w:r>
      <w:r w:rsidR="00B93BC5">
        <w:instrText xml:space="preserve"> XE "</w:instrText>
      </w:r>
      <w:r w:rsidR="00B93BC5" w:rsidRPr="00334F76">
        <w:rPr>
          <w:rFonts w:ascii="Arial" w:hAnsi="Arial" w:cs="Arial"/>
          <w:sz w:val="24"/>
          <w:szCs w:val="24"/>
        </w:rPr>
        <w:instrText>missione</w:instrText>
      </w:r>
      <w:r w:rsidR="00B93BC5">
        <w:instrText xml:space="preserve">" </w:instrText>
      </w:r>
      <w:r w:rsidR="00DB483A">
        <w:rPr>
          <w:rFonts w:ascii="Arial" w:hAnsi="Arial" w:cs="Arial"/>
          <w:sz w:val="24"/>
          <w:szCs w:val="24"/>
        </w:rPr>
        <w:fldChar w:fldCharType="end"/>
      </w:r>
      <w:r w:rsidRPr="00147A61">
        <w:rPr>
          <w:rFonts w:ascii="Arial" w:hAnsi="Arial" w:cs="Arial"/>
          <w:sz w:val="24"/>
          <w:szCs w:val="24"/>
        </w:rPr>
        <w:t xml:space="preserve"> della chiesa, che ha il dovere di offrire ai popoli «nella massima misura possibile, le sostanziali ricchezze della sua dottrina e della sua vita, animatrice di un nuovo ordine sociale cristiano».(26) Essa perciò, nei territori di missione, provvede con tutta la larghezza possibile anche a iniziative di carattere sociale e assistenziale che sono di sommo giovamento alle comunità cristiane e ai popoli in mezzo ai quali esse vivono. Si badi tuttavia a non ingombrare l'apostolato missionario con un complesso di istituzioni di ordine puramente profano. Ci si limiti a quei servizi indispensabili di agevole mantenimento e di facile uso, il cui funzionamento potrà essere messo al più presto nelle mani del personale locale, e si dispongano le cose in modo che al personale propriamente missionario venga offerta la possibilità di dedicare le migliori energie al ministero di insegnamento, di santificazione e di salvezza.</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Se è vero che, per un apostolato il più ampiamente fruttuoso, è di primaria importanza che il sacerdote nativo conosca e sappia con ogni intelligenza e prudenza stimare i valori</w:t>
      </w:r>
      <w:r w:rsidR="00DB483A">
        <w:rPr>
          <w:rFonts w:ascii="Arial" w:hAnsi="Arial" w:cs="Arial"/>
          <w:sz w:val="24"/>
          <w:szCs w:val="24"/>
        </w:rPr>
        <w:fldChar w:fldCharType="begin"/>
      </w:r>
      <w:r w:rsidR="00247CF8">
        <w:instrText xml:space="preserve"> XE "</w:instrText>
      </w:r>
      <w:r w:rsidR="00247CF8" w:rsidRPr="00C004BA">
        <w:rPr>
          <w:rFonts w:ascii="Arial" w:hAnsi="Arial" w:cs="Arial"/>
          <w:sz w:val="24"/>
          <w:szCs w:val="24"/>
        </w:rPr>
        <w:instrText>valori</w:instrText>
      </w:r>
      <w:r w:rsidR="00247CF8">
        <w:instrText xml:space="preserve">" </w:instrText>
      </w:r>
      <w:r w:rsidR="00DB483A">
        <w:rPr>
          <w:rFonts w:ascii="Arial" w:hAnsi="Arial" w:cs="Arial"/>
          <w:sz w:val="24"/>
          <w:szCs w:val="24"/>
        </w:rPr>
        <w:fldChar w:fldCharType="end"/>
      </w:r>
      <w:r w:rsidRPr="00147A61">
        <w:rPr>
          <w:rFonts w:ascii="Arial" w:hAnsi="Arial" w:cs="Arial"/>
          <w:sz w:val="24"/>
          <w:szCs w:val="24"/>
        </w:rPr>
        <w:t xml:space="preserve"> locali, resterà ancora a maggior ragione vero che per esso vale ciò che il Nostro immediato predecessore diceva di tutti i fedeli: «Le prospettive universali della chiesa saranno le prospettive normali della loro vita cristiana».(27) A tal fine, il clero locale dovrà essere non solo informato degli interessi e delle vicende della chiesa universale, ma dovrà essere educato a un intimo, universale respiro di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San Giovanni Crisostomo diceva delle celebrazioni liturgiche cristiane: «Quando noi siamo all'altare, preghiamo innanzi tutto per il mondo intero e per gli interessi collettivi»;(28) e sant'Agostino bellamente affermava: «Se vuoi amare Cristo, effondi la carità su tutta la terra, perché i membri di Cristo sono nel mondo intero».(29)</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Nel desiderio appunto di salvaguardare in tutta la sua purezza questo spirito cattolico che deve animare l'opera dei missionari, il Nostro predecessore Benedetto XV non esitò a denunciare con espressioni severe un pericolo che poteva far perdere di vista le altissime finalità dell'apostolato missionario e comprometterne così l'efficacia: «Sarebbe cosa ben triste - così scriveva nell'epistola Maximum illud - se qualche missionario si rivelasse talmente noncurante della sua dignità da pensare più alla patria terrena che alla celeste, e preoccuparsi eccessivamente di dilatare la sua potenza ed estendere la sua gloria. Questo modo di agire costituirebbe un danno funestissimo per l'apostolato, e nel missionario spegnerebbe ogni slancio di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xml:space="preserve"> verso le anime e ne diminuirebbe il prestigio nell'opinione del popolo».(30)</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Il medesimo pericolo potrebbe oggi ripetersi sotto altre forme, per il fatto che in molti territori di missione</w:t>
      </w:r>
      <w:r w:rsidR="00DB483A">
        <w:rPr>
          <w:rFonts w:ascii="Arial" w:hAnsi="Arial" w:cs="Arial"/>
          <w:sz w:val="24"/>
          <w:szCs w:val="24"/>
        </w:rPr>
        <w:fldChar w:fldCharType="begin"/>
      </w:r>
      <w:r w:rsidR="00B93BC5">
        <w:instrText xml:space="preserve"> XE "</w:instrText>
      </w:r>
      <w:r w:rsidR="00B93BC5" w:rsidRPr="00334F76">
        <w:rPr>
          <w:rFonts w:ascii="Arial" w:hAnsi="Arial" w:cs="Arial"/>
          <w:sz w:val="24"/>
          <w:szCs w:val="24"/>
        </w:rPr>
        <w:instrText>missione</w:instrText>
      </w:r>
      <w:r w:rsidR="00B93BC5">
        <w:instrText xml:space="preserve">" </w:instrText>
      </w:r>
      <w:r w:rsidR="00DB483A">
        <w:rPr>
          <w:rFonts w:ascii="Arial" w:hAnsi="Arial" w:cs="Arial"/>
          <w:sz w:val="24"/>
          <w:szCs w:val="24"/>
        </w:rPr>
        <w:fldChar w:fldCharType="end"/>
      </w:r>
      <w:r w:rsidRPr="00147A61">
        <w:rPr>
          <w:rFonts w:ascii="Arial" w:hAnsi="Arial" w:cs="Arial"/>
          <w:sz w:val="24"/>
          <w:szCs w:val="24"/>
        </w:rPr>
        <w:t xml:space="preserve"> si va facendo generale l'aspirazione dei popoli all'autogoverno e all'indipendenza, e la conquista delle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xml:space="preserve"> civili può sfortunatamente accompagnarsi ad eccessi che non sono affatto in armonia con gli autentici e profondi interessi spirituali dell'umanità.</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Noi siamo pienamente fiduciosi che il clero nativo, mosso da sentimenti e da propositi superiori in conformità con le esigenze universalistiche della religione cristiana, contribuirà altresì al bene reale della propria nazione.</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«La chiesa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xml:space="preserve"> è cattolica e non è straniera presso nessun popolo o nazione»,(31) diceva lo stesso Nostro predecessore, e nessuna chiesa locale potrà esprimere la sua vitale unione con la chiesa universale, se il suo clero e il suo popolo si faranno suggestionare dallo spirito particolaristico, da sentimenti di malevolenza verso gli altri popoli, da un malinteso nazionalismo che distruggerebbe la realtà di quella universale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xml:space="preserve"> che edifica la chiesa di Dio, che sola è veramente «cattolica».</w:t>
      </w:r>
    </w:p>
    <w:p w:rsid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center"/>
        <w:rPr>
          <w:rFonts w:ascii="Arial" w:hAnsi="Arial" w:cs="Arial"/>
          <w:b/>
          <w:sz w:val="24"/>
          <w:szCs w:val="24"/>
        </w:rPr>
      </w:pPr>
      <w:r w:rsidRPr="00147A61">
        <w:rPr>
          <w:rFonts w:ascii="Arial" w:hAnsi="Arial" w:cs="Arial"/>
          <w:b/>
          <w:sz w:val="24"/>
          <w:szCs w:val="24"/>
        </w:rPr>
        <w:t>III</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Insistendo sulla necessità di preparare col più grande zelo l'avvento del clero autoctono e di formarlo adeguatamente allo scopo, il Nostro venerato predecessore Benedetto XV non intendeva certamente escludere l'importanza, anch'essa fondamentale, di un laicato nativo all'altezza della propria vocazione cristiana e impegnato nell'apostolato. Ciò fece espressamente e con tutto il rilievo l'immediato Nostro predecessore Pio XII,(32) il quale ritornò più volte su questo vitale argomento che, oggi più che mai, si impone alla considerazione e richiede di essere risolto dovunque nella massima misura possibile.</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Lo stesso Pio XII - e ciò torna a suo singolare merito</w:t>
      </w:r>
      <w:r w:rsidR="00DB483A">
        <w:rPr>
          <w:rFonts w:ascii="Arial" w:hAnsi="Arial" w:cs="Arial"/>
          <w:sz w:val="24"/>
          <w:szCs w:val="24"/>
        </w:rPr>
        <w:fldChar w:fldCharType="begin"/>
      </w:r>
      <w:r w:rsidR="00B93BC5">
        <w:instrText xml:space="preserve"> XE "</w:instrText>
      </w:r>
      <w:r w:rsidR="00B93BC5" w:rsidRPr="003E1B7E">
        <w:rPr>
          <w:rFonts w:ascii="Arial" w:hAnsi="Arial" w:cs="Arial"/>
          <w:sz w:val="24"/>
          <w:szCs w:val="24"/>
        </w:rPr>
        <w:instrText>merito</w:instrText>
      </w:r>
      <w:r w:rsidR="00B93BC5">
        <w:instrText xml:space="preserve">" </w:instrText>
      </w:r>
      <w:r w:rsidR="00DB483A">
        <w:rPr>
          <w:rFonts w:ascii="Arial" w:hAnsi="Arial" w:cs="Arial"/>
          <w:sz w:val="24"/>
          <w:szCs w:val="24"/>
        </w:rPr>
        <w:fldChar w:fldCharType="end"/>
      </w:r>
      <w:r w:rsidRPr="00147A61">
        <w:rPr>
          <w:rFonts w:ascii="Arial" w:hAnsi="Arial" w:cs="Arial"/>
          <w:sz w:val="24"/>
          <w:szCs w:val="24"/>
        </w:rPr>
        <w:t xml:space="preserve"> e lode - con copiosa dottrina e rinnovati incitamenti ha ammonito e incoraggiato i laici a prendere sollecitamente il loro posto attivo nel campo dell'apostolato in collaborazione con la gerarchia ecclesiastica; infatti, fin dai primordi della storia cristiana e in tutte le epoche successive, questa collaborazione dei fedeli ha fatto sì che i vescovi e il clero potessero efficacemente sviluppare la loro opera tra i popoli, sia nel campo propriamente religioso che in quello sociale. Ciò può e deve verificarsi anche nei nostri tempi, i quali, anzi, rivelano maggiori bisogni, proporzionati a un'umanità numericamente più vasta e con esigenze spirituali moltiplicate e complesse. Del resto, dovunque viene fondata la chiesa, essa deve essere sempre presente e attiva con tutta la sua struttura organica, e quindi non soltanto con la gerarchia nei vari suoi ordini, ma anche col laicato; ed è quindi per mezzo del clero e dei laici che essa necessariamente deve svolgere la sua opera di salvezza.(33)</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Nelle nuove cristianità, non si tratta soltanto di procurare, con le conversioni e i battesimi, un gran numero di cittadini al regno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ma di renderli anche adatti, con un'adeguata educazione e formazione cristiana, ad assumere ognuno secondo la propria condizione e le proprie possibilità le loro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147A61">
        <w:rPr>
          <w:rFonts w:ascii="Arial" w:hAnsi="Arial" w:cs="Arial"/>
          <w:sz w:val="24"/>
          <w:szCs w:val="24"/>
        </w:rPr>
        <w:t xml:space="preserve"> nella vita e nell'avvenire della chiesa. Il numero dei cristiani significherebbe poco se difettasse la qualità, se venisse meno la saldezza dei fedeli stessi nella professione cristiana e se mancasse l'approfondimento della loro vita spirituale; se, dopo esser nati alla fede e alla grazia, essi non fossero aiutati a progredire nella giovinezza e nella maturità dello spirito, che dona slancio e prontezza per il bene. La professione di fede cristiana, infatti, non può essere ridotta a un dato anagrafico, ma deve investire e modificare 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147A61">
        <w:rPr>
          <w:rFonts w:ascii="Arial" w:hAnsi="Arial" w:cs="Arial"/>
          <w:sz w:val="24"/>
          <w:szCs w:val="24"/>
        </w:rPr>
        <w:t xml:space="preserve"> nel profondo (Ef 4,24), dare significato e valore a tutte le sue manifestazioni.</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A tale mèta di maturità i laici non potranno giungere se il clero, sia allogeno che nativo, non si proporrà tempestivamente il programma suggerito già nelle linee essenziali dal primo papa: «Voi siete stirpe eletta, sacerdozio regale, gente santa, popolo tratto in salvo perché facciate conoscere i prodigi di colui che dalle tenebre vi chiamò all'ammirabile sua luce» (1 Pt 2,9).</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Un'istruzione</w:t>
      </w:r>
      <w:r w:rsidR="00DB483A">
        <w:rPr>
          <w:rFonts w:ascii="Arial" w:hAnsi="Arial" w:cs="Arial"/>
          <w:sz w:val="24"/>
          <w:szCs w:val="24"/>
        </w:rPr>
        <w:fldChar w:fldCharType="begin"/>
      </w:r>
      <w:r w:rsidR="00B93BC5">
        <w:instrText xml:space="preserve"> XE "</w:instrText>
      </w:r>
      <w:r w:rsidR="00B93BC5" w:rsidRPr="008872D9">
        <w:rPr>
          <w:rFonts w:ascii="Arial" w:hAnsi="Arial" w:cs="Arial"/>
          <w:sz w:val="24"/>
          <w:szCs w:val="24"/>
        </w:rPr>
        <w:instrText>istruzione</w:instrText>
      </w:r>
      <w:r w:rsidR="00B93BC5">
        <w:instrText xml:space="preserve">" </w:instrText>
      </w:r>
      <w:r w:rsidR="00DB483A">
        <w:rPr>
          <w:rFonts w:ascii="Arial" w:hAnsi="Arial" w:cs="Arial"/>
          <w:sz w:val="24"/>
          <w:szCs w:val="24"/>
        </w:rPr>
        <w:fldChar w:fldCharType="end"/>
      </w:r>
      <w:r w:rsidRPr="00147A61">
        <w:rPr>
          <w:rFonts w:ascii="Arial" w:hAnsi="Arial" w:cs="Arial"/>
          <w:sz w:val="24"/>
          <w:szCs w:val="24"/>
        </w:rPr>
        <w:t xml:space="preserve"> ed educazione cristiana che si ritenesse paga di aver insegnato e fatto apprendere le formule del catechismo e i precetti fondamentali della morale cristiana con una sommaria casistica, senza impegnare la condotta pratica, si esporrebbe al rischio di procurare alla chiesa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xml:space="preserve"> un gregge per dir così passivo. Il gregge di Cristo, invece, è formato di pecorelle che non solo ascoltano il loro pastore, ma sono in grado di riconoscerne la voce (cf. Gv 10,4-14), di seguirlo fedelmente e con piena consapevolezza sui pascoli della vita eterna (Gv 10,9-10) per poter meritare un giorno dal Principe dei pastori «la corona immarcescibile della gloria» (1Pt 5,4), pecorelle che, conoscendo e seguendo il Pastore che ha dato la vita per esse (cf. Gv 10,11), siano pronte a dedicare la loro vita a lui e adempierne la volontà di condurre a far parte dell'unico ovile le altre pecorelle che non lo seguono, ma vagano lontane da lui, che è via, verità e vita (cf. Gv 14,6).</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Lo slancio apostolico appartiene essenzialmente alla professione di fede cristiana: infatti «ognuno è tenuto a diffondere in mezzo agli altri la sua fede, sia per istruire o confermare gli altri fedeli, sia ancora per respingere gli attacchi degli infedeli»,(34) specialmente nei tempi, come i nostri, in cui l'apostolato è un impegno urgente per le difficili circostanze in cui versano l'umanità e la chiesa.</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Affinché sia possibile una completa e intensa educazione cristiana, si richiede che gli educatori siano capaci di trovare le vie e i mezzi più adatti per penetrare nelle varie psicologie, onde facilitare al massimo nei nuovi cristiani l'assimilazione profonda della verità con tutte le sue esigenze. Il nostro Salvatore, infatti, ha imposto a ognuno di noi la realizzazione di questo supremo comandamento: «Amerai il Signore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xml:space="preserve"> tuo con tutto il tuo cuore, con tutta la tua anima, con tutta la tua mente» (Mt 22,37). Agli occhi dei fedeli deve ben presto brillare in tutto il suo splendore la sublimità della vocazione cristiana, affinché efficacemente si accenda nel loro cuore il desiderio e il proposito di una vita virtuosa e attiva, modellata sulla vita stessa del Signore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147A61">
        <w:rPr>
          <w:rFonts w:ascii="Arial" w:hAnsi="Arial" w:cs="Arial"/>
          <w:sz w:val="24"/>
          <w:szCs w:val="24"/>
        </w:rPr>
        <w:t>, che avendo assunto la umana natura ci ha comandato di seguire i suoi esempi (cf. 1 Pt 2,21; Mt 11,29; Gv 13,15).</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Ogni cristiano deve essere convinto del suo fondamentale e primordiale dovere di essere testimone della verità in cui crede e della grazia che lo ha trasformato. «Il Cristo - diceva un grande padre della chiesa - ci ha lasciati sulla terra affinché adempissimo il nostro compito di fermento, affinché ci comportassimo come angeli</w:t>
      </w:r>
      <w:r w:rsidR="00DB483A">
        <w:rPr>
          <w:rFonts w:ascii="Arial" w:hAnsi="Arial" w:cs="Arial"/>
          <w:sz w:val="24"/>
          <w:szCs w:val="24"/>
        </w:rPr>
        <w:fldChar w:fldCharType="begin"/>
      </w:r>
      <w:r w:rsidR="00247CF8">
        <w:instrText xml:space="preserve"> XE "</w:instrText>
      </w:r>
      <w:r w:rsidR="00247CF8" w:rsidRPr="00D67238">
        <w:rPr>
          <w:rFonts w:ascii="Arial" w:hAnsi="Arial" w:cs="Arial"/>
          <w:sz w:val="24"/>
          <w:szCs w:val="24"/>
        </w:rPr>
        <w:instrText>angeli</w:instrText>
      </w:r>
      <w:r w:rsidR="00247CF8">
        <w:instrText xml:space="preserve">" </w:instrText>
      </w:r>
      <w:r w:rsidR="00DB483A">
        <w:rPr>
          <w:rFonts w:ascii="Arial" w:hAnsi="Arial" w:cs="Arial"/>
          <w:sz w:val="24"/>
          <w:szCs w:val="24"/>
        </w:rPr>
        <w:fldChar w:fldCharType="end"/>
      </w:r>
      <w:r w:rsidRPr="00147A61">
        <w:rPr>
          <w:rFonts w:ascii="Arial" w:hAnsi="Arial" w:cs="Arial"/>
          <w:sz w:val="24"/>
          <w:szCs w:val="24"/>
        </w:rPr>
        <w:t>, come annunziatori tra gli uomini, affinché fossimo adulti tra i minori, uomini spirituali tra i carnali al fine di guadagnarli, affinché fossimo semente e portassimo frutti numerosi. Non sarebbe neppur necessario esporre la dottrina, se la nostra vita fosse a tal punto irradiante; non sarebbe necessario ricorrere alle parole, se le nostre opere dessero una tale testimonianza. Non ci sarebbe più alcun pagano, se ci comportassimo da veri cristiani».(35)</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Questo, come è facile comprendere, è il dovere di tutti i cristiani di tutto il mondo. Ma è facile capire che nei paesi di missione</w:t>
      </w:r>
      <w:r w:rsidR="00DB483A">
        <w:rPr>
          <w:rFonts w:ascii="Arial" w:hAnsi="Arial" w:cs="Arial"/>
          <w:sz w:val="24"/>
          <w:szCs w:val="24"/>
        </w:rPr>
        <w:fldChar w:fldCharType="begin"/>
      </w:r>
      <w:r w:rsidR="00B93BC5">
        <w:instrText xml:space="preserve"> XE "</w:instrText>
      </w:r>
      <w:r w:rsidR="00B93BC5" w:rsidRPr="00334F76">
        <w:rPr>
          <w:rFonts w:ascii="Arial" w:hAnsi="Arial" w:cs="Arial"/>
          <w:sz w:val="24"/>
          <w:szCs w:val="24"/>
        </w:rPr>
        <w:instrText>missione</w:instrText>
      </w:r>
      <w:r w:rsidR="00B93BC5">
        <w:instrText xml:space="preserve">" </w:instrText>
      </w:r>
      <w:r w:rsidR="00DB483A">
        <w:rPr>
          <w:rFonts w:ascii="Arial" w:hAnsi="Arial" w:cs="Arial"/>
          <w:sz w:val="24"/>
          <w:szCs w:val="24"/>
        </w:rPr>
        <w:fldChar w:fldCharType="end"/>
      </w:r>
      <w:r w:rsidRPr="00147A61">
        <w:rPr>
          <w:rFonts w:ascii="Arial" w:hAnsi="Arial" w:cs="Arial"/>
          <w:sz w:val="24"/>
          <w:szCs w:val="24"/>
        </w:rPr>
        <w:t xml:space="preserve"> esso potrebbe portare frutti speciali e particolarmente preziosi ai fini della dilatazione del regno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xml:space="preserve"> anche presso coloro che non conoscono la bellezza della nostra fede e la soprannaturale potenza della grazia, come già ci esortava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147A61">
        <w:rPr>
          <w:rFonts w:ascii="Arial" w:hAnsi="Arial" w:cs="Arial"/>
          <w:sz w:val="24"/>
          <w:szCs w:val="24"/>
        </w:rPr>
        <w:t>: «Così risplenda la vostra luce dinanzi agli uomini, affinché vedano le vostre opere buone, e glorifichino il vostro Padre che è nei cieli» (Mt 5,16), e san Pietro ammoniva amorosamente i fedeli: «O cari, io vi esorto... ad astenervi dalle brame carnali, che fanno guerra all'anima, e a tener fra i gentili buona condotta affinché mentre ora vi calunniano quali malfattori, per effetto delle vostre buone opere, osservando meglio, diano gloria a Dio quando piacerà visitarli» (1 Pt 2,12).</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La testimonianza dei singoli ha bisogno di essere confermata e ampliata da quella di tutta intera la comunità cristiana, a somiglianza di quanto avveniva nella stagione primaverile della chiesa, quando l'unione compatta e perseverante di tutti i fedeli «nell'insegnamento degli apostoli e nella comune frazione del pane e nelle orazioni» (At 2,42) e nell'esercizio della più generosa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xml:space="preserve"> era motivo di soddisfazione profonda e di mutua edificazione; infatti essi «lodavano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xml:space="preserve"> ed erano ben visti da tutto il popolo. E il Signore poi aumentava ogni giorno quelli che venivano a salvezza» (At 2,47).</w:t>
      </w:r>
    </w:p>
    <w:p w:rsidR="00147A61" w:rsidRPr="00147A61" w:rsidRDefault="00147A61" w:rsidP="00147A61">
      <w:pPr>
        <w:spacing w:after="0" w:line="240" w:lineRule="auto"/>
        <w:contextualSpacing/>
        <w:jc w:val="both"/>
        <w:rPr>
          <w:rFonts w:ascii="Arial" w:hAnsi="Arial" w:cs="Arial"/>
          <w:sz w:val="24"/>
          <w:szCs w:val="24"/>
        </w:rPr>
      </w:pPr>
    </w:p>
    <w:p w:rsid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L'unione nelle preghiere e nella partecipazione attiva alla celebrazione dei divini misteri nella liturgia della chiesa contribuisce in maniera particolarmente efficace alla pienezza e ricchezza</w:t>
      </w:r>
      <w:r w:rsidR="00DB483A">
        <w:rPr>
          <w:rFonts w:ascii="Arial" w:hAnsi="Arial" w:cs="Arial"/>
          <w:sz w:val="24"/>
          <w:szCs w:val="24"/>
        </w:rPr>
        <w:fldChar w:fldCharType="begin"/>
      </w:r>
      <w:r w:rsidR="00B93BC5">
        <w:instrText xml:space="preserve"> XE "</w:instrText>
      </w:r>
      <w:r w:rsidR="00B93BC5" w:rsidRPr="00492991">
        <w:rPr>
          <w:rFonts w:ascii="Arial" w:hAnsi="Arial" w:cs="Arial"/>
          <w:sz w:val="24"/>
          <w:szCs w:val="24"/>
        </w:rPr>
        <w:instrText>ricchezza</w:instrText>
      </w:r>
      <w:r w:rsidR="00B93BC5">
        <w:instrText xml:space="preserve">" </w:instrText>
      </w:r>
      <w:r w:rsidR="00DB483A">
        <w:rPr>
          <w:rFonts w:ascii="Arial" w:hAnsi="Arial" w:cs="Arial"/>
          <w:sz w:val="24"/>
          <w:szCs w:val="24"/>
        </w:rPr>
        <w:fldChar w:fldCharType="end"/>
      </w:r>
      <w:r w:rsidRPr="00147A61">
        <w:rPr>
          <w:rFonts w:ascii="Arial" w:hAnsi="Arial" w:cs="Arial"/>
          <w:sz w:val="24"/>
          <w:szCs w:val="24"/>
        </w:rPr>
        <w:t xml:space="preserve"> della vita cristiana dei singoli e della comunità, ed è un mezzo mirabile per educare a quella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xml:space="preserve"> che è il segno distintivo del cristiano; una carità che rifugge da ogni discriminazione sociale linguistica e razziale, che allarga le braccia e il cuore a tutti, fratelli e nemici. Su questo argomento Ci piace fare Nostre le parole del Nostro predecessore san Clemente Romano: «Quando [i gentili] odono da noi che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xml:space="preserve"> dice: "Non c'è merito</w:t>
      </w:r>
      <w:r w:rsidR="00DB483A">
        <w:rPr>
          <w:rFonts w:ascii="Arial" w:hAnsi="Arial" w:cs="Arial"/>
          <w:sz w:val="24"/>
          <w:szCs w:val="24"/>
        </w:rPr>
        <w:fldChar w:fldCharType="begin"/>
      </w:r>
      <w:r w:rsidR="00B93BC5">
        <w:instrText xml:space="preserve"> XE "</w:instrText>
      </w:r>
      <w:r w:rsidR="00B93BC5" w:rsidRPr="003E1B7E">
        <w:rPr>
          <w:rFonts w:ascii="Arial" w:hAnsi="Arial" w:cs="Arial"/>
          <w:sz w:val="24"/>
          <w:szCs w:val="24"/>
        </w:rPr>
        <w:instrText>merito</w:instrText>
      </w:r>
      <w:r w:rsidR="00B93BC5">
        <w:instrText xml:space="preserve">" </w:instrText>
      </w:r>
      <w:r w:rsidR="00DB483A">
        <w:rPr>
          <w:rFonts w:ascii="Arial" w:hAnsi="Arial" w:cs="Arial"/>
          <w:sz w:val="24"/>
          <w:szCs w:val="24"/>
        </w:rPr>
        <w:fldChar w:fldCharType="end"/>
      </w:r>
      <w:r w:rsidRPr="00147A61">
        <w:rPr>
          <w:rFonts w:ascii="Arial" w:hAnsi="Arial" w:cs="Arial"/>
          <w:sz w:val="24"/>
          <w:szCs w:val="24"/>
        </w:rPr>
        <w:t xml:space="preserve"> per voi se amate quelli che vi amano, ma c'è merito se amate i nemici e coloro che vi odiano" (Lc 6,32-35), all'udire queste parole essi ammirano l'altissimo grado di carità. </w:t>
      </w:r>
    </w:p>
    <w:p w:rsid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Ma quando vedono che noi non solo non amiamo quelli che ci odiano, ma neppure quelli che ci amano, essi ridono di noi e il nome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è bestemmiato».(36) Il più grande dei missionari, san Paolo apostolo, scrivendo ai Romani nel momento in cui si accingeva ad evangelizzare l'estremo occidente, esortava alla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xml:space="preserve"> senza finzione» (Rm 12,9ss), dopo aver elevato un inno sublime a questa virtù, «senza la quale il cristiano è nulla» (1 Cor 13,2).</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La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xml:space="preserve"> diventa visibile altresì nel soccorso materiale, come affermava il Nostro immortale predecessore Pio XII: «Il corpo esige anche una moltitudine di membra, tra di loro congiunte per darsi vicendevole aiuto. Che se, nel nostro organismo mortale, quando un membro soffre, tutti gli altri soffrono con lui, fornendo i membri sani il proprio aiuto a quelli malati, parimenti nella chiesa ogni membro non vive unicamente per sé, ma aiuta altresì gli altri per loro mutua consolazione, come pure per un migliore sviluppo di tutto il corpo mistico».(37)</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Le necessità materiali dei fedeli includono anche quella dell'organismo ecclesiastico, ed è bene perciò che i fedeli nativi si abituino a sostenere spontaneamente, nella misura delle loro possibilità, le loro chiese, le loro istituzioni e il clero che si è tutto dedicato ad essi. Non importa se questo contributo non potrà essere notevole; l'importante è che sia testimonianza sensibile di viva coscienza cristiana.</w:t>
      </w:r>
    </w:p>
    <w:p w:rsid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center"/>
        <w:rPr>
          <w:rFonts w:ascii="Arial" w:hAnsi="Arial" w:cs="Arial"/>
          <w:b/>
          <w:sz w:val="24"/>
          <w:szCs w:val="24"/>
        </w:rPr>
      </w:pPr>
      <w:r w:rsidRPr="00147A61">
        <w:rPr>
          <w:rFonts w:ascii="Arial" w:hAnsi="Arial" w:cs="Arial"/>
          <w:b/>
          <w:sz w:val="24"/>
          <w:szCs w:val="24"/>
        </w:rPr>
        <w:t>IV</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I fedeli cristiani, membra di un organismo vivo, non possono restar chiusi in se stessi e credere che basti aver pensato e provveduto ai propri bisogni spirituali per compiere tutto il loro dovere. Ognuno, invece, per la propria parte deve contribuire all'incremento e alla diffusione del regno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xml:space="preserve"> sulla terra. Il Nostro predecessore Pio XII ha richiamato a tutti questo universale dovere: «La cattolicità è una nota essenziale della vera chiesa: a tal punto che un cristiano non è veramente affezionato e devoto alla chiesa, se non è ugualmente attaccato e devoto alla sua universalità, desiderando che essa metta radici e fiorisca in tutti i luoghi della terra».(38)</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Tutti devono entrare in una gara di santa emulazione e dare assidue testimonianze di zelo per il bene spirituale del prossimo, per la difesa della propria fede, per farla conoscere a chi la ignora del tutto o a chi malamente la conosce e perciò malamente la giudica. Fin dall'infanzia e dall'adolescenza, anche nelle più giovani comunità cristiane, è necessario che il clero, le famiglie e le varie organizzazioni locali di apostolato inculchino questo santo dovere. Ci sono poi alcune occasioni particolarmente felici, in cui tale educazione all'apostolato può trovare il posto più adatto e la più convincente espressione. Tale, per esempio, è la preparazione dei giovanetti o dei neo-battezzati al sacramento della confermazione, con cui «viene infusa una nuova forza nei credenti per difendere la santa madre chiesa e la fede che hanno da essa ricevuto»;(39) preparazione, questa, sommamente opportuna, là specialmente dove esistono nei costumi locali apposite cerimonie di iniziazione per preparare i giovani all'ingresso ufficiale nel loro gruppo sociale.</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Non possiamo qui fare a meno di dare il giusto rilievo all'opera dei catechisti, che nella lunga storia delle missioni cattoliche si sono dimostrati di insostituibile ausilio. Essi sono sempre stati il braccio destro degli operai del Signore, e ne hanno partecipato e alleviato le fatiche al punto che i Nostri predecessori potevano considerare il loro reclutamento e la loro formazione accuratissima tra i «punti importantissimi per la diffusione dell'evangelo»(40) e definirli «il caso forse più classico dell'apostolato laico».(41) Ad essi Noi rinnoviamo i più ampi elogi e li esortiamo a meditare sempre più sulla spirituale felicità della loro condizione e a non desistere mai da ogni sforzo per arricchire e approfondire, sotto la guida della gerarchia, la loro istruzione</w:t>
      </w:r>
      <w:r w:rsidR="00DB483A">
        <w:rPr>
          <w:rFonts w:ascii="Arial" w:hAnsi="Arial" w:cs="Arial"/>
          <w:sz w:val="24"/>
          <w:szCs w:val="24"/>
        </w:rPr>
        <w:fldChar w:fldCharType="begin"/>
      </w:r>
      <w:r w:rsidR="00B93BC5">
        <w:instrText xml:space="preserve"> XE "</w:instrText>
      </w:r>
      <w:r w:rsidR="00B93BC5" w:rsidRPr="008872D9">
        <w:rPr>
          <w:rFonts w:ascii="Arial" w:hAnsi="Arial" w:cs="Arial"/>
          <w:sz w:val="24"/>
          <w:szCs w:val="24"/>
        </w:rPr>
        <w:instrText>istruzione</w:instrText>
      </w:r>
      <w:r w:rsidR="00B93BC5">
        <w:instrText xml:space="preserve">" </w:instrText>
      </w:r>
      <w:r w:rsidR="00DB483A">
        <w:rPr>
          <w:rFonts w:ascii="Arial" w:hAnsi="Arial" w:cs="Arial"/>
          <w:sz w:val="24"/>
          <w:szCs w:val="24"/>
        </w:rPr>
        <w:fldChar w:fldCharType="end"/>
      </w:r>
      <w:r w:rsidRPr="00147A61">
        <w:rPr>
          <w:rFonts w:ascii="Arial" w:hAnsi="Arial" w:cs="Arial"/>
          <w:sz w:val="24"/>
          <w:szCs w:val="24"/>
        </w:rPr>
        <w:t xml:space="preserve"> e formazione morale. I catecumeni devono imparare da essi non soltanto i rudimenti della fede, ma anche la pratica della virtù, l'amore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xml:space="preserve"> grande e sincero a Cristo e alla sua chiesa. Ogni cura dedicata all'aumento del numero di questi validissimi aiuti della gerarchia e alla loro adeguata formazione, e ogni sacrificio dei catechisti per adempiere nel modo più adatto e perfetto il loro compito, sarà un contributo di immediata efficacia per la fondazione e il progresso delle nuove comunità cristiane.</w:t>
      </w:r>
    </w:p>
    <w:p w:rsidR="00147A61" w:rsidRPr="00147A61" w:rsidRDefault="00147A61" w:rsidP="00147A61">
      <w:pPr>
        <w:spacing w:after="0" w:line="240" w:lineRule="auto"/>
        <w:contextualSpacing/>
        <w:jc w:val="both"/>
        <w:rPr>
          <w:rFonts w:ascii="Arial" w:hAnsi="Arial" w:cs="Arial"/>
          <w:sz w:val="24"/>
          <w:szCs w:val="24"/>
        </w:rPr>
      </w:pPr>
    </w:p>
    <w:p w:rsid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Nella Nostra prima enciclica abbiamo già richiamato i molteplici gravi motivi che impongono oggi, in tutti i paesi del mondo, di reclutare i laici «nel pacifico esercito dell'Azione cattolica, con l'intento di averli collaboratori nell'apostolato della gerarchia ecclesiastica».(42) Abbiamo anche manifestato il Nostro compiacimento per «quanto si è fatto nel passato, anche in terre di missione</w:t>
      </w:r>
      <w:r w:rsidR="00DB483A">
        <w:rPr>
          <w:rFonts w:ascii="Arial" w:hAnsi="Arial" w:cs="Arial"/>
          <w:sz w:val="24"/>
          <w:szCs w:val="24"/>
        </w:rPr>
        <w:fldChar w:fldCharType="begin"/>
      </w:r>
      <w:r w:rsidR="00B93BC5">
        <w:instrText xml:space="preserve"> XE "</w:instrText>
      </w:r>
      <w:r w:rsidR="00B93BC5" w:rsidRPr="00334F76">
        <w:rPr>
          <w:rFonts w:ascii="Arial" w:hAnsi="Arial" w:cs="Arial"/>
          <w:sz w:val="24"/>
          <w:szCs w:val="24"/>
        </w:rPr>
        <w:instrText>missione</w:instrText>
      </w:r>
      <w:r w:rsidR="00B93BC5">
        <w:instrText xml:space="preserve">" </w:instrText>
      </w:r>
      <w:r w:rsidR="00DB483A">
        <w:rPr>
          <w:rFonts w:ascii="Arial" w:hAnsi="Arial" w:cs="Arial"/>
          <w:sz w:val="24"/>
          <w:szCs w:val="24"/>
        </w:rPr>
        <w:fldChar w:fldCharType="end"/>
      </w:r>
      <w:r w:rsidRPr="00147A61">
        <w:rPr>
          <w:rFonts w:ascii="Arial" w:hAnsi="Arial" w:cs="Arial"/>
          <w:sz w:val="24"/>
          <w:szCs w:val="24"/>
        </w:rPr>
        <w:t>, da questi preziosi collaboratori dei vescovi e dei sacerdoti»,(43) e vogliamo qui rinnovare, con tutta l'urgenza della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xml:space="preserve"> che Ci sospinge (2 Cor 5,14), l'ammonimento e l'appello del Nostro predecessore Pio XII «sulla necessità che i laici tutti nelle missioni, affluendo numerosissimi nelle file dell'Azione cattolica, collaborino attivamente con la gerarchia ecclesiastica nell'apostolato».(44) </w:t>
      </w:r>
    </w:p>
    <w:p w:rsidR="00147A61" w:rsidRDefault="00147A61" w:rsidP="00147A61">
      <w:pPr>
        <w:spacing w:after="0" w:line="240" w:lineRule="auto"/>
        <w:contextualSpacing/>
        <w:jc w:val="both"/>
        <w:rPr>
          <w:rFonts w:ascii="Arial" w:hAnsi="Arial" w:cs="Arial"/>
          <w:sz w:val="24"/>
          <w:szCs w:val="24"/>
        </w:rPr>
      </w:pPr>
    </w:p>
    <w:p w:rsid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I vescovi dei paesi di missione</w:t>
      </w:r>
      <w:r w:rsidR="00DB483A">
        <w:rPr>
          <w:rFonts w:ascii="Arial" w:hAnsi="Arial" w:cs="Arial"/>
          <w:sz w:val="24"/>
          <w:szCs w:val="24"/>
        </w:rPr>
        <w:fldChar w:fldCharType="begin"/>
      </w:r>
      <w:r w:rsidR="00B93BC5">
        <w:instrText xml:space="preserve"> XE "</w:instrText>
      </w:r>
      <w:r w:rsidR="00B93BC5" w:rsidRPr="00334F76">
        <w:rPr>
          <w:rFonts w:ascii="Arial" w:hAnsi="Arial" w:cs="Arial"/>
          <w:sz w:val="24"/>
          <w:szCs w:val="24"/>
        </w:rPr>
        <w:instrText>missione</w:instrText>
      </w:r>
      <w:r w:rsidR="00B93BC5">
        <w:instrText xml:space="preserve">" </w:instrText>
      </w:r>
      <w:r w:rsidR="00DB483A">
        <w:rPr>
          <w:rFonts w:ascii="Arial" w:hAnsi="Arial" w:cs="Arial"/>
          <w:sz w:val="24"/>
          <w:szCs w:val="24"/>
        </w:rPr>
        <w:fldChar w:fldCharType="end"/>
      </w:r>
      <w:r w:rsidRPr="00147A61">
        <w:rPr>
          <w:rFonts w:ascii="Arial" w:hAnsi="Arial" w:cs="Arial"/>
          <w:sz w:val="24"/>
          <w:szCs w:val="24"/>
        </w:rPr>
        <w:t xml:space="preserve">, il clero secolare e regolare, i fedeli più generosi e preparati, hanno compiuto i più lodevoli sforzi per tradurre in atto questa volontà del sommo pontefice, e si può dire che dovunque ormai è una fioritura di iniziative e di opere. Non si insisterà mai abbastanza, però, sulla necessità di adattare convenientemente questa forma di apostolato alle condizioni ed esigenze locali. Non basta trasferire in un paese ciò che è stato fatto altrove, ma sotto la guida della gerarchia e nello spirito della più lieta obbedienza ai sacri pastori, bisogna fare in modo che l'organizzazione non risulti un sovraccarico che imbrigli o disperda preziose energie, con movimenti frammentari e di eccessiva specializzazione che, necessari altrove, potrebbero risultare meno utili in ambienti, dove le circostanze e i bisogni sono del tutto diversi. </w:t>
      </w:r>
    </w:p>
    <w:p w:rsid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Nella Nostra prima enciclica abbiamo anche promesso di ritornare con maggiore ampiezza sopra questo argomento dell'Azione cattolica e a suo tempo anche i paesi di missione</w:t>
      </w:r>
      <w:r w:rsidR="00DB483A">
        <w:rPr>
          <w:rFonts w:ascii="Arial" w:hAnsi="Arial" w:cs="Arial"/>
          <w:sz w:val="24"/>
          <w:szCs w:val="24"/>
        </w:rPr>
        <w:fldChar w:fldCharType="begin"/>
      </w:r>
      <w:r w:rsidR="00B93BC5">
        <w:instrText xml:space="preserve"> XE "</w:instrText>
      </w:r>
      <w:r w:rsidR="00B93BC5" w:rsidRPr="00334F76">
        <w:rPr>
          <w:rFonts w:ascii="Arial" w:hAnsi="Arial" w:cs="Arial"/>
          <w:sz w:val="24"/>
          <w:szCs w:val="24"/>
        </w:rPr>
        <w:instrText>missione</w:instrText>
      </w:r>
      <w:r w:rsidR="00B93BC5">
        <w:instrText xml:space="preserve">" </w:instrText>
      </w:r>
      <w:r w:rsidR="00DB483A">
        <w:rPr>
          <w:rFonts w:ascii="Arial" w:hAnsi="Arial" w:cs="Arial"/>
          <w:sz w:val="24"/>
          <w:szCs w:val="24"/>
        </w:rPr>
        <w:fldChar w:fldCharType="end"/>
      </w:r>
      <w:r w:rsidRPr="00147A61">
        <w:rPr>
          <w:rFonts w:ascii="Arial" w:hAnsi="Arial" w:cs="Arial"/>
          <w:sz w:val="24"/>
          <w:szCs w:val="24"/>
        </w:rPr>
        <w:t xml:space="preserve"> potranno trarne giovamento e impulso nuovo. Nel frattempo, tutti lavorino in piena concordia e con spirito soprannaturale, nella convinzione che soltanto così potranno gloriarsi di mettere le loro forze al servizio della causa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della spirituale elevazione e del miglior progresso dei loro popoli.</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L'Azione cattolica è una organizzazione di laici «con proprie e responsabili funzioni esecutive»;(45) i laici quindi ne compongono i quadri direttivi. Ciò comporta la formazione di uomini capaci di imprimere alle varie associazioni lo slancio apostolico e di assicurarne il miglior funzionamento; uomini e donne, quindi, per essere degni di vedersi affidare dalla gerarchia la direzione centrale o periferica delle associazioni, devono fornire le più ampie garanzie di una formazione cristiana intellettuale e morale solidissima, in virtù della quale possano «trasfondere negli altri ciò che essi già, con l'aiuto della divina grazia, posseggono».(46)</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Si può ben dire che la sede naturale di questa formazione dei dirigenti laici di Azione cattolica sia la scuola. E la scuola cristiana giustificherà la sua ragion d'essere nella misura in cui i suoi maestri, sacerdoti e laici, religiosi e secolari, riusciranno a formare dei solidi cristiani.</w:t>
      </w:r>
    </w:p>
    <w:p w:rsidR="00147A61" w:rsidRPr="00147A61" w:rsidRDefault="00147A61" w:rsidP="00147A61">
      <w:pPr>
        <w:spacing w:after="0" w:line="240" w:lineRule="auto"/>
        <w:contextualSpacing/>
        <w:jc w:val="both"/>
        <w:rPr>
          <w:rFonts w:ascii="Arial" w:hAnsi="Arial" w:cs="Arial"/>
          <w:sz w:val="24"/>
          <w:szCs w:val="24"/>
        </w:rPr>
      </w:pPr>
    </w:p>
    <w:p w:rsid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Nessuno ignora l'importanza che ha sempre avuto e avrà la scuola nei paesi di missione</w:t>
      </w:r>
      <w:r w:rsidR="00DB483A">
        <w:rPr>
          <w:rFonts w:ascii="Arial" w:hAnsi="Arial" w:cs="Arial"/>
          <w:sz w:val="24"/>
          <w:szCs w:val="24"/>
        </w:rPr>
        <w:fldChar w:fldCharType="begin"/>
      </w:r>
      <w:r w:rsidR="00B93BC5">
        <w:instrText xml:space="preserve"> XE "</w:instrText>
      </w:r>
      <w:r w:rsidR="00B93BC5" w:rsidRPr="00334F76">
        <w:rPr>
          <w:rFonts w:ascii="Arial" w:hAnsi="Arial" w:cs="Arial"/>
          <w:sz w:val="24"/>
          <w:szCs w:val="24"/>
        </w:rPr>
        <w:instrText>missione</w:instrText>
      </w:r>
      <w:r w:rsidR="00B93BC5">
        <w:instrText xml:space="preserve">" </w:instrText>
      </w:r>
      <w:r w:rsidR="00DB483A">
        <w:rPr>
          <w:rFonts w:ascii="Arial" w:hAnsi="Arial" w:cs="Arial"/>
          <w:sz w:val="24"/>
          <w:szCs w:val="24"/>
        </w:rPr>
        <w:fldChar w:fldCharType="end"/>
      </w:r>
      <w:r w:rsidRPr="00147A61">
        <w:rPr>
          <w:rFonts w:ascii="Arial" w:hAnsi="Arial" w:cs="Arial"/>
          <w:sz w:val="24"/>
          <w:szCs w:val="24"/>
        </w:rPr>
        <w:t xml:space="preserve"> e quanta energia la chiesa ha impiegato nell'istituzione di scuole di ogni ordine e grado, e nella difesa della loro esistenza e prosperità. Ma un programma di formazione di dirigenti di Azione cattolica, come è ovvio, difficilmente può trovare il suo posto nei corsi scolastici, per cui sarà il più spesso necessario affidarsi a iniziative extrascolastiche che raccolgano i giovani di migliori speranze per istruirli e formarli all'apostolato. Gli ordinari, perciò, procureranno di studiare la forma migliore per dar vita a scuole di apostolato, i cui metodi educativi sono ovviamente differenti dai metodi scolastici veri e propri. </w:t>
      </w:r>
    </w:p>
    <w:p w:rsidR="00147A61" w:rsidRDefault="00147A61" w:rsidP="00147A61">
      <w:pPr>
        <w:spacing w:after="0" w:line="240" w:lineRule="auto"/>
        <w:contextualSpacing/>
        <w:jc w:val="both"/>
        <w:rPr>
          <w:rFonts w:ascii="Arial" w:hAnsi="Arial" w:cs="Arial"/>
          <w:sz w:val="24"/>
          <w:szCs w:val="24"/>
        </w:rPr>
      </w:pPr>
    </w:p>
    <w:p w:rsid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A volte si tratterà anche di preservare da false dottrine fanciulli e giovani che sono costretti a frequentare scuole non cattoliche; in ogni caso sarà necessario bilanciare l'educazione umanistica e tecnica ricevuta nelle scuole pubbliche con un'educazione spirituale particolarmente intelligente e intensa, affinché non accada che l'istruzione</w:t>
      </w:r>
      <w:r w:rsidR="00DB483A">
        <w:rPr>
          <w:rFonts w:ascii="Arial" w:hAnsi="Arial" w:cs="Arial"/>
          <w:sz w:val="24"/>
          <w:szCs w:val="24"/>
        </w:rPr>
        <w:fldChar w:fldCharType="begin"/>
      </w:r>
      <w:r w:rsidR="00B93BC5">
        <w:instrText xml:space="preserve"> XE "</w:instrText>
      </w:r>
      <w:r w:rsidR="00B93BC5" w:rsidRPr="008872D9">
        <w:rPr>
          <w:rFonts w:ascii="Arial" w:hAnsi="Arial" w:cs="Arial"/>
          <w:sz w:val="24"/>
          <w:szCs w:val="24"/>
        </w:rPr>
        <w:instrText>istruzione</w:instrText>
      </w:r>
      <w:r w:rsidR="00B93BC5">
        <w:instrText xml:space="preserve">" </w:instrText>
      </w:r>
      <w:r w:rsidR="00DB483A">
        <w:rPr>
          <w:rFonts w:ascii="Arial" w:hAnsi="Arial" w:cs="Arial"/>
          <w:sz w:val="24"/>
          <w:szCs w:val="24"/>
        </w:rPr>
        <w:fldChar w:fldCharType="end"/>
      </w:r>
      <w:r w:rsidRPr="00147A61">
        <w:rPr>
          <w:rFonts w:ascii="Arial" w:hAnsi="Arial" w:cs="Arial"/>
          <w:sz w:val="24"/>
          <w:szCs w:val="24"/>
        </w:rPr>
        <w:t xml:space="preserve"> produca individui falsamente evoluti, pieni di pretese e piuttosto nocivi che utili alla chiesa e ai popoli. La loro formazione spirituale deve essere contemperata al grado di sviluppo intellettuale, intesa a prepararli a vivere cattolicamente nel loro ambiente sociale e professionale e ad assumere, a suo tempo, il loro posto nella vita cattolica organizzata. </w:t>
      </w:r>
    </w:p>
    <w:p w:rsid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A tale scopo, nel caso in cui i giovani cristiani siano costretti a lasciare la loro comunità per frequentare in altre città le scuole pubbliche, sarà opportuno pensare all'istituzione di «pensionati» e luoghi di ritrovo che assicurino ad essi un ambiente religiosamente e moralmente sano, congeniale e adatto a indirizzare le loro capacità ed energie verso gli ideali apostolici. Attribuendo alle scuole un compito speciale e particolarmente efficace nella formazione dei dirigenti di Azione cattolica, non vogliamo certo sottrarre alle famiglie la loro parte di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147A61">
        <w:rPr>
          <w:rFonts w:ascii="Arial" w:hAnsi="Arial" w:cs="Arial"/>
          <w:sz w:val="24"/>
          <w:szCs w:val="24"/>
        </w:rPr>
        <w:t>, né negare il loro influsso, che può essere anche più vigoroso ed efficace di quello della scuola, nell'alimentare nei loro figliuoli la fiamma dell'apostolato e nel curare una formazione cristiana sempre più matura e aperta all'azione. La famiglia, infatti, è una scuola ideale e insostituibile.</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La «buona battaglia» (2 Tm 4,7) per la fede si combatte non soltanto nel segreto della coscienza o nell'intimità della casa, ma anche nella vita pubblica</w:t>
      </w:r>
      <w:r w:rsidR="00DB483A">
        <w:rPr>
          <w:rFonts w:ascii="Arial" w:hAnsi="Arial" w:cs="Arial"/>
          <w:sz w:val="24"/>
          <w:szCs w:val="24"/>
        </w:rPr>
        <w:fldChar w:fldCharType="begin"/>
      </w:r>
      <w:r w:rsidR="00B93BC5">
        <w:instrText xml:space="preserve"> XE "</w:instrText>
      </w:r>
      <w:r w:rsidR="00B93BC5" w:rsidRPr="00985455">
        <w:rPr>
          <w:rFonts w:ascii="Arial" w:hAnsi="Arial" w:cs="Arial"/>
          <w:sz w:val="24"/>
          <w:szCs w:val="24"/>
        </w:rPr>
        <w:instrText>vita pubblica</w:instrText>
      </w:r>
      <w:r w:rsidR="00B93BC5">
        <w:instrText xml:space="preserve">" </w:instrText>
      </w:r>
      <w:r w:rsidR="00DB483A">
        <w:rPr>
          <w:rFonts w:ascii="Arial" w:hAnsi="Arial" w:cs="Arial"/>
          <w:sz w:val="24"/>
          <w:szCs w:val="24"/>
        </w:rPr>
        <w:fldChar w:fldCharType="end"/>
      </w:r>
      <w:r w:rsidRPr="00147A61">
        <w:rPr>
          <w:rFonts w:ascii="Arial" w:hAnsi="Arial" w:cs="Arial"/>
          <w:sz w:val="24"/>
          <w:szCs w:val="24"/>
        </w:rPr>
        <w:t xml:space="preserve"> in tutte le sue forme. In tutti i paesi del mondo si pongono oggi problemi di varia natura, le cui soluzioni sono procurate facendo il più spesso appello alle sole risorse</w:t>
      </w:r>
      <w:r w:rsidR="00DB483A">
        <w:rPr>
          <w:rFonts w:ascii="Arial" w:hAnsi="Arial" w:cs="Arial"/>
          <w:sz w:val="24"/>
          <w:szCs w:val="24"/>
        </w:rPr>
        <w:fldChar w:fldCharType="begin"/>
      </w:r>
      <w:r w:rsidR="00B93BC5">
        <w:instrText xml:space="preserve"> XE "</w:instrText>
      </w:r>
      <w:r w:rsidR="00B93BC5" w:rsidRPr="00DA636D">
        <w:rPr>
          <w:rFonts w:ascii="Arial" w:hAnsi="Arial" w:cs="Arial"/>
          <w:sz w:val="24"/>
          <w:szCs w:val="24"/>
        </w:rPr>
        <w:instrText>risorse</w:instrText>
      </w:r>
      <w:r w:rsidR="00B93BC5">
        <w:instrText xml:space="preserve">" </w:instrText>
      </w:r>
      <w:r w:rsidR="00DB483A">
        <w:rPr>
          <w:rFonts w:ascii="Arial" w:hAnsi="Arial" w:cs="Arial"/>
          <w:sz w:val="24"/>
          <w:szCs w:val="24"/>
        </w:rPr>
        <w:fldChar w:fldCharType="end"/>
      </w:r>
      <w:r w:rsidRPr="00147A61">
        <w:rPr>
          <w:rFonts w:ascii="Arial" w:hAnsi="Arial" w:cs="Arial"/>
          <w:sz w:val="24"/>
          <w:szCs w:val="24"/>
        </w:rPr>
        <w:t xml:space="preserve"> umane e obbedendo a principi che non sempre sono d'accordo con le esigenze della fede cristiana. Molti territori di missione</w:t>
      </w:r>
      <w:r w:rsidR="00DB483A">
        <w:rPr>
          <w:rFonts w:ascii="Arial" w:hAnsi="Arial" w:cs="Arial"/>
          <w:sz w:val="24"/>
          <w:szCs w:val="24"/>
        </w:rPr>
        <w:fldChar w:fldCharType="begin"/>
      </w:r>
      <w:r w:rsidR="00B93BC5">
        <w:instrText xml:space="preserve"> XE "</w:instrText>
      </w:r>
      <w:r w:rsidR="00B93BC5" w:rsidRPr="00334F76">
        <w:rPr>
          <w:rFonts w:ascii="Arial" w:hAnsi="Arial" w:cs="Arial"/>
          <w:sz w:val="24"/>
          <w:szCs w:val="24"/>
        </w:rPr>
        <w:instrText>missione</w:instrText>
      </w:r>
      <w:r w:rsidR="00B93BC5">
        <w:instrText xml:space="preserve">" </w:instrText>
      </w:r>
      <w:r w:rsidR="00DB483A">
        <w:rPr>
          <w:rFonts w:ascii="Arial" w:hAnsi="Arial" w:cs="Arial"/>
          <w:sz w:val="24"/>
          <w:szCs w:val="24"/>
        </w:rPr>
        <w:fldChar w:fldCharType="end"/>
      </w:r>
      <w:r w:rsidRPr="00147A61">
        <w:rPr>
          <w:rFonts w:ascii="Arial" w:hAnsi="Arial" w:cs="Arial"/>
          <w:sz w:val="24"/>
          <w:szCs w:val="24"/>
        </w:rPr>
        <w:t>, inoltre, stanno attraversando «una fase di evoluzione sociale, economica e politica, che è gravida di conseguenze per il loro avvenire».(47) Problemi che in altre nazioni o sono già stati risolti o trovano nella tradizione elementi di soluzione, si impongono ad altri paesi con un'urgenza che non è scevra da pericoli, in quanto potrebbe consigliare soluzioni affrettate e mutuate con deplorevole leggerezza da dottrine che non tengono in nessun conto o addirittura contraddicono gli interessi religiosi degli individui e dei popoli. I cattolici, per il loro bene privato e per il pubblico bene della chiesa, non possono né ignorare tali problemi, né aspettare che ad essi vengano date pregiudizievoli soluzioni che in avvenire esigerebbero uno sforzo ben più grande di raddrizzamento e rappresenterebbero ulteriori ostacoli all'evangelizzazione del mondo.</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Nel campo della pubblica attività i laici dei paesi di missione</w:t>
      </w:r>
      <w:r w:rsidR="00DB483A">
        <w:rPr>
          <w:rFonts w:ascii="Arial" w:hAnsi="Arial" w:cs="Arial"/>
          <w:sz w:val="24"/>
          <w:szCs w:val="24"/>
        </w:rPr>
        <w:fldChar w:fldCharType="begin"/>
      </w:r>
      <w:r w:rsidR="00B93BC5">
        <w:instrText xml:space="preserve"> XE "</w:instrText>
      </w:r>
      <w:r w:rsidR="00B93BC5" w:rsidRPr="00334F76">
        <w:rPr>
          <w:rFonts w:ascii="Arial" w:hAnsi="Arial" w:cs="Arial"/>
          <w:sz w:val="24"/>
          <w:szCs w:val="24"/>
        </w:rPr>
        <w:instrText>missione</w:instrText>
      </w:r>
      <w:r w:rsidR="00B93BC5">
        <w:instrText xml:space="preserve">" </w:instrText>
      </w:r>
      <w:r w:rsidR="00DB483A">
        <w:rPr>
          <w:rFonts w:ascii="Arial" w:hAnsi="Arial" w:cs="Arial"/>
          <w:sz w:val="24"/>
          <w:szCs w:val="24"/>
        </w:rPr>
        <w:fldChar w:fldCharType="end"/>
      </w:r>
      <w:r w:rsidRPr="00147A61">
        <w:rPr>
          <w:rFonts w:ascii="Arial" w:hAnsi="Arial" w:cs="Arial"/>
          <w:sz w:val="24"/>
          <w:szCs w:val="24"/>
        </w:rPr>
        <w:t xml:space="preserve"> hanno la loro più diretta e preponderante azione, ed è necessario provvedere con la massima tempestività e urgenza affinché le comunità cristiane offrano alle loro patrie terrene, per il loro comune bene, uomini che onorino le varie professioni e attività nello stesso tempo in cui onorano, con la loro solida vita cristiana, la chiesa che li ha rigenerati alla grazia, in modo che i sacri pastori possano ad essi ripetere la lode che leggiamo negli scritti di san Basilio: «Ho ringraziato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xml:space="preserve"> santissimo del fatto che, pur essendo occupati nei pubblici affari, voi non avete trascurato quelli della chiesa; al contrario, ognuno di voi se ne è preoccupato come se si trattasse di un affare personale, dal quale dipende la sua propria vita».(48)</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In particolare, nel campo dei problemi e dell'organizzazione della scuola, dell'assistenza sociale organizzata, del lavoro, della vita politica, la presenza di esperti cattolici nativi potrà avere la più felice e benefica influenza se essi sapranno, come è loro preciso dovere che non potrebbero trascurare senza accusa di tradimento, ispirare le loro intenzioni e la loro azione ai principi cristiani, che una lunghissima storia dimostra efficienti e decisivi per procurare il bene comune.</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A tale scopo, come già esortava il Nostro predecessore Pio XII di v.m., non sarà difficile convincersi della preziosità e dell'importanza dell'aiuto fraterno che le Organizzazioni internazionali cattoliche potranno dare all'apostolato laico nei paesi di missione</w:t>
      </w:r>
      <w:r w:rsidR="00DB483A">
        <w:rPr>
          <w:rFonts w:ascii="Arial" w:hAnsi="Arial" w:cs="Arial"/>
          <w:sz w:val="24"/>
          <w:szCs w:val="24"/>
        </w:rPr>
        <w:fldChar w:fldCharType="begin"/>
      </w:r>
      <w:r w:rsidR="00B93BC5">
        <w:instrText xml:space="preserve"> XE "</w:instrText>
      </w:r>
      <w:r w:rsidR="00B93BC5" w:rsidRPr="00334F76">
        <w:rPr>
          <w:rFonts w:ascii="Arial" w:hAnsi="Arial" w:cs="Arial"/>
          <w:sz w:val="24"/>
          <w:szCs w:val="24"/>
        </w:rPr>
        <w:instrText>missione</w:instrText>
      </w:r>
      <w:r w:rsidR="00B93BC5">
        <w:instrText xml:space="preserve">" </w:instrText>
      </w:r>
      <w:r w:rsidR="00DB483A">
        <w:rPr>
          <w:rFonts w:ascii="Arial" w:hAnsi="Arial" w:cs="Arial"/>
          <w:sz w:val="24"/>
          <w:szCs w:val="24"/>
        </w:rPr>
        <w:fldChar w:fldCharType="end"/>
      </w:r>
      <w:r w:rsidRPr="00147A61">
        <w:rPr>
          <w:rFonts w:ascii="Arial" w:hAnsi="Arial" w:cs="Arial"/>
          <w:sz w:val="24"/>
          <w:szCs w:val="24"/>
        </w:rPr>
        <w:t>, sia sul piano scientifico, con lo studio della soluzione cristiana da dare ai problemi specialmente sociali delle nuove nazioni, sia sul piano apostolico, soprattutto, per l'organizzazione del laicato cristiano attivo. Ci è noto ciò che è stato fatto e si va facendo da parte dei laici missionari, che hanno scelto di abbandonare temporaneamente o definitivamente la loro patria per contribuire con molteplici attività al bene sociale e religioso dei paesi di missione, e preghiamo ardentemente il Signore che moltiplichi le schiere di questi generosi e li sorregga nelle difficoltà e nelle fatiche che essi affrontano con spirito apostolico. Gli istituti secolari potranno dare ai bisogni del laicato nativo in terra di missione un aiuto incomparabilmente fecondo, se con il loro esempio susciteranno imitatori e se metteranno a disposizione degli ordinari le loro forze per accelerare il processo di maturità delle giovani comunità.</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Il Nostro appello va anche a tutti quei laici cattolici che dovunque emergono nelle professioni e nella vita pubblica</w:t>
      </w:r>
      <w:r w:rsidR="00DB483A">
        <w:rPr>
          <w:rFonts w:ascii="Arial" w:hAnsi="Arial" w:cs="Arial"/>
          <w:sz w:val="24"/>
          <w:szCs w:val="24"/>
        </w:rPr>
        <w:fldChar w:fldCharType="begin"/>
      </w:r>
      <w:r w:rsidR="00B93BC5">
        <w:instrText xml:space="preserve"> XE "</w:instrText>
      </w:r>
      <w:r w:rsidR="00B93BC5" w:rsidRPr="00985455">
        <w:rPr>
          <w:rFonts w:ascii="Arial" w:hAnsi="Arial" w:cs="Arial"/>
          <w:sz w:val="24"/>
          <w:szCs w:val="24"/>
        </w:rPr>
        <w:instrText>vita pubblica</w:instrText>
      </w:r>
      <w:r w:rsidR="00B93BC5">
        <w:instrText xml:space="preserve">" </w:instrText>
      </w:r>
      <w:r w:rsidR="00DB483A">
        <w:rPr>
          <w:rFonts w:ascii="Arial" w:hAnsi="Arial" w:cs="Arial"/>
          <w:sz w:val="24"/>
          <w:szCs w:val="24"/>
        </w:rPr>
        <w:fldChar w:fldCharType="end"/>
      </w:r>
      <w:r w:rsidRPr="00147A61">
        <w:rPr>
          <w:rFonts w:ascii="Arial" w:hAnsi="Arial" w:cs="Arial"/>
          <w:sz w:val="24"/>
          <w:szCs w:val="24"/>
        </w:rPr>
        <w:t>, affinché considerino seriamente la possibilità di aiutare i loro nuovi fratelli nella fede, anche senza abbandonare la loro patria. Il loro consiglio, la loro esperienza, la loro assistenza tecnica, potranno, senza eccessiva fatica e senza gravi incomodi, portare un contributo a volte risolutivo. Non mancherà ai buoni lo spirito di iniziativa per tradurre in pratica questo Nostro paterno desiderio, facendolo conoscere là dove potrà essere accolto, incoraggiando le buone disposizioni e facendo trovare ad esse il migliore impiego.</w:t>
      </w:r>
    </w:p>
    <w:p w:rsidR="00147A61" w:rsidRPr="00147A61" w:rsidRDefault="00147A61" w:rsidP="00147A61">
      <w:pPr>
        <w:spacing w:after="0" w:line="240" w:lineRule="auto"/>
        <w:contextualSpacing/>
        <w:jc w:val="both"/>
        <w:rPr>
          <w:rFonts w:ascii="Arial" w:hAnsi="Arial" w:cs="Arial"/>
          <w:sz w:val="24"/>
          <w:szCs w:val="24"/>
        </w:rPr>
      </w:pPr>
    </w:p>
    <w:p w:rsid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Il Nostro immediato predecessore esortò i vescovi affinché, con spirito di collaborazione fraterna e disinteressata, provvedessero all'assistenza spirituale dei giovani cattolici venuti nelle loro diocesi dai paesi di missione</w:t>
      </w:r>
      <w:r w:rsidR="00DB483A">
        <w:rPr>
          <w:rFonts w:ascii="Arial" w:hAnsi="Arial" w:cs="Arial"/>
          <w:sz w:val="24"/>
          <w:szCs w:val="24"/>
        </w:rPr>
        <w:fldChar w:fldCharType="begin"/>
      </w:r>
      <w:r w:rsidR="00B93BC5">
        <w:instrText xml:space="preserve"> XE "</w:instrText>
      </w:r>
      <w:r w:rsidR="00B93BC5" w:rsidRPr="00334F76">
        <w:rPr>
          <w:rFonts w:ascii="Arial" w:hAnsi="Arial" w:cs="Arial"/>
          <w:sz w:val="24"/>
          <w:szCs w:val="24"/>
        </w:rPr>
        <w:instrText>missione</w:instrText>
      </w:r>
      <w:r w:rsidR="00B93BC5">
        <w:instrText xml:space="preserve">" </w:instrText>
      </w:r>
      <w:r w:rsidR="00DB483A">
        <w:rPr>
          <w:rFonts w:ascii="Arial" w:hAnsi="Arial" w:cs="Arial"/>
          <w:sz w:val="24"/>
          <w:szCs w:val="24"/>
        </w:rPr>
        <w:fldChar w:fldCharType="end"/>
      </w:r>
      <w:r w:rsidRPr="00147A61">
        <w:rPr>
          <w:rFonts w:ascii="Arial" w:hAnsi="Arial" w:cs="Arial"/>
          <w:sz w:val="24"/>
          <w:szCs w:val="24"/>
        </w:rPr>
        <w:t xml:space="preserve">, per compiere gli studi e acquistare esperienze che li metteranno in grado di assumere funzioni direttive nel proprio paese.(49) </w:t>
      </w:r>
    </w:p>
    <w:p w:rsid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A quali pericoli intellettuali e morali essi siano esposti in una società che non è la loro e che spesso, purtroppo, non è tale da sostenere la loro fede e incoraggiare la virtù, ognuno di voi, venerabili fratelli, se ne renderà conto, e mosso dalla consapevolezza del dovere missionario che incombe a tutti i sacri pastori, vi provvederà con la più sollecita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xml:space="preserve"> e nei modi più adatti. Non sarà difficile a voi rintracciare questi studenti, affidarli a sacerdoti e laici particolarmente dotati per questo ministero, assisterli spiritualmente, far sentire e sperimentare ad essi la fragranza e le risorse</w:t>
      </w:r>
      <w:r w:rsidR="00DB483A">
        <w:rPr>
          <w:rFonts w:ascii="Arial" w:hAnsi="Arial" w:cs="Arial"/>
          <w:sz w:val="24"/>
          <w:szCs w:val="24"/>
        </w:rPr>
        <w:fldChar w:fldCharType="begin"/>
      </w:r>
      <w:r w:rsidR="00B93BC5">
        <w:instrText xml:space="preserve"> XE "</w:instrText>
      </w:r>
      <w:r w:rsidR="00B93BC5" w:rsidRPr="00DA636D">
        <w:rPr>
          <w:rFonts w:ascii="Arial" w:hAnsi="Arial" w:cs="Arial"/>
          <w:sz w:val="24"/>
          <w:szCs w:val="24"/>
        </w:rPr>
        <w:instrText>risorse</w:instrText>
      </w:r>
      <w:r w:rsidR="00B93BC5">
        <w:instrText xml:space="preserve">" </w:instrText>
      </w:r>
      <w:r w:rsidR="00DB483A">
        <w:rPr>
          <w:rFonts w:ascii="Arial" w:hAnsi="Arial" w:cs="Arial"/>
          <w:sz w:val="24"/>
          <w:szCs w:val="24"/>
        </w:rPr>
        <w:fldChar w:fldCharType="end"/>
      </w:r>
      <w:r w:rsidRPr="00147A61">
        <w:rPr>
          <w:rFonts w:ascii="Arial" w:hAnsi="Arial" w:cs="Arial"/>
          <w:sz w:val="24"/>
          <w:szCs w:val="24"/>
        </w:rPr>
        <w:t xml:space="preserve"> della carità cristiana che ci fa tutti fratelli e premurosi l'uno dell'altro. Ai tanti e così tangibili aiuti che voi date alle missioni, si aggiunge questo che fa più immediatamente presente a voi un mondo geograficamente lontano, ma spiritualmente anche vostro.</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A questi studenti, poi, Noi vogliamo dire non soltanto tutto il Nostro 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ma anche rivolgere un pressante, affettuoso monito a portare dovunque alta la fronte segnata dal sangue di Cristo e dall'unzione del sacro crisma, a profittare del loro soggiorno all'estero non soltanto per la loro formazione professionale, ma anche per l'ampliamento e il perfezionamento della loro formazione religiosa. Essi potranno trovarsi esposti a molti danni, ma si trovano anche nella buona occasione di trarre molti vantaggi spirituali dalla loro dimora nelle nazioni cattoliche, mentre ogni cristiano, chiunque esso sia e in qualsiasi parte della terra sia nato, ha sempre il dovere del buon esempio e della scambievole edificazione spirituale.</w:t>
      </w:r>
    </w:p>
    <w:p w:rsid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center"/>
        <w:rPr>
          <w:rFonts w:ascii="Arial" w:hAnsi="Arial" w:cs="Arial"/>
          <w:b/>
          <w:sz w:val="24"/>
          <w:szCs w:val="24"/>
        </w:rPr>
      </w:pPr>
      <w:r w:rsidRPr="00147A61">
        <w:rPr>
          <w:rFonts w:ascii="Arial" w:hAnsi="Arial" w:cs="Arial"/>
          <w:b/>
          <w:sz w:val="24"/>
          <w:szCs w:val="24"/>
        </w:rPr>
        <w:t>V</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Dopo avervi intrattenuti, venerabili fratelli, sui bisogni attuali più caratteristici della chiesa nelle terre di missione</w:t>
      </w:r>
      <w:r w:rsidR="00DB483A">
        <w:rPr>
          <w:rFonts w:ascii="Arial" w:hAnsi="Arial" w:cs="Arial"/>
          <w:sz w:val="24"/>
          <w:szCs w:val="24"/>
        </w:rPr>
        <w:fldChar w:fldCharType="begin"/>
      </w:r>
      <w:r w:rsidR="00B93BC5">
        <w:instrText xml:space="preserve"> XE "</w:instrText>
      </w:r>
      <w:r w:rsidR="00B93BC5" w:rsidRPr="00334F76">
        <w:rPr>
          <w:rFonts w:ascii="Arial" w:hAnsi="Arial" w:cs="Arial"/>
          <w:sz w:val="24"/>
          <w:szCs w:val="24"/>
        </w:rPr>
        <w:instrText>missione</w:instrText>
      </w:r>
      <w:r w:rsidR="00B93BC5">
        <w:instrText xml:space="preserve">" </w:instrText>
      </w:r>
      <w:r w:rsidR="00DB483A">
        <w:rPr>
          <w:rFonts w:ascii="Arial" w:hAnsi="Arial" w:cs="Arial"/>
          <w:sz w:val="24"/>
          <w:szCs w:val="24"/>
        </w:rPr>
        <w:fldChar w:fldCharType="end"/>
      </w:r>
      <w:r w:rsidRPr="00147A61">
        <w:rPr>
          <w:rFonts w:ascii="Arial" w:hAnsi="Arial" w:cs="Arial"/>
          <w:sz w:val="24"/>
          <w:szCs w:val="24"/>
        </w:rPr>
        <w:t>, non possiamo fare a meno di esprimere la Nostra commossa gratitudine verso tutti coloro che si prodigano per la causa della propagazione della fede fino agli estremi confini del mondo. Ai cari missionari del clero secolare e regolare, alle religiose così esemplarmente generose e così preziose per le varie necessità delle missioni, ai laici missionari prontamente accorsi sulle frontiere della fede, Noi assicuriamo le particolarissime e quotidiane Nostre preghiere e ogni altro aiuto che è in Nostro potere di dare. Il successo della loro opera, visibile anche nella fecondità spirituale delle giovani comunità cristiane, è il segno del gradimento e della benedizione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e nello stesso tempo attestano la solerzia e la saggezza con cui la Sacra Congregazione «de Propaganda Fide» e la Sacra Congregazione per la chiesa orientale assolvono i delicati compiti loro affidati.</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A tutti i vescovi, il clero e i fedeli delle diocesi del mondo intero che contribuiscono con le preghiere e con le offerte ai bisogni spirituali e materiali delle missioni, rivolgiamo l'incitamento a intensificare ancora questa necessaria collaborazione. Nonostante la scarsezza di clero che preoccupa i pastori anche delle più antiche diocesi, non si abbia la minima esitazione a incoraggiare le vocazioni missionarie e privarsi di eccellenti soggetti laici per metterli a disposizione delle nuove diocesi. Di questo sacrificio non si tarderà a raccogliere i frutti soprannaturali. La gara di generosità che vede assiduamente impegnati tutti i fedeli del mondo nelle manifestazioni di zelo e di tangibile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xml:space="preserve"> a vantaggio delle Opere che, alle dipendenze della Sacra Congregazione «de Propaganda Fide», convogliano i soccorsi provenienti da ogni parte verso le destinazioni più utili e urgenti, aumenti di quanto incessantemente crescono i bisogni. La carità sollecita e concreta dei fratelli incoraggerà i fedeli delle giovani comunità e farà ad essi sentire il calore di un affetto soprannaturale che la grazia alimenta nel cuore.</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Molte diocesi e comunità cristiane delle terre di missione</w:t>
      </w:r>
      <w:r w:rsidR="00DB483A">
        <w:rPr>
          <w:rFonts w:ascii="Arial" w:hAnsi="Arial" w:cs="Arial"/>
          <w:sz w:val="24"/>
          <w:szCs w:val="24"/>
        </w:rPr>
        <w:fldChar w:fldCharType="begin"/>
      </w:r>
      <w:r w:rsidR="00B93BC5">
        <w:instrText xml:space="preserve"> XE "</w:instrText>
      </w:r>
      <w:r w:rsidR="00B93BC5" w:rsidRPr="00334F76">
        <w:rPr>
          <w:rFonts w:ascii="Arial" w:hAnsi="Arial" w:cs="Arial"/>
          <w:sz w:val="24"/>
          <w:szCs w:val="24"/>
        </w:rPr>
        <w:instrText>missione</w:instrText>
      </w:r>
      <w:r w:rsidR="00B93BC5">
        <w:instrText xml:space="preserve">" </w:instrText>
      </w:r>
      <w:r w:rsidR="00DB483A">
        <w:rPr>
          <w:rFonts w:ascii="Arial" w:hAnsi="Arial" w:cs="Arial"/>
          <w:sz w:val="24"/>
          <w:szCs w:val="24"/>
        </w:rPr>
        <w:fldChar w:fldCharType="end"/>
      </w:r>
      <w:r w:rsidRPr="00147A61">
        <w:rPr>
          <w:rFonts w:ascii="Arial" w:hAnsi="Arial" w:cs="Arial"/>
          <w:sz w:val="24"/>
          <w:szCs w:val="24"/>
        </w:rPr>
        <w:t xml:space="preserve"> soffrono patimenti e persecuzioni anche sanguinose; ai sacri pastori che danno ai loro figli spirituali l'esempio di una fede che non si lascia piegare e di una fedeltà che non viene mai meno a prezzo anche del sacrificio della vita; ai fedeli così duramente provati ma così cari al cuore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147A61">
        <w:rPr>
          <w:rFonts w:ascii="Arial" w:hAnsi="Arial" w:cs="Arial"/>
          <w:sz w:val="24"/>
          <w:szCs w:val="24"/>
        </w:rPr>
        <w:t xml:space="preserve"> Cristo che ha promesso la beatitudine e una ricompensa copiosa a coloro che subiranno persecuzioni a causa della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147A61">
        <w:rPr>
          <w:rFonts w:ascii="Arial" w:hAnsi="Arial" w:cs="Arial"/>
          <w:sz w:val="24"/>
          <w:szCs w:val="24"/>
        </w:rPr>
        <w:t xml:space="preserve"> (Mt 5,10-12), rivolgiamo la Nostra esortazione a perseverare nella loro santa battaglia, poiché il Signore, sempre misericordioso nei suoi disegni imperscrutabili, non farà loro mancare il soccorso delle grazie più preziose e dell'intima consolazione. Coi perseguitati è, in comunione di preghiera e di sofferenze, tutta quanta la chiesa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sicura nella sua attesa di vittoria.</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Invochiamo con tutta l'anima sulle missioni cattoliche la valida assistenza dei loro santi patroni e santi martiri</w:t>
      </w:r>
      <w:r w:rsidR="00DB483A">
        <w:rPr>
          <w:rFonts w:ascii="Arial" w:hAnsi="Arial" w:cs="Arial"/>
          <w:sz w:val="24"/>
          <w:szCs w:val="24"/>
        </w:rPr>
        <w:fldChar w:fldCharType="begin"/>
      </w:r>
      <w:r w:rsidR="00B93BC5">
        <w:instrText xml:space="preserve"> XE "</w:instrText>
      </w:r>
      <w:r w:rsidR="00B93BC5" w:rsidRPr="00031272">
        <w:rPr>
          <w:rFonts w:ascii="Arial" w:hAnsi="Arial" w:cs="Arial"/>
          <w:sz w:val="24"/>
          <w:szCs w:val="24"/>
        </w:rPr>
        <w:instrText>martiri</w:instrText>
      </w:r>
      <w:r w:rsidR="00B93BC5">
        <w:instrText xml:space="preserve">" </w:instrText>
      </w:r>
      <w:r w:rsidR="00DB483A">
        <w:rPr>
          <w:rFonts w:ascii="Arial" w:hAnsi="Arial" w:cs="Arial"/>
          <w:sz w:val="24"/>
          <w:szCs w:val="24"/>
        </w:rPr>
        <w:fldChar w:fldCharType="end"/>
      </w:r>
      <w:r w:rsidRPr="00147A61">
        <w:rPr>
          <w:rFonts w:ascii="Arial" w:hAnsi="Arial" w:cs="Arial"/>
          <w:sz w:val="24"/>
          <w:szCs w:val="24"/>
        </w:rPr>
        <w:t>, e in modo specialissimo l'intercessione di Maria santissima, madre amorosa di tutti noi e regina delle missioni. A ciascuno di voi, venerabili fratelli, e a tutti coloro che in qualche maniera collaborano alla crescita del regno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impartiamo con l'affetto più grande l'apostolica benedizione, che sia conciliatrice e auspice delle grazie del Padre celeste rivelatosi nel Figlio suo, Salvatore del mondo, e che in tutti accenda e moltiplichi lo zelo missionario.</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i/>
          <w:sz w:val="24"/>
          <w:szCs w:val="24"/>
        </w:rPr>
      </w:pPr>
      <w:r w:rsidRPr="00147A61">
        <w:rPr>
          <w:rFonts w:ascii="Arial" w:hAnsi="Arial" w:cs="Arial"/>
          <w:i/>
          <w:sz w:val="24"/>
          <w:szCs w:val="24"/>
        </w:rPr>
        <w:t>Roma, presso San Pietro, il 28 novembre 1959, anno II del Nostro pontificato.</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 xml:space="preserve"> </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center"/>
        <w:rPr>
          <w:rFonts w:ascii="Arial" w:hAnsi="Arial" w:cs="Arial"/>
          <w:b/>
          <w:sz w:val="24"/>
          <w:szCs w:val="24"/>
        </w:rPr>
      </w:pPr>
      <w:r w:rsidRPr="00147A61">
        <w:rPr>
          <w:rFonts w:ascii="Arial" w:hAnsi="Arial" w:cs="Arial"/>
          <w:b/>
          <w:sz w:val="24"/>
          <w:szCs w:val="24"/>
        </w:rPr>
        <w:t>GIOVANNI PP. XXIII</w:t>
      </w:r>
    </w:p>
    <w:p w:rsidR="00147A61" w:rsidRDefault="00147A61">
      <w:pPr>
        <w:rPr>
          <w:rFonts w:ascii="Arial" w:hAnsi="Arial" w:cs="Arial"/>
          <w:sz w:val="24"/>
          <w:szCs w:val="24"/>
        </w:rPr>
      </w:pPr>
      <w:r>
        <w:rPr>
          <w:rFonts w:ascii="Arial" w:hAnsi="Arial" w:cs="Arial"/>
          <w:sz w:val="24"/>
          <w:szCs w:val="24"/>
        </w:rPr>
        <w:br w:type="page"/>
      </w:r>
    </w:p>
    <w:p w:rsidR="00147A61" w:rsidRPr="00147A61" w:rsidRDefault="00147A61" w:rsidP="00147A61">
      <w:pPr>
        <w:spacing w:after="0" w:line="240" w:lineRule="auto"/>
        <w:contextualSpacing/>
        <w:jc w:val="center"/>
        <w:rPr>
          <w:rFonts w:ascii="Arial" w:hAnsi="Arial" w:cs="Arial"/>
          <w:b/>
          <w:sz w:val="24"/>
          <w:szCs w:val="24"/>
        </w:rPr>
      </w:pPr>
      <w:r w:rsidRPr="00147A61">
        <w:rPr>
          <w:rFonts w:ascii="Arial" w:hAnsi="Arial" w:cs="Arial"/>
          <w:b/>
          <w:sz w:val="24"/>
          <w:szCs w:val="24"/>
        </w:rPr>
        <w:t>NOTE</w:t>
      </w:r>
    </w:p>
    <w:p w:rsid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(1) Ioannes PP. XXIII, Litt. enc. Princeps Pastorum de catholicis Missionibus, quadragesimo exacto anno ex quo Epistula Apostolica «Maximum illud» a Benedicto Pp. XV edita est, [Ad venerabiles fratres Patriarchas, Primates, Archiepiscopos, Episcopos aliosque locorum Ordinarios, pacem et communionem cum Apostolica Sede habentes], 28 novembris 1959: AAS 51(1959), pp. 833-864. – Versione italiana: L'Osservatore Romano, 29 nov. 1959; La Civiltà cattolica, 110(1959), IV, pp. 561-582.</w:t>
      </w: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Prologo: Paterne premure dei sommi pontefici per le missioni. – I. La gerarchia e il clero locale: L'appello della lettera apostolica «Maximum illud» di Benedetto XV per il clero indigeno; provvidi sviluppi sotto i pontificati di Pio XI e Pio XII, nella fraterna collaborazione tra il clero locale e i missionari d'altri paesi. – II. La formazione del clero locale: Educazione adattata all'ambiente, al senso di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147A61">
        <w:rPr>
          <w:rFonts w:ascii="Arial" w:hAnsi="Arial" w:cs="Arial"/>
          <w:sz w:val="24"/>
          <w:szCs w:val="24"/>
        </w:rPr>
        <w:t xml:space="preserve"> e d'iniziativa con l'avvicinamento e la penetrazione tra le classi colte; educazione allo spirito di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xml:space="preserve"> universale. – III. Il laicato nelle missioni: Importanza del laicato cattolico nella vita della chiesa, sua funzione, suoi doveri</w:t>
      </w:r>
      <w:r w:rsidR="00DB483A">
        <w:rPr>
          <w:rFonts w:ascii="Arial" w:hAnsi="Arial" w:cs="Arial"/>
          <w:sz w:val="24"/>
          <w:szCs w:val="24"/>
        </w:rPr>
        <w:fldChar w:fldCharType="begin"/>
      </w:r>
      <w:r w:rsidR="00247CF8">
        <w:instrText xml:space="preserve"> XE "</w:instrText>
      </w:r>
      <w:r w:rsidR="00247CF8" w:rsidRPr="006C1FE6">
        <w:rPr>
          <w:rFonts w:ascii="Arial" w:hAnsi="Arial" w:cs="Arial"/>
          <w:sz w:val="24"/>
          <w:szCs w:val="24"/>
        </w:rPr>
        <w:instrText>doveri</w:instrText>
      </w:r>
      <w:r w:rsidR="00247CF8">
        <w:instrText xml:space="preserve">" </w:instrText>
      </w:r>
      <w:r w:rsidR="00DB483A">
        <w:rPr>
          <w:rFonts w:ascii="Arial" w:hAnsi="Arial" w:cs="Arial"/>
          <w:sz w:val="24"/>
          <w:szCs w:val="24"/>
        </w:rPr>
        <w:fldChar w:fldCharType="end"/>
      </w:r>
      <w:r w:rsidRPr="00147A61">
        <w:rPr>
          <w:rFonts w:ascii="Arial" w:hAnsi="Arial" w:cs="Arial"/>
          <w:sz w:val="24"/>
          <w:szCs w:val="24"/>
        </w:rPr>
        <w:t xml:space="preserve"> di testimonianza della verità e di carità anche nei bisogni materiali della comunità. – IV. Direttive per 1'apostolato laico nelle missioni: Preparazione all'apostolato e catechisti; azione cattolica e dirigenti; laicato autoctono; studenti nativi nei paesi occidentali. – Conclusione: Un pensiero di gratitudine e benedizione a tutti i missionari; esortazione ai vescovi, al clero e a tutti i fedeli ad incrementare sempre più le missioni.</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(2) Cf. Homilia in die Coronationis habita: AAS 50(1958), p. 886.</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(3) Cf. La propagazione della fede, Scritti di A.G. RONCALLI, Roma 1958, p. 103ss.</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(4) Cf. AAS 11(1919), p. 440ss; EE 4/app.</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(5) Cf. Pius XI, Litt. enc. Rerum Ecclesiae: AAS 18(1926), p. 65ss; EE 5/164ss; Pius XII, Litt. enc. Evangelii praecones: AAS 43(1951), p. 497ss; EE 6/752ss; Fidei donum: AAS 49(1957), p. 225ss; EE 6/1307ss.</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(6) Litt. enc. Ad Petri cathedram: AAS 51(1959), p. 497ss; EE 7/1-80.</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(7) Cf. AAS 11(1919), p. 440ss; EE 4/app.</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(8) Litt. enc. Evangelii praecones: AAS 43(1951), p. 507; EE 6/773.</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(9) Cf. Pius XII, Nuntius radiophonicus die Natali D.N.LCh. habitus: AAS 38(1946), p. 20.</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(10) Pius XII, Epist. ad Em.mum Card. Adeodatum Piazza: AAS 47(1955), p. 542.</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(11) AAS 11(1919), p. 445; EE 4/app.</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(12) AAS 11(1919), p. 445; EE 4/app.</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(13) Pius XII, Adhort. apost. Menti Nostrae: AAS 42(1950), p. 677; EE 6/app.</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(14) Pius XII, Adhort. apost. Menti Nostrae: AAS 42(1950), p. 686; EE 6/app.</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(15) Adhort. apost. Menti Nostrae: AAS 42(1950), p. 686; EE 6/app.</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(16) Adhort. apost. Menti Nostrae: AAS 42(1950), p. 687; EE 6/app.</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(17) Epist. apost. Maximum illud: AAS (1919), p. 445; EE 4/app.</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(18) Cf. Adhort. apost. Menti Nostrae: AAS 42(1950), p. 686; EE 6/app.</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(19) Cf. Epist. apost. Maximum illud: AAS 11(1919), p. 448; EE 4/app.</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(20) Litt. enc. Evangelii praecones: AAS 43(1951), p. 500; EE 6/757.</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(21) Litt. enc. Evangelii praecones: AAS 43(1951), p. 522; EE 6/809.</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(22) Cf. Allocut. iis qui interfuerunt Conventui II «des Écrivains et Artistes Noirs»: AAS 51(1959), p. 260.</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(23) Pius XI, Litt. enc. Rerum Ecclesiae: AAS 18(1926), p. 77; EE S/178.</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(24) Litt. enc. Fidei donum: AAS 49(1957), p. 233; EE 6/1317.</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(25) Litt. enc. Fidei donum: AAS 49(1957), p. 233; EE 6/1317.</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(26) Litt. enc. Fidei donum: AAS 49(1957), p. 231; EE 6/1315.</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(27) Litt. enc. Fidei donum: AAS 49(1957), p. 238; EE 6/1323.</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(28) Hom. 11 in 2 Cor.: PG 61, 398.</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(29) In Ep. loan. ad Parthos, tr. 10, c. 5: PL 35, 2060.</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(30) Epist. apost. Maximum illud: AAS 11(1919), p. 446; EE 4/app.</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(31) Epist. apost. Maximum illud: AAS 11(1919), p. 445; EE 4/app.</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(32) Litt. enc. Evangelii praecones: AAS 43(1951), p. 510ss; EE 6/781ss.</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(33) Cf. Piuss XII, Litt. enc. Mystici corporis: AAS 35(1943), pp. 200-201; EE 6/167; Pius XI, Litt. enc. Rerum Ecclesiae: AAS 18(1926), p. 78; EE 5/180.</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(34) S. THOMAS AQ., Summa theol., II-II, q. 3, a. 2, ad 2.</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(35) S. IOANNES CHRYSOSTOMUS, Hom. X f. 1 Tim.: PG 62, 551.</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(36) F.X. Funk, Patres Apostolici, vol. I, p. 201.</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(37) Litt. enc. Mystici corporis: AAS 35(1943), p. 200; EE 6/165.</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(38) Litt. enc. Fidei donum: AAS 49(1957), p. 237; EE 6/1323.</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(39) Pius XII, Litt. enc. Mystici corporis: AAS 35(1943), p. 201; EE 6/168.</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(40) Cf. Pius XI, Litt. enc. Rerum Ecclesiae: AAS 18(1926), p. 78; EE 5/180.</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(41) Cf. Pius XII, Sermo anno 1957 habitum ad eos, qui alteri interfuerunt Conventui catholicorum ex universo orbe pro laicorum Apostolatu: AAS 49 (1957), p. 937.</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(42) Cf. Litt. enc. Ad Petri cathedram: AAS 51(1959), p. 523; EE 7/60.</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(43) Ibid.</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(44) Litt. enc. Evangelii praecones: AAS 43(1951), p. 513; EE 6/788.</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(45) Cf. Pius XII, Ep. de Actione Catholica, 11 oct. 1946: AAS 38(1946), p. 422; Discorsi e radiomessaggi di S.S. Pio XII, VIII, p. 468.</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(46) Litt. enc. Ad Petri cathedram: AAS 51(1959), p. 524; EE 7/62.</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(47) Pius XII, Litt. enc. Fidei donum: AAS 49(1957), p. 229; EE 6/1312.</w:t>
      </w: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(48) Ep. 288: PG 32, 855.</w:t>
      </w:r>
    </w:p>
    <w:p w:rsidR="00147A61" w:rsidRPr="00147A61" w:rsidRDefault="00147A61" w:rsidP="00147A61">
      <w:pPr>
        <w:spacing w:after="0" w:line="240" w:lineRule="auto"/>
        <w:contextualSpacing/>
        <w:jc w:val="both"/>
        <w:rPr>
          <w:rFonts w:ascii="Arial" w:hAnsi="Arial" w:cs="Arial"/>
          <w:sz w:val="24"/>
          <w:szCs w:val="24"/>
        </w:rPr>
      </w:pPr>
    </w:p>
    <w:p w:rsid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(49) Cf. Litt. enc. Fidei donum: AAS 49(1957), p. 245; EE 6/1335.</w:t>
      </w:r>
    </w:p>
    <w:p w:rsidR="00CF1785" w:rsidRDefault="00CF1785" w:rsidP="00CF1785">
      <w:pPr>
        <w:spacing w:after="0" w:line="240" w:lineRule="auto"/>
        <w:contextualSpacing/>
        <w:jc w:val="both"/>
        <w:rPr>
          <w:rFonts w:ascii="Arial" w:hAnsi="Arial" w:cs="Arial"/>
          <w:sz w:val="24"/>
          <w:szCs w:val="24"/>
        </w:rPr>
      </w:pPr>
    </w:p>
    <w:p w:rsidR="00CF1785" w:rsidRDefault="00CF1785" w:rsidP="00CF1785">
      <w:pPr>
        <w:spacing w:after="0" w:line="240" w:lineRule="auto"/>
        <w:contextualSpacing/>
        <w:jc w:val="both"/>
        <w:rPr>
          <w:rFonts w:ascii="Arial" w:hAnsi="Arial" w:cs="Arial"/>
          <w:sz w:val="24"/>
          <w:szCs w:val="24"/>
        </w:rPr>
        <w:sectPr w:rsidR="00CF1785" w:rsidSect="00372E66">
          <w:headerReference w:type="default" r:id="rId20"/>
          <w:pgSz w:w="11900" w:h="16840"/>
          <w:pgMar w:top="1440" w:right="1440" w:bottom="147" w:left="1440" w:header="0" w:footer="0" w:gutter="0"/>
          <w:cols w:space="0" w:equalWidth="0">
            <w:col w:w="9020"/>
          </w:cols>
          <w:docGrid w:linePitch="360"/>
        </w:sectPr>
      </w:pPr>
    </w:p>
    <w:p w:rsidR="00CF1785" w:rsidRDefault="00147A61" w:rsidP="00CF1785">
      <w:pPr>
        <w:pStyle w:val="Titolo1"/>
        <w:rPr>
          <w:rFonts w:ascii="Arial" w:hAnsi="Arial" w:cs="Arial"/>
          <w:sz w:val="24"/>
          <w:szCs w:val="24"/>
        </w:rPr>
      </w:pPr>
      <w:bookmarkStart w:id="9" w:name="_Toc21827179"/>
      <w:r w:rsidRPr="00147A61">
        <w:rPr>
          <w:rFonts w:ascii="Arial" w:hAnsi="Arial" w:cs="Arial"/>
          <w:sz w:val="24"/>
          <w:szCs w:val="24"/>
        </w:rPr>
        <w:t>GRATA RECORDATIO</w:t>
      </w:r>
      <w:bookmarkEnd w:id="9"/>
    </w:p>
    <w:p w:rsidR="00CF1785" w:rsidRDefault="00CF1785" w:rsidP="00CF1785">
      <w:pPr>
        <w:spacing w:after="0" w:line="240" w:lineRule="auto"/>
        <w:contextualSpacing/>
        <w:jc w:val="both"/>
        <w:rPr>
          <w:rFonts w:ascii="Arial" w:hAnsi="Arial" w:cs="Arial"/>
          <w:sz w:val="24"/>
          <w:szCs w:val="24"/>
        </w:rPr>
      </w:pPr>
    </w:p>
    <w:p w:rsidR="00CF1785" w:rsidRDefault="00CF1785" w:rsidP="00CF1785">
      <w:pPr>
        <w:spacing w:after="0" w:line="240" w:lineRule="auto"/>
        <w:contextualSpacing/>
        <w:jc w:val="both"/>
        <w:rPr>
          <w:rFonts w:ascii="Arial" w:hAnsi="Arial" w:cs="Arial"/>
          <w:sz w:val="24"/>
          <w:szCs w:val="24"/>
        </w:rPr>
      </w:pPr>
    </w:p>
    <w:p w:rsidR="00147A61" w:rsidRDefault="00147A61" w:rsidP="00CF1785">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center"/>
        <w:rPr>
          <w:rFonts w:ascii="Arial" w:hAnsi="Arial" w:cs="Arial"/>
          <w:sz w:val="24"/>
          <w:szCs w:val="24"/>
        </w:rPr>
      </w:pPr>
      <w:r w:rsidRPr="00147A61">
        <w:rPr>
          <w:rFonts w:ascii="Arial" w:hAnsi="Arial" w:cs="Arial"/>
          <w:sz w:val="24"/>
          <w:szCs w:val="24"/>
        </w:rPr>
        <w:t>LETTERA ENCICLICA</w:t>
      </w:r>
    </w:p>
    <w:p w:rsidR="00147A61" w:rsidRPr="00147A61" w:rsidRDefault="00147A61" w:rsidP="00147A61">
      <w:pPr>
        <w:spacing w:after="0" w:line="240" w:lineRule="auto"/>
        <w:contextualSpacing/>
        <w:jc w:val="center"/>
        <w:rPr>
          <w:rFonts w:ascii="Arial" w:hAnsi="Arial" w:cs="Arial"/>
          <w:b/>
          <w:sz w:val="24"/>
          <w:szCs w:val="24"/>
        </w:rPr>
      </w:pPr>
      <w:r w:rsidRPr="00147A61">
        <w:rPr>
          <w:rFonts w:ascii="Arial" w:hAnsi="Arial" w:cs="Arial"/>
          <w:b/>
          <w:sz w:val="24"/>
          <w:szCs w:val="24"/>
        </w:rPr>
        <w:t>GRATA RECORDATIO</w:t>
      </w:r>
    </w:p>
    <w:p w:rsidR="00147A61" w:rsidRPr="00147A61" w:rsidRDefault="00147A61" w:rsidP="00147A61">
      <w:pPr>
        <w:spacing w:after="0" w:line="240" w:lineRule="auto"/>
        <w:contextualSpacing/>
        <w:jc w:val="center"/>
        <w:rPr>
          <w:rFonts w:ascii="Arial" w:hAnsi="Arial" w:cs="Arial"/>
          <w:sz w:val="24"/>
          <w:szCs w:val="24"/>
        </w:rPr>
      </w:pPr>
      <w:r w:rsidRPr="00147A61">
        <w:rPr>
          <w:rFonts w:ascii="Arial" w:hAnsi="Arial" w:cs="Arial"/>
          <w:sz w:val="24"/>
          <w:szCs w:val="24"/>
        </w:rPr>
        <w:t>DEL SOMMO PONTEFICE</w:t>
      </w:r>
    </w:p>
    <w:p w:rsidR="00147A61" w:rsidRPr="00147A61" w:rsidRDefault="00147A61" w:rsidP="00147A61">
      <w:pPr>
        <w:spacing w:after="0" w:line="240" w:lineRule="auto"/>
        <w:contextualSpacing/>
        <w:jc w:val="center"/>
        <w:rPr>
          <w:rFonts w:ascii="Arial" w:hAnsi="Arial" w:cs="Arial"/>
          <w:b/>
          <w:sz w:val="24"/>
          <w:szCs w:val="24"/>
        </w:rPr>
      </w:pPr>
      <w:r w:rsidRPr="00147A61">
        <w:rPr>
          <w:rFonts w:ascii="Arial" w:hAnsi="Arial" w:cs="Arial"/>
          <w:b/>
          <w:sz w:val="24"/>
          <w:szCs w:val="24"/>
        </w:rPr>
        <w:t>GIOVANNI PP. XXIII</w:t>
      </w:r>
    </w:p>
    <w:p w:rsidR="00147A61" w:rsidRPr="00147A61" w:rsidRDefault="00147A61" w:rsidP="00147A61">
      <w:pPr>
        <w:spacing w:after="0" w:line="240" w:lineRule="auto"/>
        <w:contextualSpacing/>
        <w:jc w:val="center"/>
        <w:rPr>
          <w:rFonts w:ascii="Arial" w:hAnsi="Arial" w:cs="Arial"/>
          <w:sz w:val="24"/>
          <w:szCs w:val="24"/>
        </w:rPr>
      </w:pPr>
      <w:r w:rsidRPr="00147A61">
        <w:rPr>
          <w:rFonts w:ascii="Arial" w:hAnsi="Arial" w:cs="Arial"/>
          <w:sz w:val="24"/>
          <w:szCs w:val="24"/>
        </w:rPr>
        <w:t>AI VENERABILI FRATELLI PATRIARCHI</w:t>
      </w:r>
    </w:p>
    <w:p w:rsidR="00147A61" w:rsidRPr="00147A61" w:rsidRDefault="00147A61" w:rsidP="00147A61">
      <w:pPr>
        <w:spacing w:after="0" w:line="240" w:lineRule="auto"/>
        <w:contextualSpacing/>
        <w:jc w:val="center"/>
        <w:rPr>
          <w:rFonts w:ascii="Arial" w:hAnsi="Arial" w:cs="Arial"/>
          <w:sz w:val="24"/>
          <w:szCs w:val="24"/>
        </w:rPr>
      </w:pPr>
      <w:r w:rsidRPr="00147A61">
        <w:rPr>
          <w:rFonts w:ascii="Arial" w:hAnsi="Arial" w:cs="Arial"/>
          <w:sz w:val="24"/>
          <w:szCs w:val="24"/>
        </w:rPr>
        <w:t>PRIMATI ARCIVESCOVI VESCOVI</w:t>
      </w:r>
    </w:p>
    <w:p w:rsidR="00147A61" w:rsidRPr="00147A61" w:rsidRDefault="00147A61" w:rsidP="00147A61">
      <w:pPr>
        <w:spacing w:after="0" w:line="240" w:lineRule="auto"/>
        <w:contextualSpacing/>
        <w:jc w:val="center"/>
        <w:rPr>
          <w:rFonts w:ascii="Arial" w:hAnsi="Arial" w:cs="Arial"/>
          <w:sz w:val="24"/>
          <w:szCs w:val="24"/>
        </w:rPr>
      </w:pPr>
      <w:r w:rsidRPr="00147A61">
        <w:rPr>
          <w:rFonts w:ascii="Arial" w:hAnsi="Arial" w:cs="Arial"/>
          <w:sz w:val="24"/>
          <w:szCs w:val="24"/>
        </w:rPr>
        <w:t>E AGLI ALTRI ORDINARI LOCALI</w:t>
      </w:r>
    </w:p>
    <w:p w:rsidR="00147A61" w:rsidRPr="00147A61" w:rsidRDefault="00147A61" w:rsidP="00147A61">
      <w:pPr>
        <w:spacing w:after="0" w:line="240" w:lineRule="auto"/>
        <w:contextualSpacing/>
        <w:jc w:val="center"/>
        <w:rPr>
          <w:rFonts w:ascii="Arial" w:hAnsi="Arial" w:cs="Arial"/>
          <w:sz w:val="24"/>
          <w:szCs w:val="24"/>
        </w:rPr>
      </w:pPr>
      <w:r w:rsidRPr="00147A61">
        <w:rPr>
          <w:rFonts w:ascii="Arial" w:hAnsi="Arial" w:cs="Arial"/>
          <w:sz w:val="24"/>
          <w:szCs w:val="24"/>
        </w:rPr>
        <w:t>CHE SONO IN PACE E COMUNIONE</w:t>
      </w:r>
    </w:p>
    <w:p w:rsidR="00147A61" w:rsidRPr="00147A61" w:rsidRDefault="00147A61" w:rsidP="00147A61">
      <w:pPr>
        <w:spacing w:after="0" w:line="240" w:lineRule="auto"/>
        <w:contextualSpacing/>
        <w:jc w:val="center"/>
        <w:rPr>
          <w:rFonts w:ascii="Arial" w:hAnsi="Arial" w:cs="Arial"/>
          <w:sz w:val="24"/>
          <w:szCs w:val="24"/>
        </w:rPr>
      </w:pPr>
      <w:r w:rsidRPr="00147A61">
        <w:rPr>
          <w:rFonts w:ascii="Arial" w:hAnsi="Arial" w:cs="Arial"/>
          <w:sz w:val="24"/>
          <w:szCs w:val="24"/>
        </w:rPr>
        <w:t>CON LA SEDE APOSTOLICA,</w:t>
      </w:r>
    </w:p>
    <w:p w:rsidR="00147A61" w:rsidRPr="00147A61" w:rsidRDefault="00147A61" w:rsidP="00147A61">
      <w:pPr>
        <w:spacing w:after="0" w:line="240" w:lineRule="auto"/>
        <w:contextualSpacing/>
        <w:jc w:val="center"/>
        <w:rPr>
          <w:rFonts w:ascii="Arial" w:hAnsi="Arial" w:cs="Arial"/>
          <w:sz w:val="24"/>
          <w:szCs w:val="24"/>
        </w:rPr>
      </w:pPr>
      <w:r w:rsidRPr="00147A61">
        <w:rPr>
          <w:rFonts w:ascii="Arial" w:hAnsi="Arial" w:cs="Arial"/>
          <w:sz w:val="24"/>
          <w:szCs w:val="24"/>
        </w:rPr>
        <w:t>SULLA RECITA DEL ROSARIO</w:t>
      </w:r>
    </w:p>
    <w:p w:rsidR="00CF1785" w:rsidRPr="00CF1785" w:rsidRDefault="00147A61" w:rsidP="00147A61">
      <w:pPr>
        <w:spacing w:after="0" w:line="240" w:lineRule="auto"/>
        <w:contextualSpacing/>
        <w:jc w:val="center"/>
        <w:rPr>
          <w:rFonts w:ascii="Arial" w:hAnsi="Arial" w:cs="Arial"/>
          <w:sz w:val="24"/>
          <w:szCs w:val="24"/>
        </w:rPr>
      </w:pPr>
      <w:r w:rsidRPr="00147A61">
        <w:rPr>
          <w:rFonts w:ascii="Arial" w:hAnsi="Arial" w:cs="Arial"/>
          <w:sz w:val="24"/>
          <w:szCs w:val="24"/>
        </w:rPr>
        <w:t>PER LE MISSIONI E PER LA PACE (1)</w:t>
      </w:r>
    </w:p>
    <w:p w:rsidR="00CF1785" w:rsidRPr="00CF1785" w:rsidRDefault="00CF1785" w:rsidP="00CF1785">
      <w:pPr>
        <w:spacing w:after="0" w:line="240" w:lineRule="auto"/>
        <w:contextualSpacing/>
        <w:jc w:val="both"/>
        <w:rPr>
          <w:rFonts w:ascii="Arial" w:hAnsi="Arial" w:cs="Arial"/>
          <w:sz w:val="24"/>
          <w:szCs w:val="24"/>
        </w:rPr>
      </w:pPr>
      <w:r w:rsidRPr="00CF1785">
        <w:rPr>
          <w:rFonts w:ascii="Arial" w:hAnsi="Arial" w:cs="Arial"/>
          <w:sz w:val="24"/>
          <w:szCs w:val="24"/>
        </w:rPr>
        <w:t xml:space="preserve"> </w:t>
      </w:r>
    </w:p>
    <w:p w:rsidR="00CF1785" w:rsidRDefault="00CF1785" w:rsidP="00CF1785">
      <w:pPr>
        <w:spacing w:after="0" w:line="240" w:lineRule="auto"/>
        <w:contextualSpacing/>
        <w:jc w:val="both"/>
        <w:rPr>
          <w:rFonts w:ascii="Arial" w:hAnsi="Arial" w:cs="Arial"/>
          <w:sz w:val="24"/>
          <w:szCs w:val="24"/>
        </w:rPr>
      </w:pPr>
    </w:p>
    <w:p w:rsidR="00147A61" w:rsidRPr="00CF1785" w:rsidRDefault="00147A61" w:rsidP="00CF1785">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Fin dagli anni della Nostra giovinezza spesso si affaccia al Nostro animo il grato ricordo di quelle lettere encicliche (2) che il Nostro predecessore di imm. mem. Leone XIII</w:t>
      </w:r>
      <w:r w:rsidR="00DB483A">
        <w:rPr>
          <w:rFonts w:ascii="Arial" w:hAnsi="Arial" w:cs="Arial"/>
          <w:sz w:val="24"/>
          <w:szCs w:val="24"/>
        </w:rPr>
        <w:fldChar w:fldCharType="begin"/>
      </w:r>
      <w:r w:rsidR="00B93BC5">
        <w:instrText xml:space="preserve"> XE "</w:instrText>
      </w:r>
      <w:r w:rsidR="00B93BC5" w:rsidRPr="00A875C0">
        <w:rPr>
          <w:rFonts w:ascii="Arial" w:hAnsi="Arial" w:cs="Arial"/>
          <w:sz w:val="24"/>
          <w:szCs w:val="24"/>
        </w:rPr>
        <w:instrText>Leone XIII</w:instrText>
      </w:r>
      <w:r w:rsidR="00B93BC5">
        <w:instrText xml:space="preserve">" </w:instrText>
      </w:r>
      <w:r w:rsidR="00DB483A">
        <w:rPr>
          <w:rFonts w:ascii="Arial" w:hAnsi="Arial" w:cs="Arial"/>
          <w:sz w:val="24"/>
          <w:szCs w:val="24"/>
        </w:rPr>
        <w:fldChar w:fldCharType="end"/>
      </w:r>
      <w:r w:rsidRPr="00147A61">
        <w:rPr>
          <w:rFonts w:ascii="Arial" w:hAnsi="Arial" w:cs="Arial"/>
          <w:sz w:val="24"/>
          <w:szCs w:val="24"/>
        </w:rPr>
        <w:t>, nell'imminenza del mese di ottobre, più volte indirizzò al mondo cattolico, per esortare i fedeli, specialmente durante quel mese, alla pia pratica del santo rosario. Si tratta di encicliche varie per il loro contenuto, ricche di sapienza</w:t>
      </w:r>
      <w:r w:rsidR="00DB483A">
        <w:rPr>
          <w:rFonts w:ascii="Arial" w:hAnsi="Arial" w:cs="Arial"/>
          <w:sz w:val="24"/>
          <w:szCs w:val="24"/>
        </w:rPr>
        <w:fldChar w:fldCharType="begin"/>
      </w:r>
      <w:r w:rsidR="00247CF8">
        <w:instrText xml:space="preserve"> XE "</w:instrText>
      </w:r>
      <w:r w:rsidR="00247CF8" w:rsidRPr="004E46D1">
        <w:rPr>
          <w:rFonts w:ascii="Arial" w:hAnsi="Arial" w:cs="Arial"/>
          <w:sz w:val="24"/>
          <w:szCs w:val="24"/>
        </w:rPr>
        <w:instrText>sapienza</w:instrText>
      </w:r>
      <w:r w:rsidR="00247CF8">
        <w:instrText xml:space="preserve">" </w:instrText>
      </w:r>
      <w:r w:rsidR="00DB483A">
        <w:rPr>
          <w:rFonts w:ascii="Arial" w:hAnsi="Arial" w:cs="Arial"/>
          <w:sz w:val="24"/>
          <w:szCs w:val="24"/>
        </w:rPr>
        <w:fldChar w:fldCharType="end"/>
      </w:r>
      <w:r w:rsidRPr="00147A61">
        <w:rPr>
          <w:rFonts w:ascii="Arial" w:hAnsi="Arial" w:cs="Arial"/>
          <w:sz w:val="24"/>
          <w:szCs w:val="24"/>
        </w:rPr>
        <w:t>, vibranti di sempre nuova ispirazione e opportune quanto mai alla vita cristiana. Era, quello, un forte e suadente richiamo a rivolgere fiduciose suppliche 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mediante la potentissima intercessione della vergine Madre di Dio, con la recita del santo rosario. Questo, infatti, come è a tutti noto, è un modo eccellentissimo di preghiera meditata, costituito a guisa di mistica corona, in cui le orazioni del «Padre nostro», dell' «Ave Maria» e del «Gloria al Padre», si intrecciano alla considerazione dei più alti misteri della nostra fede, per cui viene presentato alla mente come in tanti quadri il dramma dell'incarnazione e della redenzione di Nostro Signore.</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Questo soave ricordo della Nostra età giovanile, col passare degli anni, non Ci ha mai abbandonato, e neppure si è affievolito; anzi - lo diciamo con paterna confidenza - esso valse a rendere caro assai al Nostro spirito il santo rosario che non tralasciamo mai di recitare intero in ogni giorno dell'anno: atto di pietà mariana che soprattutto desideriamo compiere con particolare fervore nel mese di ottobre.</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Durante il corso di questo primo anno - che volge alla fine - del Nostro pontificato, non Ci mancò l'occasione di esortare più volte il clero e il popolo cristiano a preghiere pubbliche e private; ma ora intendiamo farlo con un'esortazione più viva, diremo, e commossa, per motivi che brevemente esporremo in questa Nostra enciclica.</w:t>
      </w:r>
    </w:p>
    <w:p w:rsidR="007353B1" w:rsidRDefault="007353B1">
      <w:pPr>
        <w:rPr>
          <w:rFonts w:ascii="Arial" w:hAnsi="Arial" w:cs="Arial"/>
          <w:sz w:val="24"/>
          <w:szCs w:val="24"/>
        </w:rPr>
      </w:pPr>
      <w:r>
        <w:rPr>
          <w:rFonts w:ascii="Arial" w:hAnsi="Arial" w:cs="Arial"/>
          <w:sz w:val="24"/>
          <w:szCs w:val="24"/>
        </w:rPr>
        <w:br w:type="page"/>
      </w:r>
    </w:p>
    <w:p w:rsidR="00147A61" w:rsidRDefault="00147A61" w:rsidP="00147A61">
      <w:pPr>
        <w:spacing w:after="0" w:line="240" w:lineRule="auto"/>
        <w:contextualSpacing/>
        <w:jc w:val="both"/>
        <w:rPr>
          <w:rFonts w:ascii="Arial" w:hAnsi="Arial" w:cs="Arial"/>
          <w:sz w:val="24"/>
          <w:szCs w:val="24"/>
        </w:rPr>
      </w:pPr>
    </w:p>
    <w:p w:rsidR="007353B1" w:rsidRPr="00147A61" w:rsidRDefault="007353B1" w:rsidP="00147A61">
      <w:pPr>
        <w:spacing w:after="0" w:line="240" w:lineRule="auto"/>
        <w:contextualSpacing/>
        <w:jc w:val="both"/>
        <w:rPr>
          <w:rFonts w:ascii="Arial" w:hAnsi="Arial" w:cs="Arial"/>
          <w:sz w:val="24"/>
          <w:szCs w:val="24"/>
        </w:rPr>
      </w:pPr>
    </w:p>
    <w:p w:rsidR="00147A61" w:rsidRPr="007353B1" w:rsidRDefault="00147A61" w:rsidP="007353B1">
      <w:pPr>
        <w:spacing w:after="0" w:line="240" w:lineRule="auto"/>
        <w:contextualSpacing/>
        <w:jc w:val="center"/>
        <w:rPr>
          <w:rFonts w:ascii="Arial" w:hAnsi="Arial" w:cs="Arial"/>
          <w:b/>
          <w:sz w:val="24"/>
          <w:szCs w:val="24"/>
        </w:rPr>
      </w:pPr>
      <w:r w:rsidRPr="007353B1">
        <w:rPr>
          <w:rFonts w:ascii="Arial" w:hAnsi="Arial" w:cs="Arial"/>
          <w:b/>
          <w:sz w:val="24"/>
          <w:szCs w:val="24"/>
        </w:rPr>
        <w:t>I</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Col prossimo ottobre si compie il primo anniversario del piissimo transito del Nostro predecessore Pio XII di v.m., la cui esistenza rifulse di tanti e così grandi meriti. Venti giorni dopo, senza Nostro alcun merito</w:t>
      </w:r>
      <w:r w:rsidR="00DB483A">
        <w:rPr>
          <w:rFonts w:ascii="Arial" w:hAnsi="Arial" w:cs="Arial"/>
          <w:sz w:val="24"/>
          <w:szCs w:val="24"/>
        </w:rPr>
        <w:fldChar w:fldCharType="begin"/>
      </w:r>
      <w:r w:rsidR="00B93BC5">
        <w:instrText xml:space="preserve"> XE "</w:instrText>
      </w:r>
      <w:r w:rsidR="00B93BC5" w:rsidRPr="003E1B7E">
        <w:rPr>
          <w:rFonts w:ascii="Arial" w:hAnsi="Arial" w:cs="Arial"/>
          <w:sz w:val="24"/>
          <w:szCs w:val="24"/>
        </w:rPr>
        <w:instrText>merito</w:instrText>
      </w:r>
      <w:r w:rsidR="00B93BC5">
        <w:instrText xml:space="preserve">" </w:instrText>
      </w:r>
      <w:r w:rsidR="00DB483A">
        <w:rPr>
          <w:rFonts w:ascii="Arial" w:hAnsi="Arial" w:cs="Arial"/>
          <w:sz w:val="24"/>
          <w:szCs w:val="24"/>
        </w:rPr>
        <w:fldChar w:fldCharType="end"/>
      </w:r>
      <w:r w:rsidRPr="00147A61">
        <w:rPr>
          <w:rFonts w:ascii="Arial" w:hAnsi="Arial" w:cs="Arial"/>
          <w:sz w:val="24"/>
          <w:szCs w:val="24"/>
        </w:rPr>
        <w:t>, per arcano disegno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siamo stati elevati al supremo pontificato. Due sommi pontefici si tendono la mano, come a trasmettersi la sacra eredità del mistico gregge e a conclamare la continuità della loro ansiosa sollecitudine pastorale e del loro 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xml:space="preserve"> per tutte le genti.</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Non sono forse queste due date, l'una di mestizia, l'altra di giubilo, la chiara dimostrazione davanti a tutti, che, nel perpetuo susseguirsi delle umane vicende, il romano pontificato sopravvive lungo il corso dei secoli, anche se ogni capo visibile della chiesa cattolica, scaduto il tempo stabilito dalla Provvidenza, è chiamato a lasciare questo esilio terrestre?</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Volgendo lo sguardo sia a Pio XII, sia al suo umile successore, nei quali si perpetua l'ufficio di supremo pastore affidato a san Pietro, i fedeli elevino 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xml:space="preserve"> la stessa preghiera: «Proteggi il papa, i vescovi e tutti i ministri dell'evangelo, noi ti preghiamo, ascoltaci, Signore!».(3)</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E Ci piace inoltre qui ricordare, che anche il Nostro immediato predecessore con l'enciclica Ingruentium malorum(4) già una volta esortò i fedeli di tutto il mondo, come Noi ora facciamo, alla pia pratica del santo rosario specialmente nel mese di ottobre. In quell'enciclica vi è un ammonimento che qui ben volentieri ripetiamo: «Volgetevi con sempre maggior fiducia alla vergine Madre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xml:space="preserve"> a cui i cristiani sempre e principalmente sono ricorsi nelle avversità, in quanto essa ‹è stata costituita fonte di salvezza per tutto il genere umano›».(5)</w:t>
      </w:r>
    </w:p>
    <w:p w:rsidR="00147A61" w:rsidRDefault="00147A61" w:rsidP="00147A61">
      <w:pPr>
        <w:spacing w:after="0" w:line="240" w:lineRule="auto"/>
        <w:contextualSpacing/>
        <w:jc w:val="both"/>
        <w:rPr>
          <w:rFonts w:ascii="Arial" w:hAnsi="Arial" w:cs="Arial"/>
          <w:sz w:val="24"/>
          <w:szCs w:val="24"/>
        </w:rPr>
      </w:pPr>
    </w:p>
    <w:p w:rsidR="007353B1" w:rsidRPr="00147A61" w:rsidRDefault="007353B1" w:rsidP="00147A61">
      <w:pPr>
        <w:spacing w:after="0" w:line="240" w:lineRule="auto"/>
        <w:contextualSpacing/>
        <w:jc w:val="both"/>
        <w:rPr>
          <w:rFonts w:ascii="Arial" w:hAnsi="Arial" w:cs="Arial"/>
          <w:sz w:val="24"/>
          <w:szCs w:val="24"/>
        </w:rPr>
      </w:pPr>
    </w:p>
    <w:p w:rsidR="00147A61" w:rsidRPr="007353B1" w:rsidRDefault="00147A61" w:rsidP="007353B1">
      <w:pPr>
        <w:spacing w:after="0" w:line="240" w:lineRule="auto"/>
        <w:contextualSpacing/>
        <w:jc w:val="center"/>
        <w:rPr>
          <w:rFonts w:ascii="Arial" w:hAnsi="Arial" w:cs="Arial"/>
          <w:b/>
          <w:sz w:val="24"/>
          <w:szCs w:val="24"/>
        </w:rPr>
      </w:pPr>
      <w:r w:rsidRPr="007353B1">
        <w:rPr>
          <w:rFonts w:ascii="Arial" w:hAnsi="Arial" w:cs="Arial"/>
          <w:b/>
          <w:sz w:val="24"/>
          <w:szCs w:val="24"/>
        </w:rPr>
        <w:t>II</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L'11 ottobre avremo la grande gioia di consegnare il crocifisso a una folta schiera di giovani missionari, che, abbandonando la patria, si assumeranno l'arduo compito di portare la luce dell'evangelo a lontani popoli. Nello stesso giorno, nel pomeriggio, è Nostro desiderio di salire sul Gianicolo per celebrare con lieti auspici il primo centenario di fondazione del Collegio Americano del Nord unitamente ai superiori e agli alunni.</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Le due cerimonie, sebbene stabilite non intenzionalmente per lo stesso giorno, hanno il medesimo significato: di affermazione, cioè, netta e decisa dei principi soprannaturali che muovono ogni attività della chiesa cattolica; e della volonterosa e generosa dedizione dei suoi figli alla causa del mutuo rispetto, della fraternità e della pace fra i popoli.</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Il meraviglioso spettacolo di queste giovinezze, che, superate innumerevoli difficoltà e disagi, si offrono 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perché anche gli altri vengano in possesso di Cristo (cf. Fil 3,8), sia nelle più lontane terre, non ancora evangelizzate, sia nelle immense città industriali - dove, pur nel vorticoso pulsare della vita moderna, gli animi talora si inaridiscono e si lasciano opprimere dalle cose terrene - questo spettacolo, ripetiamo, è tale da commuovere e da incoraggiare alla visione di giorni migliori.</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Fiorisce sulle labbra degli anziani, che hanno portato sin qui il peso di queste gravi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147A61">
        <w:rPr>
          <w:rFonts w:ascii="Arial" w:hAnsi="Arial" w:cs="Arial"/>
          <w:sz w:val="24"/>
          <w:szCs w:val="24"/>
        </w:rPr>
        <w:t>, l'ardente preghiera di san Pietro: «Concedi ai tuoi servi di annunziare con ogni fiducia la tua parola» (cf. At 4,29).</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Desideriamo pertanto vivamente che, durante il prossimo mese di ottobre, tutti questi Nostri figli siano raccomandati con fervide preghiere all'augusta vergine Maria.</w:t>
      </w:r>
    </w:p>
    <w:p w:rsid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p>
    <w:p w:rsidR="00147A61" w:rsidRPr="007353B1" w:rsidRDefault="00147A61" w:rsidP="007353B1">
      <w:pPr>
        <w:spacing w:after="0" w:line="240" w:lineRule="auto"/>
        <w:contextualSpacing/>
        <w:jc w:val="center"/>
        <w:rPr>
          <w:rFonts w:ascii="Arial" w:hAnsi="Arial" w:cs="Arial"/>
          <w:b/>
          <w:sz w:val="24"/>
          <w:szCs w:val="24"/>
        </w:rPr>
      </w:pPr>
      <w:r w:rsidRPr="007353B1">
        <w:rPr>
          <w:rFonts w:ascii="Arial" w:hAnsi="Arial" w:cs="Arial"/>
          <w:b/>
          <w:sz w:val="24"/>
          <w:szCs w:val="24"/>
        </w:rPr>
        <w:t>III</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Vi è, inoltre, un'altra intenzione che Ci spinge a rivolgere più ardenti suppliche a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147A61">
        <w:rPr>
          <w:rFonts w:ascii="Arial" w:hAnsi="Arial" w:cs="Arial"/>
          <w:sz w:val="24"/>
          <w:szCs w:val="24"/>
        </w:rPr>
        <w:t xml:space="preserve"> Cristo, e alla sua amorevolissima Madre, alle quali invitiamo il sacro collegio dei cardinali, voi, venerabili fratelli, i sacerdoti e le anime consacrate, gli ammalati e i sofferenti, i fanciulli innocenti, e tutto il popolo cristiano. Ed è questa: affinché gli uomini responsabili dei destini delle grandi come delle piccole collettività, i cui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147A61">
        <w:rPr>
          <w:rFonts w:ascii="Arial" w:hAnsi="Arial" w:cs="Arial"/>
          <w:sz w:val="24"/>
          <w:szCs w:val="24"/>
        </w:rPr>
        <w:t xml:space="preserve"> e le cui immense ricchezze spirituali debbono essere scrupolosamente conservate intatte, abbiano a valutare attentamente il grave compito dell'ora presente.</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Noi perciò preghiamo il Signore, affinché essi si sforzino di conoscere a fondo le cause che originano i contrasti, e con buona volontà le superino; soprattutto valutino il triste bilancio di rovine e di danni dei conflitti armati - che il Signore tenga lontani! - e non ripongano in essi speranza alcuna; adeguino la legislazione civile e sociale alle reali esigenze degli uomini, non immemori per altro delle Leggi eterne, che provengono da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e sono il fondamento e il cardine della vita stessa civile; e siano sempre pensosi del destino ultraterreno in ogni singola anima, creata da Dio per raggiungerlo e goderlo un giorno.</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È inoltre da ricordare che si sono oggi diffuse posizioni filosofiche e atteggiamenti pratici assolutamente inconciliabili con la fede cristiana. Noi continueremo, con serenità</w:t>
      </w:r>
      <w:r w:rsidR="00DB483A">
        <w:rPr>
          <w:rFonts w:ascii="Arial" w:hAnsi="Arial" w:cs="Arial"/>
          <w:sz w:val="24"/>
          <w:szCs w:val="24"/>
        </w:rPr>
        <w:fldChar w:fldCharType="begin"/>
      </w:r>
      <w:r w:rsidR="006C39E1">
        <w:instrText xml:space="preserve"> XE "</w:instrText>
      </w:r>
      <w:r w:rsidR="006C39E1" w:rsidRPr="00E5330A">
        <w:rPr>
          <w:rFonts w:ascii="Arial" w:hAnsi="Arial" w:cs="Arial"/>
          <w:sz w:val="24"/>
          <w:szCs w:val="24"/>
        </w:rPr>
        <w:instrText>serenità</w:instrText>
      </w:r>
      <w:r w:rsidR="006C39E1">
        <w:instrText xml:space="preserve">" </w:instrText>
      </w:r>
      <w:r w:rsidR="00DB483A">
        <w:rPr>
          <w:rFonts w:ascii="Arial" w:hAnsi="Arial" w:cs="Arial"/>
          <w:sz w:val="24"/>
          <w:szCs w:val="24"/>
        </w:rPr>
        <w:fldChar w:fldCharType="end"/>
      </w:r>
      <w:r w:rsidRPr="00147A61">
        <w:rPr>
          <w:rFonts w:ascii="Arial" w:hAnsi="Arial" w:cs="Arial"/>
          <w:sz w:val="24"/>
          <w:szCs w:val="24"/>
        </w:rPr>
        <w:t>, precisione e fermezza, ad affermare tale inconciliabilità.</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Ma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xml:space="preserve"> ha fatto sanabili gli uomini e le nazioni! (cf. Sap 1,14).</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E perciò confidiamo che, messi da parte gli aridi postulati di un pensiero cristallizzato e di un'azione penetrata di laicismo e di materialismo, si faccia tesoro di quella sana dottrina, che ogni giorno di più è convalidata dall'esperienza, e si cerchino gli opportuni rimedi. Ora questa dottrina conclama che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xml:space="preserve"> è autore della vita e delle sue leggi: che è vindice dei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147A61">
        <w:rPr>
          <w:rFonts w:ascii="Arial" w:hAnsi="Arial" w:cs="Arial"/>
          <w:sz w:val="24"/>
          <w:szCs w:val="24"/>
        </w:rPr>
        <w:t xml:space="preserve"> e della dignità della persona umana</w:t>
      </w:r>
      <w:r w:rsidR="00DB483A">
        <w:rPr>
          <w:rFonts w:ascii="Arial" w:hAnsi="Arial" w:cs="Arial"/>
          <w:sz w:val="24"/>
          <w:szCs w:val="24"/>
        </w:rPr>
        <w:fldChar w:fldCharType="begin"/>
      </w:r>
      <w:r w:rsidR="00247CF8">
        <w:instrText xml:space="preserve"> XE "</w:instrText>
      </w:r>
      <w:r w:rsidR="00247CF8" w:rsidRPr="00312AA4">
        <w:rPr>
          <w:rFonts w:ascii="Arial" w:hAnsi="Arial" w:cs="Arial"/>
          <w:sz w:val="24"/>
          <w:szCs w:val="24"/>
        </w:rPr>
        <w:instrText>persona umana</w:instrText>
      </w:r>
      <w:r w:rsidR="00247CF8">
        <w:instrText xml:space="preserve">" </w:instrText>
      </w:r>
      <w:r w:rsidR="00DB483A">
        <w:rPr>
          <w:rFonts w:ascii="Arial" w:hAnsi="Arial" w:cs="Arial"/>
          <w:sz w:val="24"/>
          <w:szCs w:val="24"/>
        </w:rPr>
        <w:fldChar w:fldCharType="end"/>
      </w:r>
      <w:r w:rsidRPr="00147A61">
        <w:rPr>
          <w:rFonts w:ascii="Arial" w:hAnsi="Arial" w:cs="Arial"/>
          <w:sz w:val="24"/>
          <w:szCs w:val="24"/>
        </w:rPr>
        <w:t>; di conseguenza che Dio è «nostra salvezza e redenzione!».(6)</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Il Nostro sguardo si spinge verso tutti i continenti, là dove i popoli sono in movimento verso tempi migliori, e in cui vediamo un risveglio di energie profonde, che fa sperare in un impegno delle coscienze rette nel promuovere il vero bene dell'umana società. Affinché questa speranza si compia nel modo più consolante, cioè col trionfo del regno della verità, della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147A61">
        <w:rPr>
          <w:rFonts w:ascii="Arial" w:hAnsi="Arial" w:cs="Arial"/>
          <w:sz w:val="24"/>
          <w:szCs w:val="24"/>
        </w:rPr>
        <w:t>, della pace e della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147A61">
        <w:rPr>
          <w:rFonts w:ascii="Arial" w:hAnsi="Arial" w:cs="Arial"/>
          <w:sz w:val="24"/>
          <w:szCs w:val="24"/>
        </w:rPr>
        <w:t>, desideriamo ardentemente che tutti i figli Nostri formino «un solo cuore e un'anima sola» (At 4,32), ed elevino comuni e ferventi suppliche alla celeste Regina e Madre nostra amatissima durante il corso del mese di ottobre, meditando queste parole, dell'apostolo delle genti: «Per ogni verso siamo tribolati, ma non oppressi; siamo esitanti, ma non disperati; siamo perseguitati, ma non abbandonati; siamo abbattuti, ma non estinti; portando noi sempre nel nostro corpo la mortificazione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147A61">
        <w:rPr>
          <w:rFonts w:ascii="Arial" w:hAnsi="Arial" w:cs="Arial"/>
          <w:sz w:val="24"/>
          <w:szCs w:val="24"/>
        </w:rPr>
        <w:t xml:space="preserve"> Cristo; affinché la vita di Gesù si manifesti nei nostri corpi» (2 Cor 4,8-10).</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Prima di terminare questa lettera enciclica, venerabili fratelli, desideriamo invitarvi a recitare il rosario con particolare devozione anche per queste altre intenzioni che tanto Ci stanno a cuore: e cioè, affinché il sinodo di Roma sia fruttuoso e salutare per questa Nostra alma città e affinché dal prossimo concilio ecumenico - al quale voi parteciperete con la vostra presenza e col vostro consiglio - tutta la chiesa ottenga una affermazione così meravigliosa, che la vigorosa rifioritura di tutte le virtù cristiane, che Noi da esso Ci attendiamo, serva di invito e di sprone anche per tutti quei Nostri fratelli e figli, che sono separati da questa sede apostolica.</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Con questa lietissima speranza e con grande affetto impartiamo a voi, venerabili fratelli, ai fedeli a voi singolarmente affidati, e in special modo a quanti, con pietà e buona volontà, accoglieranno questo Nostro invito, la benedizione apostolica.</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i/>
          <w:sz w:val="24"/>
          <w:szCs w:val="24"/>
        </w:rPr>
      </w:pPr>
      <w:r w:rsidRPr="00147A61">
        <w:rPr>
          <w:rFonts w:ascii="Arial" w:hAnsi="Arial" w:cs="Arial"/>
          <w:i/>
          <w:sz w:val="24"/>
          <w:szCs w:val="24"/>
        </w:rPr>
        <w:t>Roma, presso San Pietro, 26 settembre 1959, anno I del Nostro pontificato.</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 xml:space="preserve"> </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center"/>
        <w:rPr>
          <w:rFonts w:ascii="Arial" w:hAnsi="Arial" w:cs="Arial"/>
          <w:b/>
          <w:sz w:val="24"/>
          <w:szCs w:val="24"/>
        </w:rPr>
      </w:pPr>
      <w:r w:rsidRPr="00147A61">
        <w:rPr>
          <w:rFonts w:ascii="Arial" w:hAnsi="Arial" w:cs="Arial"/>
          <w:b/>
          <w:sz w:val="24"/>
          <w:szCs w:val="24"/>
        </w:rPr>
        <w:t>GIOVANNI PP. XXIII</w:t>
      </w:r>
    </w:p>
    <w:p w:rsidR="00147A61" w:rsidRDefault="00147A61" w:rsidP="00147A61">
      <w:pPr>
        <w:spacing w:after="0" w:line="240" w:lineRule="auto"/>
        <w:contextualSpacing/>
        <w:jc w:val="both"/>
        <w:rPr>
          <w:rFonts w:ascii="Arial" w:hAnsi="Arial" w:cs="Arial"/>
          <w:sz w:val="24"/>
          <w:szCs w:val="24"/>
        </w:rPr>
      </w:pPr>
    </w:p>
    <w:p w:rsidR="00147A61" w:rsidRDefault="00147A61" w:rsidP="00147A61">
      <w:pPr>
        <w:spacing w:after="0" w:line="240" w:lineRule="auto"/>
        <w:contextualSpacing/>
        <w:jc w:val="both"/>
        <w:rPr>
          <w:rFonts w:ascii="Arial" w:hAnsi="Arial" w:cs="Arial"/>
          <w:sz w:val="24"/>
          <w:szCs w:val="24"/>
        </w:rPr>
      </w:pPr>
    </w:p>
    <w:p w:rsidR="00147A61" w:rsidRDefault="00147A61">
      <w:pPr>
        <w:rPr>
          <w:rFonts w:ascii="Arial" w:hAnsi="Arial" w:cs="Arial"/>
          <w:sz w:val="24"/>
          <w:szCs w:val="24"/>
        </w:rPr>
      </w:pPr>
      <w:r>
        <w:rPr>
          <w:rFonts w:ascii="Arial" w:hAnsi="Arial" w:cs="Arial"/>
          <w:sz w:val="24"/>
          <w:szCs w:val="24"/>
        </w:rPr>
        <w:br w:type="page"/>
      </w:r>
    </w:p>
    <w:p w:rsidR="00147A61" w:rsidRDefault="00147A61" w:rsidP="00147A61">
      <w:pPr>
        <w:spacing w:after="0" w:line="240" w:lineRule="auto"/>
        <w:contextualSpacing/>
        <w:jc w:val="center"/>
        <w:rPr>
          <w:rFonts w:ascii="Arial" w:hAnsi="Arial" w:cs="Arial"/>
          <w:b/>
          <w:sz w:val="24"/>
          <w:szCs w:val="24"/>
        </w:rPr>
      </w:pPr>
    </w:p>
    <w:p w:rsidR="00147A61" w:rsidRPr="00147A61" w:rsidRDefault="00147A61" w:rsidP="00147A61">
      <w:pPr>
        <w:spacing w:after="0" w:line="240" w:lineRule="auto"/>
        <w:contextualSpacing/>
        <w:jc w:val="center"/>
        <w:rPr>
          <w:rFonts w:ascii="Arial" w:hAnsi="Arial" w:cs="Arial"/>
          <w:b/>
          <w:sz w:val="24"/>
          <w:szCs w:val="24"/>
        </w:rPr>
      </w:pPr>
      <w:r w:rsidRPr="00147A61">
        <w:rPr>
          <w:rFonts w:ascii="Arial" w:hAnsi="Arial" w:cs="Arial"/>
          <w:b/>
          <w:sz w:val="24"/>
          <w:szCs w:val="24"/>
        </w:rPr>
        <w:t>NOTE</w:t>
      </w:r>
    </w:p>
    <w:p w:rsidR="00147A61" w:rsidRPr="00147A61" w:rsidRDefault="00147A61" w:rsidP="00147A61">
      <w:pPr>
        <w:spacing w:after="0" w:line="240" w:lineRule="auto"/>
        <w:contextualSpacing/>
        <w:jc w:val="both"/>
        <w:rPr>
          <w:rFonts w:ascii="Arial" w:hAnsi="Arial" w:cs="Arial"/>
          <w:sz w:val="24"/>
          <w:szCs w:val="24"/>
        </w:rPr>
      </w:pPr>
    </w:p>
    <w:p w:rsid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(1) IOANNES PP. XXIII, Epist. enc. Grata recordatio de Mariali Rosario per Octobrem praesertim mensem pie recitando, [Ad venerabiles fratres Patriarchas, Primates, Archiepiscopos, Episcopos aliosque locorum Ordinarios pacem et communionem cum Apostolica Sede habentes], 26 septembris 1959: AAS 51 (1959), pp. 673-678. – Ai nn. 151 e 166 è detta «Encyclicae Litterae» – Versione italiana: L'Osservatore Romano, 30 sett. 1959; La Civiltà cattolica, 110(1959), IV, pp. 191-194.</w:t>
      </w: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Sintetico richiamo delle encicliche mariane di Leone XIII</w:t>
      </w:r>
      <w:r w:rsidR="00DB483A">
        <w:rPr>
          <w:rFonts w:ascii="Arial" w:hAnsi="Arial" w:cs="Arial"/>
          <w:sz w:val="24"/>
          <w:szCs w:val="24"/>
        </w:rPr>
        <w:fldChar w:fldCharType="begin"/>
      </w:r>
      <w:r w:rsidR="00B93BC5">
        <w:instrText xml:space="preserve"> XE "</w:instrText>
      </w:r>
      <w:r w:rsidR="00B93BC5" w:rsidRPr="00A875C0">
        <w:rPr>
          <w:rFonts w:ascii="Arial" w:hAnsi="Arial" w:cs="Arial"/>
          <w:sz w:val="24"/>
          <w:szCs w:val="24"/>
        </w:rPr>
        <w:instrText>Leone XIII</w:instrText>
      </w:r>
      <w:r w:rsidR="00B93BC5">
        <w:instrText xml:space="preserve">" </w:instrText>
      </w:r>
      <w:r w:rsidR="00DB483A">
        <w:rPr>
          <w:rFonts w:ascii="Arial" w:hAnsi="Arial" w:cs="Arial"/>
          <w:sz w:val="24"/>
          <w:szCs w:val="24"/>
        </w:rPr>
        <w:fldChar w:fldCharType="end"/>
      </w:r>
      <w:r w:rsidRPr="00147A61">
        <w:rPr>
          <w:rFonts w:ascii="Arial" w:hAnsi="Arial" w:cs="Arial"/>
          <w:sz w:val="24"/>
          <w:szCs w:val="24"/>
        </w:rPr>
        <w:t>; efficacia della preghiera del santo rosario. Ricordo di Pio XII e continuità del pontificato romano nel susseguirsi delle vicende umane. Decisa riaffermazione della soprannaturalità dell'azione della chiesa, diretta al mutuo rispetto, alla fraternità e alla pace fra i popoli. Invito a rivolgere suppliche alla Vergine, affinché i capi dei popoli non ripongano le loro speranze nei conflitti armati, ma promuovano il bene civile e sociale degli uomini in vista di quello eterno. Inconciliabilità di certi principi filosofi ci e atteggiamenti pratici con la fede cristiana. Auspicio di opportuni e saggi rimedi. Esortazione a pregare la Vergine santa per l'avvento di tempi migliori e per la buona riuscita del sinodo diocesano romano e del concilio ecumenico.</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(2) Cf. Epist. enc. Supremi apostolatus: Acta Leonis XIII, III, p. 280ss; EE 3; Epist. enc. Superiore anno: Acta Leonis XIII, IV, p. 123ss; EE 3; Epist. enc. Quamquam pluries: Acta Leonis XIII, IX, p. 175ss; EE 3; Epist. enc. Octobri mense: Acta Leonis XIII, XI, p. 299ss; EE 3; Epist. enc. Magnae Dei Matris: Acta Leonis XIII, XII, p. 221ss; EE 3; Epist. enc. Laetitiae sanctae: Acta Leonis XIII, XIII, p. 283ss; EE 3; Epist. enc. Iucunda semper: Acta Leonis XIII, XIV, p. 305ss; EE 3; Epist. enc. Adiutricem populi: Acta Leonis XIII, XV, p. 300ss; EE 3; Epist. enc. Fidentem piumque: Acta Leonis XIII, XVI, p. 278ss; EE 3; Epist. enc. Augustissimae Virginis: Acta Leonis XIII, XVII, p. 285ss; EE 3; Epist. enc. Diuturni temporis: Acta Leonis XIII, XVIII, p. 153ss; EE 3.</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(3) Litaniae Sanctorum.</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(4) Die 15 sept. 1951: AAS 43(1951), p. 577ss; EE 6/873ss.</w:t>
      </w:r>
    </w:p>
    <w:p w:rsidR="00147A61" w:rsidRPr="00147A61" w:rsidRDefault="00147A61" w:rsidP="00147A61">
      <w:pPr>
        <w:spacing w:after="0" w:line="240" w:lineRule="auto"/>
        <w:contextualSpacing/>
        <w:jc w:val="both"/>
        <w:rPr>
          <w:rFonts w:ascii="Arial" w:hAnsi="Arial" w:cs="Arial"/>
          <w:sz w:val="24"/>
          <w:szCs w:val="24"/>
        </w:rPr>
      </w:pPr>
    </w:p>
    <w:p w:rsidR="00147A61" w:rsidRPr="00147A61"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(5) S. IRENAEUS, Adversus haereses, III, 22: PG 7, 959. – AAS 43(1951), pp. 578-579; EE 6/876.</w:t>
      </w:r>
    </w:p>
    <w:p w:rsidR="00147A61" w:rsidRPr="00147A61" w:rsidRDefault="00147A61" w:rsidP="00147A61">
      <w:pPr>
        <w:spacing w:after="0" w:line="240" w:lineRule="auto"/>
        <w:contextualSpacing/>
        <w:jc w:val="both"/>
        <w:rPr>
          <w:rFonts w:ascii="Arial" w:hAnsi="Arial" w:cs="Arial"/>
          <w:sz w:val="24"/>
          <w:szCs w:val="24"/>
        </w:rPr>
      </w:pPr>
    </w:p>
    <w:p w:rsidR="00CF1785" w:rsidRDefault="00147A61" w:rsidP="00147A61">
      <w:pPr>
        <w:spacing w:after="0" w:line="240" w:lineRule="auto"/>
        <w:contextualSpacing/>
        <w:jc w:val="both"/>
        <w:rPr>
          <w:rFonts w:ascii="Arial" w:hAnsi="Arial" w:cs="Arial"/>
          <w:sz w:val="24"/>
          <w:szCs w:val="24"/>
        </w:rPr>
      </w:pPr>
      <w:r w:rsidRPr="00147A61">
        <w:rPr>
          <w:rFonts w:ascii="Arial" w:hAnsi="Arial" w:cs="Arial"/>
          <w:sz w:val="24"/>
          <w:szCs w:val="24"/>
        </w:rPr>
        <w:t>(6) Ex sacra liturgia.</w:t>
      </w:r>
    </w:p>
    <w:p w:rsidR="005864AD" w:rsidRDefault="005864AD" w:rsidP="00CF1785">
      <w:pPr>
        <w:spacing w:after="0" w:line="240" w:lineRule="auto"/>
        <w:contextualSpacing/>
        <w:jc w:val="both"/>
        <w:rPr>
          <w:rFonts w:ascii="Arial" w:hAnsi="Arial" w:cs="Arial"/>
          <w:sz w:val="24"/>
          <w:szCs w:val="24"/>
        </w:rPr>
        <w:sectPr w:rsidR="005864AD" w:rsidSect="00372E66">
          <w:headerReference w:type="default" r:id="rId21"/>
          <w:pgSz w:w="11900" w:h="16840"/>
          <w:pgMar w:top="1440" w:right="1440" w:bottom="147" w:left="1440" w:header="0" w:footer="0" w:gutter="0"/>
          <w:cols w:space="0" w:equalWidth="0">
            <w:col w:w="9020"/>
          </w:cols>
          <w:docGrid w:linePitch="360"/>
        </w:sectPr>
      </w:pPr>
    </w:p>
    <w:p w:rsidR="00CF1785" w:rsidRDefault="00CF1785" w:rsidP="00CF1785">
      <w:pPr>
        <w:spacing w:after="0" w:line="240" w:lineRule="auto"/>
        <w:contextualSpacing/>
        <w:jc w:val="both"/>
        <w:rPr>
          <w:rFonts w:ascii="Arial" w:hAnsi="Arial" w:cs="Arial"/>
          <w:sz w:val="24"/>
          <w:szCs w:val="24"/>
        </w:rPr>
      </w:pPr>
    </w:p>
    <w:p w:rsidR="005864AD" w:rsidRDefault="005864AD" w:rsidP="00CF1785">
      <w:pPr>
        <w:spacing w:after="0" w:line="240" w:lineRule="auto"/>
        <w:contextualSpacing/>
        <w:jc w:val="both"/>
        <w:rPr>
          <w:rFonts w:ascii="Arial" w:hAnsi="Arial" w:cs="Arial"/>
          <w:sz w:val="24"/>
          <w:szCs w:val="24"/>
        </w:rPr>
      </w:pPr>
    </w:p>
    <w:p w:rsidR="005864AD" w:rsidRPr="005864AD" w:rsidRDefault="007353B1" w:rsidP="005864AD">
      <w:pPr>
        <w:pStyle w:val="Titolo1"/>
        <w:rPr>
          <w:rFonts w:ascii="Arial" w:hAnsi="Arial" w:cs="Arial"/>
          <w:sz w:val="24"/>
        </w:rPr>
      </w:pPr>
      <w:bookmarkStart w:id="10" w:name="_Toc21827180"/>
      <w:r w:rsidRPr="007353B1">
        <w:rPr>
          <w:rFonts w:ascii="Arial" w:hAnsi="Arial" w:cs="Arial"/>
          <w:sz w:val="24"/>
        </w:rPr>
        <w:t>SACERDOTII NOSTRI PRIMORDIA</w:t>
      </w:r>
      <w:bookmarkEnd w:id="10"/>
    </w:p>
    <w:p w:rsidR="00CF1785" w:rsidRDefault="00CF1785" w:rsidP="00CF1785">
      <w:pPr>
        <w:spacing w:after="0" w:line="240" w:lineRule="auto"/>
        <w:contextualSpacing/>
        <w:jc w:val="both"/>
        <w:rPr>
          <w:rFonts w:ascii="Arial" w:hAnsi="Arial" w:cs="Arial"/>
          <w:sz w:val="24"/>
          <w:szCs w:val="24"/>
        </w:rPr>
      </w:pPr>
    </w:p>
    <w:p w:rsidR="007353B1" w:rsidRDefault="007353B1" w:rsidP="00CF1785">
      <w:pPr>
        <w:spacing w:after="0" w:line="240" w:lineRule="auto"/>
        <w:contextualSpacing/>
        <w:jc w:val="both"/>
        <w:rPr>
          <w:rFonts w:ascii="Arial" w:hAnsi="Arial" w:cs="Arial"/>
          <w:sz w:val="24"/>
          <w:szCs w:val="24"/>
        </w:rPr>
      </w:pPr>
    </w:p>
    <w:p w:rsidR="005864AD" w:rsidRDefault="005864AD" w:rsidP="00CF1785">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center"/>
        <w:rPr>
          <w:rFonts w:ascii="Arial" w:hAnsi="Arial" w:cs="Arial"/>
          <w:sz w:val="24"/>
          <w:szCs w:val="24"/>
        </w:rPr>
      </w:pPr>
      <w:r w:rsidRPr="007353B1">
        <w:rPr>
          <w:rFonts w:ascii="Arial" w:hAnsi="Arial" w:cs="Arial"/>
          <w:sz w:val="24"/>
          <w:szCs w:val="24"/>
        </w:rPr>
        <w:t>LETTERA ENCICLICA</w:t>
      </w:r>
    </w:p>
    <w:p w:rsidR="007353B1" w:rsidRPr="007353B1" w:rsidRDefault="007353B1" w:rsidP="007353B1">
      <w:pPr>
        <w:spacing w:after="0" w:line="240" w:lineRule="auto"/>
        <w:contextualSpacing/>
        <w:jc w:val="center"/>
        <w:rPr>
          <w:rFonts w:ascii="Arial" w:hAnsi="Arial" w:cs="Arial"/>
          <w:b/>
          <w:sz w:val="24"/>
          <w:szCs w:val="24"/>
        </w:rPr>
      </w:pPr>
      <w:r w:rsidRPr="007353B1">
        <w:rPr>
          <w:rFonts w:ascii="Arial" w:hAnsi="Arial" w:cs="Arial"/>
          <w:b/>
          <w:sz w:val="24"/>
          <w:szCs w:val="24"/>
        </w:rPr>
        <w:t>SACERDOTII NOSTRI PRIMORDIA</w:t>
      </w:r>
    </w:p>
    <w:p w:rsidR="007353B1" w:rsidRPr="007353B1" w:rsidRDefault="007353B1" w:rsidP="007353B1">
      <w:pPr>
        <w:spacing w:after="0" w:line="240" w:lineRule="auto"/>
        <w:contextualSpacing/>
        <w:jc w:val="center"/>
        <w:rPr>
          <w:rFonts w:ascii="Arial" w:hAnsi="Arial" w:cs="Arial"/>
          <w:sz w:val="24"/>
          <w:szCs w:val="24"/>
        </w:rPr>
      </w:pPr>
      <w:r w:rsidRPr="007353B1">
        <w:rPr>
          <w:rFonts w:ascii="Arial" w:hAnsi="Arial" w:cs="Arial"/>
          <w:sz w:val="24"/>
          <w:szCs w:val="24"/>
        </w:rPr>
        <w:t>DEL SOMMO PONTEFICE</w:t>
      </w:r>
    </w:p>
    <w:p w:rsidR="007353B1" w:rsidRPr="007353B1" w:rsidRDefault="007353B1" w:rsidP="007353B1">
      <w:pPr>
        <w:spacing w:after="0" w:line="240" w:lineRule="auto"/>
        <w:contextualSpacing/>
        <w:jc w:val="center"/>
        <w:rPr>
          <w:rFonts w:ascii="Arial" w:hAnsi="Arial" w:cs="Arial"/>
          <w:b/>
          <w:sz w:val="24"/>
          <w:szCs w:val="24"/>
        </w:rPr>
      </w:pPr>
      <w:r w:rsidRPr="007353B1">
        <w:rPr>
          <w:rFonts w:ascii="Arial" w:hAnsi="Arial" w:cs="Arial"/>
          <w:b/>
          <w:sz w:val="24"/>
          <w:szCs w:val="24"/>
        </w:rPr>
        <w:t>GIOVANNI PP. XXIII</w:t>
      </w:r>
    </w:p>
    <w:p w:rsidR="007353B1" w:rsidRPr="007353B1" w:rsidRDefault="007353B1" w:rsidP="007353B1">
      <w:pPr>
        <w:spacing w:after="0" w:line="240" w:lineRule="auto"/>
        <w:contextualSpacing/>
        <w:jc w:val="center"/>
        <w:rPr>
          <w:rFonts w:ascii="Arial" w:hAnsi="Arial" w:cs="Arial"/>
          <w:sz w:val="24"/>
          <w:szCs w:val="24"/>
        </w:rPr>
      </w:pPr>
      <w:r w:rsidRPr="007353B1">
        <w:rPr>
          <w:rFonts w:ascii="Arial" w:hAnsi="Arial" w:cs="Arial"/>
          <w:sz w:val="24"/>
          <w:szCs w:val="24"/>
        </w:rPr>
        <w:t>AI VENERABILI FRATELLI PATRIARCHI</w:t>
      </w:r>
    </w:p>
    <w:p w:rsidR="007353B1" w:rsidRPr="007353B1" w:rsidRDefault="007353B1" w:rsidP="007353B1">
      <w:pPr>
        <w:spacing w:after="0" w:line="240" w:lineRule="auto"/>
        <w:contextualSpacing/>
        <w:jc w:val="center"/>
        <w:rPr>
          <w:rFonts w:ascii="Arial" w:hAnsi="Arial" w:cs="Arial"/>
          <w:sz w:val="24"/>
          <w:szCs w:val="24"/>
        </w:rPr>
      </w:pPr>
      <w:r w:rsidRPr="007353B1">
        <w:rPr>
          <w:rFonts w:ascii="Arial" w:hAnsi="Arial" w:cs="Arial"/>
          <w:sz w:val="24"/>
          <w:szCs w:val="24"/>
        </w:rPr>
        <w:t>PRIMATI ARCIVESCOVI VESCOVI</w:t>
      </w:r>
    </w:p>
    <w:p w:rsidR="007353B1" w:rsidRPr="007353B1" w:rsidRDefault="007353B1" w:rsidP="007353B1">
      <w:pPr>
        <w:spacing w:after="0" w:line="240" w:lineRule="auto"/>
        <w:contextualSpacing/>
        <w:jc w:val="center"/>
        <w:rPr>
          <w:rFonts w:ascii="Arial" w:hAnsi="Arial" w:cs="Arial"/>
          <w:sz w:val="24"/>
          <w:szCs w:val="24"/>
        </w:rPr>
      </w:pPr>
      <w:r w:rsidRPr="007353B1">
        <w:rPr>
          <w:rFonts w:ascii="Arial" w:hAnsi="Arial" w:cs="Arial"/>
          <w:sz w:val="24"/>
          <w:szCs w:val="24"/>
        </w:rPr>
        <w:t>E AGLI ALTRI ORDINARI LOCALI</w:t>
      </w:r>
    </w:p>
    <w:p w:rsidR="007353B1" w:rsidRPr="007353B1" w:rsidRDefault="007353B1" w:rsidP="007353B1">
      <w:pPr>
        <w:spacing w:after="0" w:line="240" w:lineRule="auto"/>
        <w:contextualSpacing/>
        <w:jc w:val="center"/>
        <w:rPr>
          <w:rFonts w:ascii="Arial" w:hAnsi="Arial" w:cs="Arial"/>
          <w:sz w:val="24"/>
          <w:szCs w:val="24"/>
        </w:rPr>
      </w:pPr>
      <w:r w:rsidRPr="007353B1">
        <w:rPr>
          <w:rFonts w:ascii="Arial" w:hAnsi="Arial" w:cs="Arial"/>
          <w:sz w:val="24"/>
          <w:szCs w:val="24"/>
        </w:rPr>
        <w:t>CHE SONO IN PACE E COMUNIONE</w:t>
      </w:r>
    </w:p>
    <w:p w:rsidR="007353B1" w:rsidRPr="007353B1" w:rsidRDefault="007353B1" w:rsidP="007353B1">
      <w:pPr>
        <w:spacing w:after="0" w:line="240" w:lineRule="auto"/>
        <w:contextualSpacing/>
        <w:jc w:val="center"/>
        <w:rPr>
          <w:rFonts w:ascii="Arial" w:hAnsi="Arial" w:cs="Arial"/>
          <w:sz w:val="24"/>
          <w:szCs w:val="24"/>
        </w:rPr>
      </w:pPr>
      <w:r w:rsidRPr="007353B1">
        <w:rPr>
          <w:rFonts w:ascii="Arial" w:hAnsi="Arial" w:cs="Arial"/>
          <w:sz w:val="24"/>
          <w:szCs w:val="24"/>
        </w:rPr>
        <w:t>CON LA SEDE APOSTOLICA,</w:t>
      </w:r>
    </w:p>
    <w:p w:rsidR="007353B1" w:rsidRPr="007353B1" w:rsidRDefault="007353B1" w:rsidP="007353B1">
      <w:pPr>
        <w:spacing w:after="0" w:line="240" w:lineRule="auto"/>
        <w:contextualSpacing/>
        <w:jc w:val="center"/>
        <w:rPr>
          <w:rFonts w:ascii="Arial" w:hAnsi="Arial" w:cs="Arial"/>
          <w:sz w:val="24"/>
          <w:szCs w:val="24"/>
        </w:rPr>
      </w:pPr>
      <w:r w:rsidRPr="007353B1">
        <w:rPr>
          <w:rFonts w:ascii="Arial" w:hAnsi="Arial" w:cs="Arial"/>
          <w:sz w:val="24"/>
          <w:szCs w:val="24"/>
        </w:rPr>
        <w:t>NEL I CENTENARIO DEL PIISSIMO TRANSITO</w:t>
      </w:r>
    </w:p>
    <w:p w:rsidR="005864AD" w:rsidRPr="005864AD" w:rsidRDefault="007353B1" w:rsidP="007353B1">
      <w:pPr>
        <w:spacing w:after="0" w:line="240" w:lineRule="auto"/>
        <w:contextualSpacing/>
        <w:jc w:val="center"/>
        <w:rPr>
          <w:rFonts w:ascii="Arial" w:hAnsi="Arial" w:cs="Arial"/>
          <w:sz w:val="24"/>
          <w:szCs w:val="24"/>
        </w:rPr>
      </w:pPr>
      <w:r w:rsidRPr="007353B1">
        <w:rPr>
          <w:rFonts w:ascii="Arial" w:hAnsi="Arial" w:cs="Arial"/>
          <w:sz w:val="24"/>
          <w:szCs w:val="24"/>
        </w:rPr>
        <w:t>DEL SANTO CURATO D'ARS</w:t>
      </w:r>
    </w:p>
    <w:p w:rsidR="005864AD" w:rsidRPr="005864AD" w:rsidRDefault="005864AD" w:rsidP="005864AD">
      <w:pPr>
        <w:spacing w:after="0" w:line="240" w:lineRule="auto"/>
        <w:contextualSpacing/>
        <w:jc w:val="both"/>
        <w:rPr>
          <w:rFonts w:ascii="Arial" w:hAnsi="Arial" w:cs="Arial"/>
          <w:sz w:val="24"/>
          <w:szCs w:val="24"/>
        </w:rPr>
      </w:pPr>
      <w:r w:rsidRPr="005864AD">
        <w:rPr>
          <w:rFonts w:ascii="Arial" w:hAnsi="Arial" w:cs="Arial"/>
          <w:sz w:val="24"/>
          <w:szCs w:val="24"/>
        </w:rPr>
        <w:t xml:space="preserve"> </w:t>
      </w:r>
    </w:p>
    <w:p w:rsidR="005864AD" w:rsidRPr="005864AD" w:rsidRDefault="005864AD" w:rsidP="005864AD">
      <w:pPr>
        <w:spacing w:after="0" w:line="240" w:lineRule="auto"/>
        <w:contextualSpacing/>
        <w:jc w:val="both"/>
        <w:rPr>
          <w:rFonts w:ascii="Arial" w:hAnsi="Arial" w:cs="Arial"/>
          <w:sz w:val="24"/>
          <w:szCs w:val="24"/>
        </w:rPr>
      </w:pPr>
    </w:p>
    <w:p w:rsidR="005864AD" w:rsidRDefault="005864AD" w:rsidP="00CF1785">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center"/>
        <w:rPr>
          <w:rFonts w:ascii="Arial" w:hAnsi="Arial" w:cs="Arial"/>
          <w:b/>
          <w:sz w:val="24"/>
          <w:szCs w:val="24"/>
        </w:rPr>
      </w:pPr>
      <w:r w:rsidRPr="007353B1">
        <w:rPr>
          <w:rFonts w:ascii="Arial" w:hAnsi="Arial" w:cs="Arial"/>
          <w:b/>
          <w:sz w:val="24"/>
          <w:szCs w:val="24"/>
        </w:rPr>
        <w:t>Introduzione</w:t>
      </w:r>
    </w:p>
    <w:p w:rsidR="007353B1" w:rsidRDefault="007353B1" w:rsidP="007353B1">
      <w:pPr>
        <w:spacing w:after="0" w:line="240" w:lineRule="auto"/>
        <w:contextualSpacing/>
        <w:jc w:val="both"/>
        <w:rPr>
          <w:rFonts w:ascii="Arial" w:hAnsi="Arial" w:cs="Arial"/>
          <w:b/>
          <w:i/>
          <w:sz w:val="24"/>
          <w:szCs w:val="24"/>
        </w:rPr>
      </w:pPr>
    </w:p>
    <w:p w:rsidR="007353B1" w:rsidRPr="007353B1" w:rsidRDefault="007353B1" w:rsidP="007353B1">
      <w:pPr>
        <w:spacing w:after="0" w:line="240" w:lineRule="auto"/>
        <w:contextualSpacing/>
        <w:jc w:val="both"/>
        <w:rPr>
          <w:rFonts w:ascii="Arial" w:hAnsi="Arial" w:cs="Arial"/>
          <w:b/>
          <w:i/>
          <w:sz w:val="24"/>
          <w:szCs w:val="24"/>
        </w:rPr>
      </w:pPr>
    </w:p>
    <w:p w:rsidR="007353B1" w:rsidRPr="007353B1" w:rsidRDefault="007353B1" w:rsidP="007353B1">
      <w:pPr>
        <w:spacing w:after="0" w:line="240" w:lineRule="auto"/>
        <w:contextualSpacing/>
        <w:jc w:val="both"/>
        <w:rPr>
          <w:rFonts w:ascii="Arial" w:hAnsi="Arial" w:cs="Arial"/>
          <w:b/>
          <w:i/>
          <w:sz w:val="24"/>
          <w:szCs w:val="24"/>
        </w:rPr>
      </w:pPr>
      <w:r w:rsidRPr="007353B1">
        <w:rPr>
          <w:rFonts w:ascii="Arial" w:hAnsi="Arial" w:cs="Arial"/>
          <w:b/>
          <w:i/>
          <w:sz w:val="24"/>
          <w:szCs w:val="24"/>
        </w:rPr>
        <w:t>Significative coincidenze</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Le purissime gioie che accompagnarono copiosamente le primizie del Nostro sacerdozio sono per sempre legate, nella Nostra memoria, alla emozione profonda che Noi provammo l'8 gennaio 1905 nella Basilica Vaticana, in occasione della gloriosa beatificazione di quell'umile prete di Francia che fu Giovanni Maria Battista Vianney. Noi pure elevati al sacerdozio da alcuni mesi appena, fummo colpiti dall'ammirabile figura sacerdotale che il Nostro predecessore san Pio X, l'antico parroco di Salzano, era tanto felice di proporre come modello a tutti i pastori di anime. E, a tanti anni di distanza, non possiamo richiamare questo ricordo senza ringraziare ancora come di un'insigne grazia il Nostro Divino Redentore, per lo slancio spirituale impresso in tal modo, fin dall'inizio, alla Nostra vita sacerdotale.</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Ricordiamo ancora che, il giorno stesso di quella beatificazione, venimmo a conoscenza dell'elevazione all'episcopato di Mons. Giacomo Maria Radini-Tedeschi, il grande Vescovo che doveva, dopo alcuni giorni, chiamarCi al suo servizio e che fu per Noi maestro e padre carissimo. E fu in sua compagnia che, sugli inizi di quello stesso anno 1905, Ci recavamo per la prima volta in pellegrinaggio ad Ars, il modesto villaggio che il suo Santo Curato rese per sempre così celebre.</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Per una nuova disposizione della Provvidenza, nell'anno in cui ricevevamo la pienezza del sacerdozio, il Papa Pio XI di gloriosa memoria, il 31 maggio 1925, procedeva alla solenne canonizzazione del " povero Curato d'Ars ". Nella sua omelia il Pontefice si compiaceva di descrivere " l'esile figura corporea di Giovanni Battista Vianney, la testa risplendente di una specie di bianca corona di lunghi capelli, il volto gracile e disfatto pei digiuni, dal quale talmente traspariva l'innocenza e la santità di un animo umilissimo e soavissimo che, al primo aspetto, le moltitudini venivano richiamate a pensieri salutari ". Poco dopo, lo stesso Pontefice, nell'anno del suo giubileo sacerdotale, completava il gesto già compiuto da san Pio X verso i parroci di Francia ed estendeva al mondo intero il celeste patrocinio di San Giovanni Maria Vianney " per promuovere il bene spirituale dei parroci in tutto il mondo ".</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Questi atti dei Nostri Predecessori, legati a tanti cari ricordi personali, amiamo richiamare, Venerabili Fratelli, in questo Centenario della morte del Santo Curato d'Ars.</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Il 4 agosto 1859, infatti, egli rese l'anima 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7353B1">
        <w:rPr>
          <w:rFonts w:ascii="Arial" w:hAnsi="Arial" w:cs="Arial"/>
          <w:sz w:val="24"/>
          <w:szCs w:val="24"/>
        </w:rPr>
        <w:t>, consumato dalle fatiche di un eccezionale ministero pastorale di oltre quarant'anni e oggetto di unanime venerazione. E benediciamo la divina Provvidenza, che per due volte già volle rallegrare e illuminare le ore solenni della Nostra vita sacerdotale con lo splendore della santità del Curato d'Ars, perché ci offre nuovamente, fin dai primi tempi di questo supremo Pontificato, l'occasione di celebrare la memoria tanto gloriosa di questo pastore di anime. Non vi meraviglierete, d'altra parte, se, nell'indirizzarvi questa Lettera, il Nostro spirito e il Nostro cuore si rivolgono in modo speciale ai sacerdoti, Nostri figli carissimi, per esortarli tutti insistentemente - e soprattutto quelli che sono impegnati nel ministero pastorale - a meditare gli ammirabili esempi di un loro confratello nel sacerdozio, divenuto loro celeste patrono.</w:t>
      </w:r>
    </w:p>
    <w:p w:rsid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b/>
          <w:i/>
          <w:sz w:val="24"/>
          <w:szCs w:val="24"/>
        </w:rPr>
      </w:pPr>
      <w:r w:rsidRPr="007353B1">
        <w:rPr>
          <w:rFonts w:ascii="Arial" w:hAnsi="Arial" w:cs="Arial"/>
          <w:b/>
          <w:i/>
          <w:sz w:val="24"/>
          <w:szCs w:val="24"/>
        </w:rPr>
        <w:t>Insegnamenti di questo Centenario.</w:t>
      </w:r>
    </w:p>
    <w:p w:rsidR="007353B1" w:rsidRPr="007353B1" w:rsidRDefault="007353B1" w:rsidP="007353B1">
      <w:pPr>
        <w:spacing w:after="0" w:line="240" w:lineRule="auto"/>
        <w:contextualSpacing/>
        <w:jc w:val="both"/>
        <w:rPr>
          <w:rFonts w:ascii="Arial" w:hAnsi="Arial" w:cs="Arial"/>
          <w:sz w:val="24"/>
          <w:szCs w:val="24"/>
        </w:rPr>
      </w:pPr>
    </w:p>
    <w:p w:rsid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 xml:space="preserve">Sono certo numerosi i documenti pontifici che già richiamano ai sacerdoti le esigenze del loro stato e li guidano nell'esercizio del loro ministero. Per non ricordare se non i più importanti, raccomandiamo nuovamente l'Esortazione Haerent animo di san Pio X, che stimolò il fervore dei Nostri primi anni di sacerdozio, la magistrale enciclica Ad Catholici Sacerdotii fastigium di Pio XI e, tra tanti documenti e allocuzioni del Nostro immediato predecessore sul sacerdote, la sua esortazione Menti Nostrae, nonché l'ammirabile trilogia in onore del sacerdozio, che gli fu suggerita dalla canonizzazione di san Pio X. </w:t>
      </w:r>
    </w:p>
    <w:p w:rsid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Tali testi, Venerabili Fratelli, vi sono noti. Ma ci permetterete di ricordare qui con l'animo commosso l'ultimo discorso che la morte impedì a Pio XII di pronunciare e che rimane come l'estremo e solenne appello di questo grande Pontefice alla santità sacerdotale: " Il carattere sacramentale dell'Ordine - vi è scritto - sigilla da parte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un patto eterno del suo 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di predilezione, che esige dalla creatura prescelta il contraccambio della santificazione... il chierico sarà un prescelto tra il popolo, un privilegiato dei carismi divini, un depositario del potere divino, in una parola un alter Christus... Egli non si appartiene, come non appartiene a parenti, amici, neppure ad una determinata patria: la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universale sarà il suo respiro. Gli stessi pensieri, volontà, sentimenti non sono suoi; ma di Cristo, sua vita ".</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Verso queste vette della santità sacerdotale San Giovanni Maria Vianney tutti ci spinge, e noi siamo lieti di invitarvi i sacerdoti di oggi; perché se sappiamo le difficoltà che essi incontrano nella loro vita personale e negli oneri del ministero, se non ignoriamo le tentazioni e le stanchezze di alcuni, la nostra esperienza ci dice altresì la fedeltà coraggiosa della grande maggioranza e le ascensioni spirituali dei migliori. Agli uni come agli altri il Signore rivolse, nel giorno dell'Ordinazione, questa frase piena di tenerezza: " Iam non dicam vos servos, sed amicos! " (cf Gv 15,15). Possa questa Nostra Lettera Enciclica aiutarli tutti a perseverare e crescere in quest'amicizia divina, che costituisce la gioia e la forza di ogni vita sacerdotale.</w:t>
      </w:r>
    </w:p>
    <w:p w:rsid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b/>
          <w:i/>
          <w:sz w:val="24"/>
          <w:szCs w:val="24"/>
        </w:rPr>
      </w:pPr>
      <w:r w:rsidRPr="007353B1">
        <w:rPr>
          <w:rFonts w:ascii="Arial" w:hAnsi="Arial" w:cs="Arial"/>
          <w:b/>
          <w:i/>
          <w:sz w:val="24"/>
          <w:szCs w:val="24"/>
        </w:rPr>
        <w:t>Scopo dell'Enciclica</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Non è nostra intenzione, Venerabili Fratelli, affrontare qui tutti gli aspetti della vita sacerdotale contemporanea; anzi, sull'esempio di san Pio X, " non diremo cose da voi mai udite o nuove per qualcuno, ma semplicemente cose che conviene a tutti ricordare ". Nel delineare, infatti, i tratti della santità del Curato d'Ars, saremo condotti a porre in rilievo alcuni aspetti della vita sacerdotale, che in tutti i tempi sono essenziali, ma acquistano tanta importanza ai nostri giorni che stimiamo un dovere del Nostro mandato apostolico insistervi in modo speciale in occasione di questo Centenario.</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7353B1">
        <w:rPr>
          <w:rFonts w:ascii="Arial" w:hAnsi="Arial" w:cs="Arial"/>
          <w:sz w:val="24"/>
          <w:szCs w:val="24"/>
        </w:rPr>
        <w:t>, che ha glorificato questo sacerdote " mirabile per lo zelo pastorale e per un desiderio ininterrotto di preghiera e penitenza ", oggi, a un secolo dopo la sua morte, ha la gioia di presentarlo ai sacerdoti di tutto il mondo come modello di ascesi sacerdotale, modello di pietà e soprattutto di pietà eucaristica, e modello di zelo pastorale.</w:t>
      </w:r>
    </w:p>
    <w:p w:rsidR="007353B1" w:rsidRDefault="007353B1">
      <w:pPr>
        <w:rPr>
          <w:rFonts w:ascii="Arial" w:hAnsi="Arial" w:cs="Arial"/>
          <w:sz w:val="24"/>
          <w:szCs w:val="24"/>
        </w:rPr>
      </w:pPr>
      <w:r>
        <w:rPr>
          <w:rFonts w:ascii="Arial" w:hAnsi="Arial" w:cs="Arial"/>
          <w:sz w:val="24"/>
          <w:szCs w:val="24"/>
        </w:rPr>
        <w:br w:type="page"/>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center"/>
        <w:rPr>
          <w:rFonts w:ascii="Arial" w:hAnsi="Arial" w:cs="Arial"/>
          <w:b/>
          <w:sz w:val="24"/>
          <w:szCs w:val="24"/>
        </w:rPr>
      </w:pPr>
      <w:r w:rsidRPr="007353B1">
        <w:rPr>
          <w:rFonts w:ascii="Arial" w:hAnsi="Arial" w:cs="Arial"/>
          <w:b/>
          <w:sz w:val="24"/>
          <w:szCs w:val="24"/>
        </w:rPr>
        <w:t>Prima Parte</w:t>
      </w:r>
    </w:p>
    <w:p w:rsidR="007353B1" w:rsidRPr="007353B1" w:rsidRDefault="007353B1" w:rsidP="007353B1">
      <w:pPr>
        <w:spacing w:after="0" w:line="240" w:lineRule="auto"/>
        <w:contextualSpacing/>
        <w:jc w:val="center"/>
        <w:rPr>
          <w:rFonts w:ascii="Arial" w:hAnsi="Arial" w:cs="Arial"/>
          <w:b/>
          <w:sz w:val="24"/>
          <w:szCs w:val="24"/>
        </w:rPr>
      </w:pPr>
    </w:p>
    <w:p w:rsidR="007353B1" w:rsidRPr="007353B1" w:rsidRDefault="007353B1" w:rsidP="007353B1">
      <w:pPr>
        <w:spacing w:after="0" w:line="240" w:lineRule="auto"/>
        <w:contextualSpacing/>
        <w:jc w:val="center"/>
        <w:rPr>
          <w:rFonts w:ascii="Arial" w:hAnsi="Arial" w:cs="Arial"/>
          <w:b/>
          <w:sz w:val="24"/>
          <w:szCs w:val="24"/>
        </w:rPr>
      </w:pPr>
      <w:r w:rsidRPr="007353B1">
        <w:rPr>
          <w:rFonts w:ascii="Arial" w:hAnsi="Arial" w:cs="Arial"/>
          <w:b/>
          <w:sz w:val="24"/>
          <w:szCs w:val="24"/>
        </w:rPr>
        <w:t>ASCESI SACERDOTALE</w:t>
      </w:r>
    </w:p>
    <w:p w:rsidR="007353B1" w:rsidRDefault="007353B1" w:rsidP="007353B1">
      <w:pPr>
        <w:spacing w:after="0" w:line="240" w:lineRule="auto"/>
        <w:contextualSpacing/>
        <w:jc w:val="both"/>
        <w:rPr>
          <w:rFonts w:ascii="Arial" w:hAnsi="Arial" w:cs="Arial"/>
          <w:sz w:val="24"/>
          <w:szCs w:val="24"/>
        </w:rPr>
      </w:pPr>
    </w:p>
    <w:p w:rsid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Parlare di San Giovanni Maria Vianney è richiamare la figura di un sacerdote straordinariamente mortificato, che, per 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e per la conversione dei peccatori, si privava di nutrimento e di sonno, s'imponeva rudi discipline e praticava soprattutto la rinunzia di se stesso in grado eroico. Se è vero che non è generalmente richiesto ai fedeli di seguire questa via eccezionale, tuttavia la Divina Provvidenza ha disposto che nella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non mancassero mai pastori di anime che, mossi dallo Spirito Santo, non esitano ad incamminarsi per questo sentiero, poiché sono tali uomini specialmente che operano miracoli di conversioni. A tutti l'ammirabile esempio di rinunzia del Curato d'Ars, " severo con sé e dolce con gli altri ", richiama in modo eloquente e pressante il posto primordiale dell'ascesi della vita sacerdotale.</w:t>
      </w:r>
    </w:p>
    <w:p w:rsid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b/>
          <w:i/>
          <w:sz w:val="24"/>
          <w:szCs w:val="24"/>
        </w:rPr>
      </w:pPr>
      <w:r w:rsidRPr="007353B1">
        <w:rPr>
          <w:rFonts w:ascii="Arial" w:hAnsi="Arial" w:cs="Arial"/>
          <w:b/>
          <w:i/>
          <w:sz w:val="24"/>
          <w:szCs w:val="24"/>
        </w:rPr>
        <w:t>Consigli evangelici e santità sacerdotale</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Il Nostro Predecessore Pio XII, volendo chiarire maggiormente questa dottrina e dissipare alcuni equivoci, tenne a precisare essere falso affermare " che lo stato clericale - in quanto tale e in quanto procede dal diritto divino - per sua natura o almeno per un postulato della stessa natura, esiga che siano osservati dai suoi membri i consigli evangelici ". E il Papa conclude giustamente: " Il chierico dunque non è obbligato per diritto divino ai consigli evangelici di povertà, castità e obbedienza ". Ma sarebbe sbagliare enormemente sul pensiero di questo Pontefice, tanto sollecito della santità dei sacerdoti, e sull'insegnamento costante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7353B1">
        <w:rPr>
          <w:rFonts w:ascii="Arial" w:hAnsi="Arial" w:cs="Arial"/>
          <w:sz w:val="24"/>
          <w:szCs w:val="24"/>
        </w:rPr>
        <w:t>, credere pertanto che il sacerdote secolare sia chiamato alla perfezione meno del religioso. Anzi è vero il contrario, perché per il compimento delle funzioni sacerdotali " si richiede una santità interiore maggiore di quella richiesta anche dallo stato religioso ". E se, per raggiungere questa santità di vita, la pratica dei consigli evangelici non è imposta al sacerdote in virtù dello stato clericale, essa si presenta nondimeno a lui, come a tutti i discepoli del Signore, come la via regolare della santificazione cristiana. Del resto, con grande Nostra consolazione, quanti sacerdoti generosi l'hanno oggi compreso giacché, pur rimanendo tra le file del clero secolare, domandano a pie associazioni approvate dalla Chiesa di essere guidati e sostenuti nelle vie della perfezione!</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Persuasi che " la grandezza del sacerdote consiste nell'imitazione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Cristo ", i sacerdoti saranno dunque più che mai attenti agli appelli del divino Maestro: " Se qualcuno vuol seguirmi, rinunzi a se stesso, prenda la sua croce e mi segua " (Mt 16,24). Il Santo Curato d'Ars, vien riferito, " aveva meditato spesso questa frase di Nostro Signore e cercava di metterla in pratica ".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gli fece la grazia di restarvi eroicamente fedele; e il suo esempio ci guida ancora nelle vie dell'ascesi, in cui brilla di grande splendore per la sua povertà, castità e ubbidienza.</w:t>
      </w:r>
    </w:p>
    <w:p w:rsid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b/>
          <w:i/>
          <w:sz w:val="24"/>
          <w:szCs w:val="24"/>
        </w:rPr>
      </w:pPr>
      <w:r w:rsidRPr="007353B1">
        <w:rPr>
          <w:rFonts w:ascii="Arial" w:hAnsi="Arial" w:cs="Arial"/>
          <w:b/>
          <w:i/>
          <w:sz w:val="24"/>
          <w:szCs w:val="24"/>
        </w:rPr>
        <w:t>San Giovanni M. Vianney, esempio mirabile di povertà evangelica</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Anzitutto osservate la povertà dell'umile Curato d'Ars, degno emulo di San Francesco d'Assisi, di cui fu nel Terz'Ordine un fedele discepolo. Ricco per dare agli altri, ma povero per sé, visse in un totale distacco dai beni di questo mondo e il suo cuore veramente libero si apriva largamente a tutte le miserie materiali e spirituali che affluivano a lui. " Il mio segreto - egli diceva - è semplicissimo: Dare tutto e non conservare niente ". Il suo disinteresse lo rendeva premuroso verso i poveri, soprattutto quelli della parrocchia, ai quali dimostrava un'estrema delicatezza, trattandoli " con vera tenerezza, con molti riguardi, si deve dire con rispetto ". Raccomandava che non bisogna mai mancare di riguardo ai poveri, perché tale mancanza ricade su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7353B1">
        <w:rPr>
          <w:rFonts w:ascii="Arial" w:hAnsi="Arial" w:cs="Arial"/>
          <w:sz w:val="24"/>
          <w:szCs w:val="24"/>
        </w:rPr>
        <w:t>; e quando i miseri bussavano alla porta, egli era felice di poter loro dire, accogliendoli con bontà</w:t>
      </w:r>
      <w:r w:rsidR="00DB483A">
        <w:rPr>
          <w:rFonts w:ascii="Arial" w:hAnsi="Arial" w:cs="Arial"/>
          <w:sz w:val="24"/>
          <w:szCs w:val="24"/>
        </w:rPr>
        <w:fldChar w:fldCharType="begin"/>
      </w:r>
      <w:r w:rsidR="00247CF8">
        <w:instrText xml:space="preserve"> XE "</w:instrText>
      </w:r>
      <w:r w:rsidR="00247CF8" w:rsidRPr="00A368B6">
        <w:rPr>
          <w:rFonts w:ascii="Arial" w:hAnsi="Arial" w:cs="Arial"/>
          <w:sz w:val="24"/>
          <w:szCs w:val="24"/>
        </w:rPr>
        <w:instrText>bontà</w:instrText>
      </w:r>
      <w:r w:rsidR="00247CF8">
        <w:instrText xml:space="preserve">" </w:instrText>
      </w:r>
      <w:r w:rsidR="00DB483A">
        <w:rPr>
          <w:rFonts w:ascii="Arial" w:hAnsi="Arial" w:cs="Arial"/>
          <w:sz w:val="24"/>
          <w:szCs w:val="24"/>
        </w:rPr>
        <w:fldChar w:fldCharType="end"/>
      </w:r>
      <w:r w:rsidRPr="007353B1">
        <w:rPr>
          <w:rFonts w:ascii="Arial" w:hAnsi="Arial" w:cs="Arial"/>
          <w:sz w:val="24"/>
          <w:szCs w:val="24"/>
        </w:rPr>
        <w:t>: " Io sono povero come voi; sono oggi uno dei vostri! ". Alla fine della vita amava ripetere: " Sono contentissimo: non ho più niente e il buon Dio può chiamarmi quando vorrà ".</w:t>
      </w:r>
    </w:p>
    <w:p w:rsid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b/>
          <w:i/>
          <w:sz w:val="24"/>
          <w:szCs w:val="24"/>
        </w:rPr>
      </w:pPr>
      <w:r w:rsidRPr="007353B1">
        <w:rPr>
          <w:rFonts w:ascii="Arial" w:hAnsi="Arial" w:cs="Arial"/>
          <w:b/>
          <w:i/>
          <w:sz w:val="24"/>
          <w:szCs w:val="24"/>
        </w:rPr>
        <w:t>Applicazioni per i sacerdoti di oggi</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Potrete da ciò comprendere, Venerabili Fratelli, che con affetto esortiamo i nostri cari figli del sacerdozio cattolico a meditare un tale esempio di povertà e di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7353B1">
        <w:rPr>
          <w:rFonts w:ascii="Arial" w:hAnsi="Arial" w:cs="Arial"/>
          <w:sz w:val="24"/>
          <w:szCs w:val="24"/>
        </w:rPr>
        <w:t>. " L'esperienza quotidiana attesta - scriveva Pio XI pensando appunto al Santo Curato d'Ars - che i sacerdoti di vita modesta i quali, secondo la dottrina evangelica, non cercano in nessuna maniera i propri interessi, apportano mirabili benefici al popolo cristiano ". E lo stesso Pontefice, considerando la società contemporanea, rivolgeva anche ai sacerdoti questo grave monito: " Mentre si vedono gli uomini vendere e negoziare tutto per il denaro, procedano essi disinteressatamente attraverso le attrattive dei vizi; e respingendo santamente l'indegna cupidigia del guadagno, non cerchino l'utile pecuniario, ma quello delle anime, bramino e chiedano la gloria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e non la loro ".</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Queste parole devono essere scolpite nel cuore di tutti i sacerdoti. Se ve ne sono che possiedono legittimamente beni personali, non vi si attacchino. Si ricordino piuttosto dell'obbligo enunciato dal Codice di Diritto Canonico, a proposito dei benefici ecclesiastici, " di destinare il superfluo ai poveri e alle cause pie ". E voglia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che nessuno meriti il rimprovero fatto dal Santo Curato alle sue pecorelle: " Quanti hanno denaro che tengono serrato, mentre tanti poveri muoiono di fame! ". Ma Noi sappiamo che molti sacerdoti oggi vivono effettivamente in condizioni di reale povertà. La glorificazione di uno di loro, che volontariamente visse tanto spogliato e si rallegrava al pensiero di essere il più povero della parrocchia, sarà per essi un provvidenziale incoraggiamento a rinnegare se stessi nella pratica di una povertà evangelica. E se la Nostra paterna sollecitudine può essere loro di qualche conforto, sappiano che noi vivamente godiamo del loro disinteresse nel servizio di Cristo e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7353B1">
        <w:rPr>
          <w:rFonts w:ascii="Arial" w:hAnsi="Arial" w:cs="Arial"/>
          <w:sz w:val="24"/>
          <w:szCs w:val="24"/>
        </w:rPr>
        <w:t>.</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Certamente, nel raccomandare questa santa povertà, non intendiamo affatto, Venerabili Fratelli, approvare la miseria, nella quale sono talora ridotti i ministri del Signore nelle città o nelle campagne. Nel commento su l'esortazione del Signore al distacco dai beni di questo mondo, San Beda Venerabile ci mette precisamente in guardia da ogni interpretazione abusiva: " Non bisogna credere - scrive egli - che sia comandato ai santi di non conservare denaro ad uso proprio o dei poveri; perché si legge che il Signore stesso per formare la sua chiesa aveva una cassa...; ma piuttosto che non si serva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per questo né rinunzi alla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7353B1">
        <w:rPr>
          <w:rFonts w:ascii="Arial" w:hAnsi="Arial" w:cs="Arial"/>
          <w:sz w:val="24"/>
          <w:szCs w:val="24"/>
        </w:rPr>
        <w:t xml:space="preserve"> per timore della povertà ". D'altronde l'operaio ha diritto alla sua mercede: e Noi, facendo nostre le sollecitudini del nostro immediato precedessore, domandiamo instantemente a tutti i fedeli di rispondere con generosità all'appello dei Vescovi, giustamente premurosi di assicurare ai loro collaboratori convenienti risorse</w:t>
      </w:r>
      <w:r w:rsidR="00DB483A">
        <w:rPr>
          <w:rFonts w:ascii="Arial" w:hAnsi="Arial" w:cs="Arial"/>
          <w:sz w:val="24"/>
          <w:szCs w:val="24"/>
        </w:rPr>
        <w:fldChar w:fldCharType="begin"/>
      </w:r>
      <w:r w:rsidR="00B93BC5">
        <w:instrText xml:space="preserve"> XE "</w:instrText>
      </w:r>
      <w:r w:rsidR="00B93BC5" w:rsidRPr="00DA636D">
        <w:rPr>
          <w:rFonts w:ascii="Arial" w:hAnsi="Arial" w:cs="Arial"/>
          <w:sz w:val="24"/>
          <w:szCs w:val="24"/>
        </w:rPr>
        <w:instrText>risorse</w:instrText>
      </w:r>
      <w:r w:rsidR="00B93BC5">
        <w:instrText xml:space="preserve">" </w:instrText>
      </w:r>
      <w:r w:rsidR="00DB483A">
        <w:rPr>
          <w:rFonts w:ascii="Arial" w:hAnsi="Arial" w:cs="Arial"/>
          <w:sz w:val="24"/>
          <w:szCs w:val="24"/>
        </w:rPr>
        <w:fldChar w:fldCharType="end"/>
      </w:r>
      <w:r w:rsidRPr="007353B1">
        <w:rPr>
          <w:rFonts w:ascii="Arial" w:hAnsi="Arial" w:cs="Arial"/>
          <w:sz w:val="24"/>
          <w:szCs w:val="24"/>
        </w:rPr>
        <w:t>.</w:t>
      </w:r>
    </w:p>
    <w:p w:rsid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b/>
          <w:i/>
          <w:sz w:val="24"/>
          <w:szCs w:val="24"/>
        </w:rPr>
      </w:pPr>
      <w:r w:rsidRPr="007353B1">
        <w:rPr>
          <w:rFonts w:ascii="Arial" w:hAnsi="Arial" w:cs="Arial"/>
          <w:b/>
          <w:i/>
          <w:sz w:val="24"/>
          <w:szCs w:val="24"/>
        </w:rPr>
        <w:t>La sua castità angelica</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San Giovanni Maria Vianney, povero di beni, fu ugualmente mortificato nella carne. " Non vi è che una maniera di darsi 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nell'esercizio della rinunzia e del sacrificio - egli diceva - darsi cioè interamente ". E in tutta la sua vita praticò in grado eroico l'ascesi della castità.</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Il suo esempio su questo punto sembra particolarmente opportuno, perché in molte regioni, purtroppo, i sacerdoti sono costretti a vivere, a motivo del loro ufficio, in un mondo in cui regna un'atmosfera di eccessiva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e sensualità. Ed è troppo vera per essi la espressione di San Tommaso: " E' alquanto difficile vivere bene nella cura delle anime a causa dei pericoli esteriori ". Spesso, inoltre, essi sono moralmente soli, poco compresi, poco sostenuti dai fedeli, cui si dedicano. A tutti, specialmente ai più isolati e ai più esposti, Noi rivolgiamo qui un caldissimo appello perché la loro vita intera sia una chiara testimonianza resa a questa virtù che San Pio X chiamava " ornamento insigne dell'Ordine nostro ". E vi raccomandiamo con viva insistenza, Venerabili Fratelli, di procurare ai vostri sacerdoti, nel miglior modo possibile, condizioni di vita e di lavoro tale da sostenere la loro generosità. Bisogna cioè ad ogni costo combattere i pericoli dell'isolamento, denunciare le imprudenze, allontanare le tentazioni dell'ozio o i rischi dell'esagerata attività. Ci si ricordi ugualmente a questo riguardo dei magnifici insegnamenti del Nostro Predecessore nell'enciclica Sacra virginitas.</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 La castità brillava nel suo sguardo ", è stato detto del Curato d'Ars. Realmente chi si pone alla sua scuola è colpito non solo dall'eroismo con cui questo sacerdote ridusse in servitù il suo corpo (cf 1 Cor 9,27), ma anche dall'accento di convinzione con cui egli riusciva a trascinare dietro di sé la moltitudine dei suoi penitenti. Egli conosceva, attraverso una lunga pratica del confessionale, le tristi rovine dei peccati della carne: " Se non ci fossero alcune anime pure per ricompensare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7353B1">
        <w:rPr>
          <w:rFonts w:ascii="Arial" w:hAnsi="Arial" w:cs="Arial"/>
          <w:sz w:val="24"/>
          <w:szCs w:val="24"/>
        </w:rPr>
        <w:t>, sospirava..., vedreste come saremmo puniti! ". E parlando per esperienza, aggiungeva al suo appello un incoraggiamento fraterno: " La mortificazione ha un balsamo e dei sapori di cui non si può fare a meno quando li si abbia una volta conosciuti... In questa via quello che costa è solo il primo passo! ".</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Questa ascesi necessaria della castità, lungi dal chiudere il sacerdote in uno sterile egoismo, rende il suo cuore più aperto e più pronto a tutte le necessità dei suoi fratelli: " Quando il cuore è puro - diceva ottimamente il Curato d'Ars - non può fare a meno di amare, poiché ha ritrovato la sorgente dell'amore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che è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 Quale beneficio per la società ave-e nel suo seno uomini che, liberi dalle preoccupazioni temporali, si consacrano completamente al servizio divino e dedicano ai propri fratelli la loro vita, i loro pensieri e le loro energie! Quale grazia sono per 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i sacerdoti fedeli a questa eccelsa virtù! Con Pio XI Noi la consideriamo come la gloria più pura del sacerdozio cattolico, e " per quanto riguarda le anime sacerdotali, Ci sembra rispondere nella maniera più degna e conveniente ai disegni e desideri del Sacratissimo Cuore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 Pensava a questo disegno dell'amore divino il Santo Curato d'Ars, quando esclamava: " Il sacerdozio, ecco l'amore del Cuore di Gesù! ".</w:t>
      </w:r>
    </w:p>
    <w:p w:rsid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b/>
          <w:i/>
          <w:sz w:val="24"/>
          <w:szCs w:val="24"/>
        </w:rPr>
      </w:pPr>
      <w:r w:rsidRPr="007353B1">
        <w:rPr>
          <w:rFonts w:ascii="Arial" w:hAnsi="Arial" w:cs="Arial"/>
          <w:b/>
          <w:i/>
          <w:sz w:val="24"/>
          <w:szCs w:val="24"/>
        </w:rPr>
        <w:t>Il suo spirito di obbedienza</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Sullo spirito di obbedienza del Santo le testimonianze sono innumerevoli, giacché si può veramente affermare che per lui l'esatta fedeltà al promitto dell'Ordinazione fu l'occasione di una rinuncia continua durata quarant'anni. Per tutta la sua vita, infatti, egli aspirò alla solitudine di un santo ritiro e le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7353B1">
        <w:rPr>
          <w:rFonts w:ascii="Arial" w:hAnsi="Arial" w:cs="Arial"/>
          <w:sz w:val="24"/>
          <w:szCs w:val="24"/>
        </w:rPr>
        <w:t xml:space="preserve"> pastorali furono per lui un fardello troppo pesante, di cui tentò anche più volte di liberarsi. Ma la sua obbedienza totale al Vescovo fu ancora più ammirabile. Ascoltiamo, Venerabili Fratelli, alcuni testimoni della sua vita: " Dall'età di quindici anni - dice uno di essi - questo desiderio (della solitudine) era nel suo cuore per tormentarlo e sottrargli le gioie che avrebbe potuto gustare nella sua posizione "; ma "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non permise - attesta un altro - che egli potesse realizzare il suo disegno. La divina Provvidenza voleva senza dubbio che, sacrificando il proprio gusto all'obbedienza, il piacere al dovere, già M. Vianney avesse continua occasione di vincersi "; " M. Vianney - conclude un terzo - restò Curato d'Ars con un'obbedienza cieca, e vi è rimasto fino alla morte ".</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Questa totale adesione alla volontà dei suoi Superiori era, conviene precisarlo, interamente soprannaturale nel motivo; era un atto di fede nella parola di Cristo che dice ai suoi Apostoli: " Chi ascolta voi, ascolta me " (Lc 10,16) e, per restarvi fedele, si esercitava a rinunziare abitualmente alla sua volontà nell'accettare il pesante ministero del confessionale e in tutti gli altri compiti quotidiani, in cui la collaborazione tra confratelli rende l'apostolato più fruttuoso.</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Ci piace proporre come esempio ai sacerdoti questa rigida obbedienza, nella fiducia che essi ne comprenderanno tutta la grandezza e ne acquisteranno il gusto spirituale. E, se mai fossero tentati di dubitare dell'importanza di questa virtù capitale, tanto facilmente misconosciuta oggi, sappiano di aver contro le chiare e decise affermazioni di Pio XII, il quale attestava che " la santità della vita di ciascuno e l'efficacia dell'apostolato si basano e poggiano, come su solido fondamento, sul rispetto costante e fedele per la sacra gerarchia". Del resto voi ricordate, Venerabili Fratelli, con che forza i nostri ultimi predecessori hanno denunziato i gravi pericoli dello spirito di indipendenza in seno al clero, tanto per l'insegnamento dottrinale, quanto per i metodi di apostolato e per la disciplina ecclesiastica.</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Noi non vogliamo insistere oltre su questo punto, ma preferiamo esortare i Nostri figli sacerdoti a sviluppare in sé il senso filiale della loro appartenenza alla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7353B1">
        <w:rPr>
          <w:rFonts w:ascii="Arial" w:hAnsi="Arial" w:cs="Arial"/>
          <w:sz w:val="24"/>
          <w:szCs w:val="24"/>
        </w:rPr>
        <w:t>, nostra Madre. Si diceva del Curato d'Ars che non viveva che nella Chiesa e per la Chiesa, come un fuscello di paglia posto in un braciere ardente. Sacerdoti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Cristo, siamo immersi nel braciere che il fuoco dello Spirito Santo vivifica; abbiamo ricevuto tutto dalla Chiesa; operiamo in suo nome e in virtù dei poteri da essa conferitici: amiamo servirla nei vincoli dell'unità e nella maniera in cui vuole essere servita.</w:t>
      </w:r>
    </w:p>
    <w:p w:rsidR="007353B1" w:rsidRDefault="007353B1">
      <w:pPr>
        <w:rPr>
          <w:rFonts w:ascii="Arial" w:hAnsi="Arial" w:cs="Arial"/>
          <w:sz w:val="24"/>
          <w:szCs w:val="24"/>
        </w:rPr>
      </w:pPr>
      <w:r>
        <w:rPr>
          <w:rFonts w:ascii="Arial" w:hAnsi="Arial" w:cs="Arial"/>
          <w:sz w:val="24"/>
          <w:szCs w:val="24"/>
        </w:rPr>
        <w:br w:type="page"/>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center"/>
        <w:rPr>
          <w:rFonts w:ascii="Arial" w:hAnsi="Arial" w:cs="Arial"/>
          <w:b/>
          <w:sz w:val="24"/>
          <w:szCs w:val="24"/>
        </w:rPr>
      </w:pPr>
      <w:r w:rsidRPr="007353B1">
        <w:rPr>
          <w:rFonts w:ascii="Arial" w:hAnsi="Arial" w:cs="Arial"/>
          <w:b/>
          <w:sz w:val="24"/>
          <w:szCs w:val="24"/>
        </w:rPr>
        <w:t>Seconda Parte</w:t>
      </w:r>
    </w:p>
    <w:p w:rsidR="007353B1" w:rsidRPr="007353B1" w:rsidRDefault="007353B1" w:rsidP="007353B1">
      <w:pPr>
        <w:spacing w:after="0" w:line="240" w:lineRule="auto"/>
        <w:contextualSpacing/>
        <w:jc w:val="center"/>
        <w:rPr>
          <w:rFonts w:ascii="Arial" w:hAnsi="Arial" w:cs="Arial"/>
          <w:b/>
          <w:sz w:val="24"/>
          <w:szCs w:val="24"/>
        </w:rPr>
      </w:pPr>
    </w:p>
    <w:p w:rsidR="007353B1" w:rsidRPr="007353B1" w:rsidRDefault="007353B1" w:rsidP="007353B1">
      <w:pPr>
        <w:spacing w:after="0" w:line="240" w:lineRule="auto"/>
        <w:contextualSpacing/>
        <w:jc w:val="center"/>
        <w:rPr>
          <w:rFonts w:ascii="Arial" w:hAnsi="Arial" w:cs="Arial"/>
          <w:b/>
          <w:sz w:val="24"/>
          <w:szCs w:val="24"/>
        </w:rPr>
      </w:pPr>
      <w:r w:rsidRPr="007353B1">
        <w:rPr>
          <w:rFonts w:ascii="Arial" w:hAnsi="Arial" w:cs="Arial"/>
          <w:b/>
          <w:sz w:val="24"/>
          <w:szCs w:val="24"/>
        </w:rPr>
        <w:t>PREGHIERA E CULTO EUCARISTICO</w:t>
      </w:r>
    </w:p>
    <w:p w:rsidR="007353B1" w:rsidRPr="007353B1" w:rsidRDefault="007353B1" w:rsidP="007353B1">
      <w:pPr>
        <w:spacing w:after="0" w:line="240" w:lineRule="auto"/>
        <w:contextualSpacing/>
        <w:jc w:val="both"/>
        <w:rPr>
          <w:rFonts w:ascii="Arial" w:hAnsi="Arial" w:cs="Arial"/>
          <w:sz w:val="24"/>
          <w:szCs w:val="24"/>
        </w:rPr>
      </w:pPr>
    </w:p>
    <w:p w:rsid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Uomo di penitenza, San Giovanni Maria Vianney aveva ugualmente compreso che " il sacerdote prima di tutto dev'essere 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di preghiera ". Ognuno conosce le lunghe notti di adorazione che, giovane curato di un villaggio allora poco cristiano, egli trascorreva davanti al Santissimo Sacramento. Il tabernacolo della sua chiesa divenne presto il focolare della sua vita personale e del suo apostolato, al punto che non si saprebbe richiamare meglio la parrocchia di Ars al tempo del Santo, che con queste espressioni di Pio XII sulla parrocchia cristiana: " Il centro è la chiesa, e nella chiesa il tabernacolo con a lato il confessionale; dove ritrovano la vita le anime morte e le malate riacquistano la sanità ".</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La preghiera negli esempi e negli insegnamenti del Santo Curato d'Ars</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Ai sacerdoti di questo secolo, facilmente sensibili all'efficacia dell'azione e facilmente tentati pure da un attivismo pericoloso, quanto è salutare questo modello di preghiera assidua in una vita interamente consacrata alle necessità delle anime! Quel che impedisce a noi sacerdoti di essere santi - egli diceva - è la mancanza di riflessione; non si rientra in se stessi; non si sa quel che si fa; ci è necessaria la riflessione, la preghiera, l'unione con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7353B1">
        <w:rPr>
          <w:rFonts w:ascii="Arial" w:hAnsi="Arial" w:cs="Arial"/>
          <w:sz w:val="24"/>
          <w:szCs w:val="24"/>
        </w:rPr>
        <w:t>. Egli stesso restava, secondo la testimonianza dei contemporanei, in uno stato di continua preghiera, da cui non lo distraeva né la fatica spossante delle confessioni né gli altri compiti di pastore. " Conservava una unione costante con Dio in mezzo alla sua vita eccessivamente occupata ".</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Ascoltiamo ancora lui stesso. Egli è inesauribile quando parla delle gioie e dei benefici della preghiera. " 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è un povero che ha bisogno di domandare tutto 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 " Quante anime possiamo noi convertire con le nostre preghiere! ". E ripeteva: " La preghiera, ecco la felicità dell'uomo sulla terra ". Questa felicità veniva copiosamente gustata da lui stesso, mentre il suo sguardo illuminato dalla fede contemplava i misteri divini e, con l'adorazione del Verbo incarnato, elevava la sua anima semplice e pura verso la Santissima Trinità, oggetto supremo del suo 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7353B1">
        <w:rPr>
          <w:rFonts w:ascii="Arial" w:hAnsi="Arial" w:cs="Arial"/>
          <w:sz w:val="24"/>
          <w:szCs w:val="24"/>
        </w:rPr>
        <w:t>. E i pellegrini che si affollavano nella chiesa di Ars comprendevano che l'umile sacerdote manifestava loro qualche cosa del segreto della sua vita interiore con quell'esclamazione frequente che gli era cara: " Essere amati da Dio, essere uniti a Dio, vivere alla presenza di Dio, vivere per Dio: oh! che bella vita e che bella morte! ".</w:t>
      </w:r>
    </w:p>
    <w:p w:rsid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b/>
          <w:i/>
          <w:sz w:val="24"/>
          <w:szCs w:val="24"/>
        </w:rPr>
      </w:pPr>
      <w:r w:rsidRPr="007353B1">
        <w:rPr>
          <w:rFonts w:ascii="Arial" w:hAnsi="Arial" w:cs="Arial"/>
          <w:b/>
          <w:i/>
          <w:sz w:val="24"/>
          <w:szCs w:val="24"/>
        </w:rPr>
        <w:t>Il sacerdote è in primo luogo uomo</w:t>
      </w:r>
      <w:r w:rsidR="00DB483A">
        <w:rPr>
          <w:rFonts w:ascii="Arial" w:hAnsi="Arial" w:cs="Arial"/>
          <w:b/>
          <w:i/>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b/>
          <w:i/>
          <w:sz w:val="24"/>
          <w:szCs w:val="24"/>
        </w:rPr>
        <w:fldChar w:fldCharType="end"/>
      </w:r>
      <w:r w:rsidRPr="007353B1">
        <w:rPr>
          <w:rFonts w:ascii="Arial" w:hAnsi="Arial" w:cs="Arial"/>
          <w:b/>
          <w:i/>
          <w:sz w:val="24"/>
          <w:szCs w:val="24"/>
        </w:rPr>
        <w:t xml:space="preserve"> di preghiera</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Noi vorremmo, Venerabili Fratelli, che tutti i sacerdoti delle vostre diocesi si lasciassero convincere dalla testimonianza del Santo Curato d'Ars, della necessità di essere uomini di preghiera e della possibilità di esserlo, qualunque sia l'aggravio talora estremo delle occupazioni del loro ministero. Ma è necessaria una fede viva, come quella che animava Giovanni Maria Vianney e gli faceva compiere meraviglie. " Che fede! - esclamava uno dei suoi confratelli -. Vi sarebbe di che arricchire tutta una diocesi! ".</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Questa fedeltà alla preghiera è del resto per il sacerdote un dovere di pietà personale, di cui la saggezza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ha precisato parecchi punti importanti, come l'orazione mentale quotidiana, la visita al Santissimo Sacramento, il Rosario e l'esame di coscienza. Ed è anche uno stretto obbligo contratto di fronte alla Chiesa, quando si tratta della recita giornaliera dell'Ufficio Divino. Forse per aver trascurato talune di queste prescrizioni alcuni membri del clero si sono visti a poco a poco vittime della instabilità esteriore, dell'impoverimento interiore ed esposti un giorno senza difesa alle tentazioni della vita. Al contrario, " lavorando incessantemente per il bene delle anime, Maria Vianney non trascurava la sua. Santificava se stesso per essere capace di santificare gli altri ".</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Con San Pio X " riteniamo dunque per certo che il sacerdote, per essere degnamente all'altezza del suo grado e ufficio, deve essere dedito in modo esimio all'esercizio della preghiera... Più intensamente degli altri deve il sacerdote obbedire al precetto di Cristo: Bisogna pregare sempre; sul cui esempio San Paolo tanto raccomandava: " Insistete nella preghiera, vegliando in essa in rendimento di grazie; pregate senza interruzione " ". E volentieri, a conclusione di questo punto, riprendiamo Noi stessi la parola d'ordine che il Nostro immediato Predecessore Pio XII dava ai sacerdoti, fin dall'inizio del suo Pontificato: " Pregate, pregate sempre di più e con maggiore insistenza ".</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b/>
          <w:i/>
          <w:sz w:val="24"/>
          <w:szCs w:val="24"/>
        </w:rPr>
      </w:pPr>
      <w:r w:rsidRPr="007353B1">
        <w:rPr>
          <w:rFonts w:ascii="Arial" w:hAnsi="Arial" w:cs="Arial"/>
          <w:b/>
          <w:i/>
          <w:sz w:val="24"/>
          <w:szCs w:val="24"/>
        </w:rPr>
        <w:t>La pietà eucaristica del Santo Curato</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La preghiera del Curato d'Ars, che trascorse per così dire gli ultimi trent'anni della sua vita in chiesa, dove lo trattenevano i suoi innumerevoli penitenti, era soprattutto una preghiera eucaristica. La sua devozione a Nostro Signore presente nel Santissimo Sacramento dell'altare era veramente straordinaria: " E' là - diceva - Colui che ci ama tanto; perché non lo dovremmo amare noi? ". E certamente egli l'amava e si sentiva irresistibilmente attratto verso il tabernacolo: " Non c'è bisogno di parlar molto per ben pregare - spiegava egli ai suoi parrocchiani -. Si sa che il buon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è là, nel santo tabernacolo; gli si apre il cuore, ci si rallegra della sua presenza. E' questa la migliore preghiera ". In ogni circostanza egli inculcava ai fedeli il rispetto e l'amore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della divina presenza eucaristica, invitandoli ad accostarsi frequentemente alla mensa eucaristica e lui stesso dava l'esempio di questa profonda pietà: " Per convincersene - riferirono i testimoni - bastava vederlo celebrare la Santa Messa e fare la genuflessione quando passava davanti al tabernacolo ".</w:t>
      </w:r>
    </w:p>
    <w:p w:rsid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b/>
          <w:i/>
          <w:sz w:val="24"/>
          <w:szCs w:val="24"/>
        </w:rPr>
      </w:pPr>
      <w:r w:rsidRPr="007353B1">
        <w:rPr>
          <w:rFonts w:ascii="Arial" w:hAnsi="Arial" w:cs="Arial"/>
          <w:b/>
          <w:i/>
          <w:sz w:val="24"/>
          <w:szCs w:val="24"/>
        </w:rPr>
        <w:t>L'importanza dell'Eucaristia nella vita del sacerdote</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 L'esempio ammirabile del Santo Curato d'Ars conserva anche oggi tutto il suo valore ", attesta Pio XII. Niente potrebbe sostituire nella vita di un sacerdote la preghiera silenziosa e prolungata davanti all'altare. L'adorazione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7353B1">
        <w:rPr>
          <w:rFonts w:ascii="Arial" w:hAnsi="Arial" w:cs="Arial"/>
          <w:sz w:val="24"/>
          <w:szCs w:val="24"/>
        </w:rPr>
        <w:t>, nostro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7353B1">
        <w:rPr>
          <w:rFonts w:ascii="Arial" w:hAnsi="Arial" w:cs="Arial"/>
          <w:sz w:val="24"/>
          <w:szCs w:val="24"/>
        </w:rPr>
        <w:t>, il ringraziamento, la riparazione per le nostre colpe e per quelle degli uomini, la supplica per tante intenzioni che gli sono raccomandate, si avvicendano nell'elevare questo sacerdote a un maggiore 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per il divino Maestro, al quale ha promesso fedeltà, e per gli uomini che attendono il suo ministero sacerdotale. Con la pratica di un tale culto, illuminato e fervente, verso l'Eucaristia, si accresce la vita spirituale del sacerdote e si preparano le energie missionarie degli apostoli più valorosi.</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E bisogna aggiungere il beneficio che ne deriva per i fedeli, testimoni di questa pietà dei loro sacerdoti e attirati dal loro esempio. " Se volete che i fedeli preghino volentieri e con pietà - diceva Pio XII al clero di Roma - precedeteli in chiesa con l'esempio, facendo orazione al loro cospetto. Un sacerdote genuflesso davanti al tabernacolo, in atteggiamento degno, in profondo raccoglimento, è un modello di edificazione, un ammonimento e un invito all'emulazione orante per il popolo ". Questa fu l'arma apostolica per eccellenza del giovane Curato d'Ars, non dubitiamo del suo valore in qualsiasi circostanza.</w:t>
      </w:r>
    </w:p>
    <w:p w:rsid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b/>
          <w:i/>
          <w:sz w:val="24"/>
          <w:szCs w:val="24"/>
        </w:rPr>
      </w:pPr>
      <w:r w:rsidRPr="007353B1">
        <w:rPr>
          <w:rFonts w:ascii="Arial" w:hAnsi="Arial" w:cs="Arial"/>
          <w:b/>
          <w:i/>
          <w:sz w:val="24"/>
          <w:szCs w:val="24"/>
        </w:rPr>
        <w:t>Il Sacerdozio e il Sacrificio della Santa Messa</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Non possiamo dimenticare tuttavia che la preghiera eucaristica nel significato pieno della parola è il Santo Sacrificio della Messa. Conviene insistere, Venerabili Fratelli, specialmente su questo punto, poiché tocca uno degli aspetti essenziali della vita sacerdotale.</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Non abbiamo certo intenzione di rifare qui l'esposto della dottrina tradizionale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circa il sacerdozio e il sacrificio eucaristico; i Nostri Predecessori di fel. mem. Pio XI e Pio XII, in documenti magistrali, hanno richiamato con tanta chiarezza questo insegnamento che non Ci resta se non esortarvi a farlo largamente conoscere dai sacerdoti e fedeli che vi sono affidati. Così verranno dissipate delle incertezze o audacie di pensiero che qua e là si sono manifestate a questo riguardo.</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Giova però in questa Enciclica mostrare in quale senso profondo il Santo Curato d'Ars, fedele eroicamente ai doveri</w:t>
      </w:r>
      <w:r w:rsidR="00DB483A">
        <w:rPr>
          <w:rFonts w:ascii="Arial" w:hAnsi="Arial" w:cs="Arial"/>
          <w:sz w:val="24"/>
          <w:szCs w:val="24"/>
        </w:rPr>
        <w:fldChar w:fldCharType="begin"/>
      </w:r>
      <w:r w:rsidR="00247CF8">
        <w:instrText xml:space="preserve"> XE "</w:instrText>
      </w:r>
      <w:r w:rsidR="00247CF8" w:rsidRPr="006C1FE6">
        <w:rPr>
          <w:rFonts w:ascii="Arial" w:hAnsi="Arial" w:cs="Arial"/>
          <w:sz w:val="24"/>
          <w:szCs w:val="24"/>
        </w:rPr>
        <w:instrText>doveri</w:instrText>
      </w:r>
      <w:r w:rsidR="00247CF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del suo ministero, meritò veramente di essere proposto come esemplare ai pastori di anime e proclamato celeste loro Patrono. Se, infatti, è vero che il sacerdote ha ricevuto il carattere dell'Ordine per il servizio dell'altare, e ha cominciato l'esercizio del suo sacerdozio col sacrificio eucaristico, questo non cesserà, per tutto il corso della sua vita, di essere alla base della sua attività apostolica e della sua santificazione personale. E tale fu appunto il caso di San Giovanni Maria Vianney.</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Qual è infatti l'apostolato del sacerdote, considerato nella sua azione essenziale, se non di attuare, ovunque vive 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7353B1">
        <w:rPr>
          <w:rFonts w:ascii="Arial" w:hAnsi="Arial" w:cs="Arial"/>
          <w:sz w:val="24"/>
          <w:szCs w:val="24"/>
        </w:rPr>
        <w:t>, la raccolta intorno all'altare di un popolo unito nella fede, rigenerato e purificato? Proprio allora il sacerdote, per quei poteri che egli solo ha ricevuto, offre il divino sacrificio nel quale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stesso rinnova l'immolazione unica compiuta sul Calvario per la redenzione del mondo e la glorificazione del suo Padre. E' allora che i cristiani riuniti offrono al Padre Celeste la Vittima divina per mezzo del sacerdote e imparano ad immolare se stessi come " ostie vive, sante, gradite 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 (Rm 12,1). E' là che il popolo di Dio, illuminato dalla predicazione della fede, nutrito del corpo di Cristo, trova la sua vita, la sua crescita e, se ve ne è bisogno, rinsalda la sua unità. E' là in una parola che per generazioni e generazioni, su tutte le plaghe del mondo, si costruisce nella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il Corpo mistico di Cristo, che è la Chiesa.</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A questo proposito, poiché il Santo Curato d'Ars fu di giorno in giorno sempre più esclusivamente impegnato nell'insegnamento della fede e nella purificazione delle coscienze, mentre tutti i suoi atti di ministero convergevano verso l'altare, tale sua vita deve giustamente dirsi eminentemente sacerdotale e pastorale. E' vero che ad Ars i peccatori affluivano spontaneamente alla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7353B1">
        <w:rPr>
          <w:rFonts w:ascii="Arial" w:hAnsi="Arial" w:cs="Arial"/>
          <w:sz w:val="24"/>
          <w:szCs w:val="24"/>
        </w:rPr>
        <w:t>, attirati dalla fama di santità del pastore, mentre tanti altri sacerdoti devono impiegare sforzi lunghi e laboriosi per raccogliere il loro gregge; è certo pure che altri hanno un compito più missionario, e si trovano appena al primo annunzio della buona Novella del Salvatore; questi lavori apostolici, tuttavia, tanto necessari e talora così difficili non possono far dimenticare agli apostoli il fine a cui devono mirare e a cui giungeva il Curato d'Ars, quando nella sua umile chiesa di campagna, si consacrava ai compiti essenziali dell'azione pastorale.</w:t>
      </w:r>
    </w:p>
    <w:p w:rsid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b/>
          <w:i/>
          <w:sz w:val="24"/>
          <w:szCs w:val="24"/>
        </w:rPr>
      </w:pPr>
      <w:r w:rsidRPr="007353B1">
        <w:rPr>
          <w:rFonts w:ascii="Arial" w:hAnsi="Arial" w:cs="Arial"/>
          <w:b/>
          <w:i/>
          <w:sz w:val="24"/>
          <w:szCs w:val="24"/>
        </w:rPr>
        <w:t>La Santa Messa, sorgente prima di santificazione personale del sacerdote</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C'è di più. Tutta la santificazione personale del sacerdote deve modellarsi sul sacrificio che celebra, conforme all'invito del Pontificale Romano: " Conoscete quel che fate; imitate quel che maneggiate ". Ma lasciamo qui la parola al nostro immediato Predecessore nella sua Esortazione Menti nostrae: " Come tutta la vita del nostro Salvatore fu in funzione del suo sacrificio, così pure la vita del sacerdote, che deve riprodurre in sé l'immagine di Cristo, bisogna che diventi con lui, in lui, per lui un grato sacrificio... Perciò bisogna che non solo celebri il sacrificio eucaristico, ma, in una certa profonda maniera, lo viva; in questo modo può attingere quella forza soprannaturale, da cui sarà intimamente trasformato e parteciperà alla vita espiatoria dello stesso Divin Redentore ". E il medesimo Pontefice concludeva: " E' quindi necessario che l'anima sacerdotale si sforzi di riprodurre in sé quello che si compie sull'altare del sacrificio: come infatti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Cristo immola se stesso, così il suo ministro deve insieme con lui immolare se stesso; come Gesù espia i peccati degli uomini, così il sacerdote deve pervenire alla propria ed altrui purificazione attraverso l'arduo cammino dell'ascesi cristiana ".</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ha presente quest'alta dottrina quando invita i suoi ministri a una vita d'ascesi e loro raccomanda di celebrare con profonda pietà il sacrificio eucaristico. Non è forse per non aver compreso abbastanza bene lo stretto legame, e quasi reciprocità, che unisce il dono quotidiano di se stesso all'offerta della Messa, che certi sacerdoti sono giunti poco alla volta a perdere la " prima caritas " della loro Ordinazione? Tale era l'esperienza fatta dal Curato d'Ars: " La causa - egli diceva - del rilassamento del sacerdote è che non fa attenzione alla Messa ". E il santo che aveva appunto l'eroica " abitudine di offrirsi in sacrificio per i peccatori ", versava lacrime abbondanti " pensando alla disgrazia dei sacerdoti che non corrispondono alla santità della loro vocazione ".</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Con affetto paterno, Noi chiediamo ai Nostri diletti sacerdoti di esaminarsi periodicamente sulla maniera con cui celebrano i santi misteri, e sulle disposizioni spirituali con cui salgono all'altare e sui frutti che si sforzano di ricavarne. Il Centenario di questo ammirabile sacerdote che attingeva dalla " consolazione e fortuna di celebrare la Santa Messa " il coraggio del suo proprio sacrificio, ve l'invita; Noi nutriamo ferma fiducia che la sua intercessione otterrà loro abbondanti grazie di luce e di forza.</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 xml:space="preserve"> </w:t>
      </w:r>
    </w:p>
    <w:p w:rsidR="007353B1" w:rsidRDefault="007353B1">
      <w:pPr>
        <w:rPr>
          <w:rFonts w:ascii="Arial" w:hAnsi="Arial" w:cs="Arial"/>
          <w:sz w:val="24"/>
          <w:szCs w:val="24"/>
        </w:rPr>
      </w:pPr>
      <w:r>
        <w:rPr>
          <w:rFonts w:ascii="Arial" w:hAnsi="Arial" w:cs="Arial"/>
          <w:sz w:val="24"/>
          <w:szCs w:val="24"/>
        </w:rPr>
        <w:br w:type="page"/>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center"/>
        <w:rPr>
          <w:rFonts w:ascii="Arial" w:hAnsi="Arial" w:cs="Arial"/>
          <w:b/>
          <w:sz w:val="24"/>
          <w:szCs w:val="24"/>
        </w:rPr>
      </w:pPr>
      <w:r w:rsidRPr="007353B1">
        <w:rPr>
          <w:rFonts w:ascii="Arial" w:hAnsi="Arial" w:cs="Arial"/>
          <w:b/>
          <w:sz w:val="24"/>
          <w:szCs w:val="24"/>
        </w:rPr>
        <w:t>Terza Parte</w:t>
      </w:r>
    </w:p>
    <w:p w:rsidR="007353B1" w:rsidRPr="007353B1" w:rsidRDefault="007353B1" w:rsidP="007353B1">
      <w:pPr>
        <w:spacing w:after="0" w:line="240" w:lineRule="auto"/>
        <w:contextualSpacing/>
        <w:jc w:val="center"/>
        <w:rPr>
          <w:rFonts w:ascii="Arial" w:hAnsi="Arial" w:cs="Arial"/>
          <w:b/>
          <w:sz w:val="24"/>
          <w:szCs w:val="24"/>
        </w:rPr>
      </w:pPr>
    </w:p>
    <w:p w:rsidR="007353B1" w:rsidRPr="007353B1" w:rsidRDefault="007353B1" w:rsidP="007353B1">
      <w:pPr>
        <w:spacing w:after="0" w:line="240" w:lineRule="auto"/>
        <w:contextualSpacing/>
        <w:jc w:val="center"/>
        <w:rPr>
          <w:rFonts w:ascii="Arial" w:hAnsi="Arial" w:cs="Arial"/>
          <w:b/>
          <w:sz w:val="24"/>
          <w:szCs w:val="24"/>
        </w:rPr>
      </w:pPr>
      <w:r w:rsidRPr="007353B1">
        <w:rPr>
          <w:rFonts w:ascii="Arial" w:hAnsi="Arial" w:cs="Arial"/>
          <w:b/>
          <w:sz w:val="24"/>
          <w:szCs w:val="24"/>
        </w:rPr>
        <w:t>ZELO PASTORALE</w:t>
      </w:r>
    </w:p>
    <w:p w:rsid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b/>
          <w:i/>
          <w:sz w:val="24"/>
          <w:szCs w:val="24"/>
        </w:rPr>
      </w:pPr>
      <w:r w:rsidRPr="007353B1">
        <w:rPr>
          <w:rFonts w:ascii="Arial" w:hAnsi="Arial" w:cs="Arial"/>
          <w:b/>
          <w:i/>
          <w:sz w:val="24"/>
          <w:szCs w:val="24"/>
        </w:rPr>
        <w:t>Il Santo Curato d'Ars modello di zelo apostolico</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La vita di ascesi e di preghiera di cui, Venerabili Fratelli, vi abbiamo detto il fervore, manifesta inoltre il segreto dello zelo pastorale di San Giovanni Maria Vianney e la sorprendente efficacia soprannaturale del suo ministero. " Si ricordi il sacerdote - scriveva il Nostro Predecessore di fel. mem. Pio XII - che tanto più fruttuoso sarà il gravissimo compito a lui affidato quanto più egli opererà congiunto con Cristo e guidato dal suo spirito ". La vita del Curato d'Ars conferma una volta ancora questa grande legge di ogni apostolato, basato sulla parola stessa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7353B1">
        <w:rPr>
          <w:rFonts w:ascii="Arial" w:hAnsi="Arial" w:cs="Arial"/>
          <w:sz w:val="24"/>
          <w:szCs w:val="24"/>
        </w:rPr>
        <w:t>: " Senza di me non potete fare nulla " (Gv 25,15).</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Non si tratta evidentemente qui di ricordare tutta l'ammirabile storia di questo umile curato di campagna, il cui confessionale fu per trent'anni assediato da folle così innumerevoli che certi spiriti forti dell'epoca osarono rimproverargli di " turbare il diciannovesimo secolo "; né crediamo qui opportuno trattare dei suoi metodi di apostolato che non sempre sono applicabili all'apostolato contemporaneo. A Noi basta richiamare alla mente su questo punto che il santo Curato fu al suo tempo un modello di zelo pastorale in quel villaggio di Francia, dove la fede e i costumi risentivano ancora il turbamento della Rivoluzione. " Non c'è molto amor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in quella parrocchia; voi ce ne metterete ", gli si era detto nel mandarvelo. Apostolo infaticabile, pieno di iniziative per guadagnare la gioventù e santificare i focolari, attento alle necessità umane delle sue pecorelle, vicino alla loro vita, sollecito a prodigarsi senza misura per l'istituzione delle scuole cristiane e in favore delle missioni popolari, egli fu davvero per il suo piccolo gregge il buon pastore che conosce le sue pecorelle, le salvaguarda dai pericoli e le guida con autorità e saggezza. Non faceva forse, senza pensarvi, un elogio di se stesso con questa esclamazione in uno dei suoi discorsi: " Un buon pastore, un pastore secondo il cuore di Dio: ecco il più grande tesoro che il buon Dio possa concedere ad una parrocchia "?</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L'esempio del Curato d'Ars conserva un valore permanente ed universale su tre punti essenziali, che qui Ci piace, Venerabili Fratelli, proporre alla vostra attenzione.</w:t>
      </w:r>
    </w:p>
    <w:p w:rsid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b/>
          <w:i/>
          <w:sz w:val="24"/>
          <w:szCs w:val="24"/>
        </w:rPr>
      </w:pPr>
      <w:r w:rsidRPr="007353B1">
        <w:rPr>
          <w:rFonts w:ascii="Arial" w:hAnsi="Arial" w:cs="Arial"/>
          <w:b/>
          <w:i/>
          <w:sz w:val="24"/>
          <w:szCs w:val="24"/>
        </w:rPr>
        <w:t>Alto senso delle proprie responsabilità</w:t>
      </w:r>
      <w:r w:rsidR="00DB483A">
        <w:rPr>
          <w:rFonts w:ascii="Arial" w:hAnsi="Arial" w:cs="Arial"/>
          <w:b/>
          <w:i/>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b/>
          <w:i/>
          <w:sz w:val="24"/>
          <w:szCs w:val="24"/>
        </w:rPr>
        <w:fldChar w:fldCharType="end"/>
      </w:r>
      <w:r w:rsidRPr="007353B1">
        <w:rPr>
          <w:rFonts w:ascii="Arial" w:hAnsi="Arial" w:cs="Arial"/>
          <w:b/>
          <w:i/>
          <w:sz w:val="24"/>
          <w:szCs w:val="24"/>
        </w:rPr>
        <w:t xml:space="preserve"> pastorali</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Ciò che colpisce, anzitutto, è il senso profondo che egli aveva delle sue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7353B1">
        <w:rPr>
          <w:rFonts w:ascii="Arial" w:hAnsi="Arial" w:cs="Arial"/>
          <w:sz w:val="24"/>
          <w:szCs w:val="24"/>
        </w:rPr>
        <w:t xml:space="preserve"> pastorali. La sua umiltà e la conoscenza soprannaturale che aveva del prezzo delle anime, gli fecero portare con paura l'ufficio di parroco. " Amico mio - confidava un giorno ad un confratello - voi non sapete ciò che voglia dire per un parroco presentarsi al tribunale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7353B1">
        <w:rPr>
          <w:rFonts w:ascii="Arial" w:hAnsi="Arial" w:cs="Arial"/>
          <w:sz w:val="24"/>
          <w:szCs w:val="24"/>
        </w:rPr>
        <w:t>! ". Ed è ben conosciuto il desiderio che lo tormentò a lungo di fuggire in qualche luogo solitario per " piangervi la sua povera vita ", e come l'obbedienza e lo zelo delle anime lo ricondussero ogni volta al suo posto.</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Ma se in certi momenti fu così abbattuto dal suo ufficio divenuto eccezionalmente opprimente, fu precisamente perché aveva un'idea eroica del suo dovere e delle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7353B1">
        <w:rPr>
          <w:rFonts w:ascii="Arial" w:hAnsi="Arial" w:cs="Arial"/>
          <w:sz w:val="24"/>
          <w:szCs w:val="24"/>
        </w:rPr>
        <w:t xml:space="preserve"> di pastore. " Mio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 pregava nei suoi primi anni - accordatemi la conversione della mia parrocchia; accetto di soffrire tutto quello che vorrete per tutto il tempo della mia vita! ". Ottenne dal cielo quella conversione. Ma più tardi confessava: " Se avessi previsto, quando venni ad Ars, le sofferenze che mi aspettavano, sul colpo sarei morto di apprensione ". Sull'esempio degli apostoli di tutti i tempi, egli vedeva nella croce il grande mezzo soprannaturale per cooperare alla salvezza, delle anime che gli erano affidate. Senza lamentarsi soffriva per esse le calunnie, le incomprensioni, le contraddizioni; per esse accettò il vero martirio fisico e morale d'una presenza quasi ininterrotta al confessionale, ogni giorno, per trent'anni; per esse lottò come atleta del Signore contro le potenze infernali; per esse mortificò il suo corpo. Ed è ben nota la risposta data a un confratello che si lamentava per la poca efficacia del suo ministero: " Voi avete pregato, avete pianto, gemuto e sospirato. Ma avete voi digiunato, avete vegliato, vi siete coricato per terra, vi siete data la disciplina? Finché non sarete giunto a questo, non crediate d'aver fatto tutto ".</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Noi Ci rivolgiamo a tutti i sacerdoti in cura d'anime e li scongiuriamo di ascoltare queste veementi parole! Ognuno, secondo la prudenza soprannaturale che deve sempre regolare le nostre azioni, valuti la propria condotta nei riguardi del popolo affidato alle sue sollecitudini pastorali. Senza mai dubitare della divina misericordia</w:t>
      </w:r>
      <w:r w:rsidR="00DB483A">
        <w:rPr>
          <w:rFonts w:ascii="Arial" w:hAnsi="Arial" w:cs="Arial"/>
          <w:sz w:val="24"/>
          <w:szCs w:val="24"/>
        </w:rPr>
        <w:fldChar w:fldCharType="begin"/>
      </w:r>
      <w:r w:rsidR="006C39E1">
        <w:instrText xml:space="preserve"> XE "</w:instrText>
      </w:r>
      <w:r w:rsidR="006C39E1" w:rsidRPr="006519B4">
        <w:rPr>
          <w:rFonts w:ascii="Arial" w:hAnsi="Arial" w:cs="Arial"/>
          <w:sz w:val="24"/>
          <w:szCs w:val="24"/>
        </w:rPr>
        <w:instrText>misericordia</w:instrText>
      </w:r>
      <w:r w:rsidR="006C39E1">
        <w:instrText xml:space="preserve">" </w:instrText>
      </w:r>
      <w:r w:rsidR="00DB483A">
        <w:rPr>
          <w:rFonts w:ascii="Arial" w:hAnsi="Arial" w:cs="Arial"/>
          <w:sz w:val="24"/>
          <w:szCs w:val="24"/>
        </w:rPr>
        <w:fldChar w:fldCharType="end"/>
      </w:r>
      <w:r w:rsidRPr="007353B1">
        <w:rPr>
          <w:rFonts w:ascii="Arial" w:hAnsi="Arial" w:cs="Arial"/>
          <w:sz w:val="24"/>
          <w:szCs w:val="24"/>
        </w:rPr>
        <w:t xml:space="preserve"> che viene in aiuto della nostra debolezza, consideri alla luce degli esempi di San Giovanni Maria Vianney le proprie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7353B1">
        <w:rPr>
          <w:rFonts w:ascii="Arial" w:hAnsi="Arial" w:cs="Arial"/>
          <w:sz w:val="24"/>
          <w:szCs w:val="24"/>
        </w:rPr>
        <w:t>. " La grande sventura per noi parroci - deplorava il Santo - è che l'anima si intorpidisce "; ed intendeva con questo un pericoloso assuefarsi del pastore allo stato di peccato in cui vivono tante delle sue pecorelle. O ancora, per meglio mettersi alla scuola del Curato d'Ars, che era convinto che per fare del bene agli uomini bisogna amarli, interroghi ciascuno se stesso intorno alla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da cui è animato nei riguardi di coloro per cui deve rispondere davanti 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e per cui Cristo è morto!</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E' pur vero che la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degli uomini o certi avvenimenti indipendenti dalla loro volontà possono talora opporsi agli sforzi dei più grandi santi. Il sacerdote però ha il dovere di ricordare che, secondo i disegni insondabili della divina Provvidenza, la sorte di molte anime è legata al suo zelo pastorale e all'esempio della sua vita. E tal pensiero non è forse di tal natura da provocare una salutare inquietudine nei tiepidi e stimolare i più ferventi?</w:t>
      </w:r>
    </w:p>
    <w:p w:rsid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b/>
          <w:i/>
          <w:sz w:val="24"/>
          <w:szCs w:val="24"/>
        </w:rPr>
      </w:pPr>
      <w:r w:rsidRPr="007353B1">
        <w:rPr>
          <w:rFonts w:ascii="Arial" w:hAnsi="Arial" w:cs="Arial"/>
          <w:b/>
          <w:i/>
          <w:sz w:val="24"/>
          <w:szCs w:val="24"/>
        </w:rPr>
        <w:t>Predicatore e catechista infaticabile</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 Sempre pronto a rispondere ai bisogni delle anime ", San Giovanni Maria Vianney eccelse come vero pastore nel procurare loro abbondantemente l'alimento primordiale della verità religiosa. Per tutta la vita fu predicatore e catechista.</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E' ben nota la fatica improba e perseverante che si impose per soddisfare pienamente a questo dovere d'ufficio, " primum et maximum officium " secondo il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di Trento. Gli studi suoi, compiuti in ritardo, furono laboriosi; e le sue prediche gli costarono da principio molte veglie. Ma quale esempio per i ministri della parola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7353B1">
        <w:rPr>
          <w:rFonts w:ascii="Arial" w:hAnsi="Arial" w:cs="Arial"/>
          <w:sz w:val="24"/>
          <w:szCs w:val="24"/>
        </w:rPr>
        <w:t>! Alcuni si appoggerebbero volentieri sulla scarsa istruzione</w:t>
      </w:r>
      <w:r w:rsidR="00DB483A">
        <w:rPr>
          <w:rFonts w:ascii="Arial" w:hAnsi="Arial" w:cs="Arial"/>
          <w:sz w:val="24"/>
          <w:szCs w:val="24"/>
        </w:rPr>
        <w:fldChar w:fldCharType="begin"/>
      </w:r>
      <w:r w:rsidR="00B93BC5">
        <w:instrText xml:space="preserve"> XE "</w:instrText>
      </w:r>
      <w:r w:rsidR="00B93BC5" w:rsidRPr="008872D9">
        <w:rPr>
          <w:rFonts w:ascii="Arial" w:hAnsi="Arial" w:cs="Arial"/>
          <w:sz w:val="24"/>
          <w:szCs w:val="24"/>
        </w:rPr>
        <w:instrText>istruzione</w:instrText>
      </w:r>
      <w:r w:rsidR="00B93BC5">
        <w:instrText xml:space="preserve">" </w:instrText>
      </w:r>
      <w:r w:rsidR="00DB483A">
        <w:rPr>
          <w:rFonts w:ascii="Arial" w:hAnsi="Arial" w:cs="Arial"/>
          <w:sz w:val="24"/>
          <w:szCs w:val="24"/>
        </w:rPr>
        <w:fldChar w:fldCharType="end"/>
      </w:r>
      <w:r w:rsidRPr="007353B1">
        <w:rPr>
          <w:rFonts w:ascii="Arial" w:hAnsi="Arial" w:cs="Arial"/>
          <w:sz w:val="24"/>
          <w:szCs w:val="24"/>
        </w:rPr>
        <w:t xml:space="preserve"> di lui, per scusare il proprio difetto di zelo negli studi. Sarebbe meglio imitare il suo coraggio per rendersi degno d'un sì grande ministero, secondo la misura dei doni che gli erano stati conferiti: d'altronde questi stessi non erano così modesti come qualche volta si ama ripetere, poiché " egli aveva una intelligenza molto limpida e chiara ". Ad ogni modo, ciascun sacerdote ha il dovere di acquistare e coltivare le cognizioni generali e la scienza teologica proporzionata alle sue capacità e alle sue funzioni. E piacesse al Signore che i pastori di anime facciano sempre quanto fece il Curato d'Ars per sviluppare le capacità della sua intelligenza e memoria, e soprattutto per attingere ai lumi del libro più ricco di scienza che si possa leggere, la croce del Cristo! Il suo Vescovo diceva di lui a certi suoi detrattori: " Non so se sia dotto, ma egli è illuminato ".</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Ben a ragione quindi il Nostro Predecessore di fel. mem. Pio XII non esitava affatto ad assegnare come modello ai predicatori della Città Eterna l'umile prete di campagna. " Il Santo Curato d'Ars non aveva certo il genio naturale d'un Segneri o di un Bossuet, ma la convinzione viva, chiara, profonda, da cui era animato, vibrava nella sua parola, brillava nei suoi occhi, suggeriva alla sua fantasia e alla sua sensibilità idee, immagini, paragoni giusti, appropriati, deliziosi, che avrebbero rapito un San Francesco di Sales. Tali predicatori conquistano veramente il loro uditorio. Chi è pieno di Cristo, non troverà difficile di guadagnare altri a Cristo ". Queste parole descrivono a meraviglia il Curato d'Ars, catechista e predicatore. E quando alla fine della sua vita, la sua voce affievolita non arrivava più a farsi intendere da tutto l'uditorio, era ancora col suo sguardo di fuoco, con le sue lacrime, coi suoi gridi di amor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o le sue espressioni di dolore al solo pensiero del peccato, che convertiva i fedeli accorsi ai piedi del suo pulpito. Come non essere colpiti dalla testimonianza d'una vita così totalmente consacrata all'amore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di Cristo?</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Fino alla sua santa morte San Giovanni Maria Vianney fu in tal modo fedele nell'istruire il suo popolo e i pellegrini che riempivano la sua chiesa, denunziando " opportune, importune " (2 Tm 4,2) il male sotto tutte le sue forme, ed innalzando soprattutto le anime verso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7353B1">
        <w:rPr>
          <w:rFonts w:ascii="Arial" w:hAnsi="Arial" w:cs="Arial"/>
          <w:sz w:val="24"/>
          <w:szCs w:val="24"/>
        </w:rPr>
        <w:t>, perché " preferiva mostrare l'aspetto attraente della virtù piuttosto che la bruttezza del vizio ". Questo umile sacerdote aveva in realtà compreso in grado non comune la dignità e la grandezza del ministero della parola di Dio: " Nostro Signore che è la Verità</w:t>
      </w:r>
      <w:r w:rsidR="00DB483A">
        <w:rPr>
          <w:rFonts w:ascii="Arial" w:hAnsi="Arial" w:cs="Arial"/>
          <w:sz w:val="24"/>
          <w:szCs w:val="24"/>
        </w:rPr>
        <w:fldChar w:fldCharType="begin"/>
      </w:r>
      <w:r w:rsidR="00247CF8">
        <w:instrText xml:space="preserve"> XE "</w:instrText>
      </w:r>
      <w:r w:rsidR="00247CF8" w:rsidRPr="00D06E16">
        <w:rPr>
          <w:rFonts w:ascii="Arial" w:hAnsi="Arial" w:cs="Arial"/>
          <w:sz w:val="24"/>
          <w:szCs w:val="24"/>
        </w:rPr>
        <w:instrText>Verità</w:instrText>
      </w:r>
      <w:r w:rsidR="00247CF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stessa - diceva egli - non ha minor cura della sua parola che del suo Corpo ".</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Si comprende perciò la gioia dei Nostri Predecessori nell'offrire questo pastore di anime a modello dei sacerdoti, perché è di somma importanza che il clero ovunque ed in ogni tempo sia fedele al suo dovere di insegnare. " Qui giova - diceva a tal proposito San Pio X - a questo solo tendere e su questo solo insistere, che cioè ogni sacerdote non è tenuto da nessun altro ufficio più grave, né è obbligato da nessun altro vincolo più stretto ". Questo vibrante appello, costantemente rinnovato dai Nostri Predecessori, e di cui si fa eco il Diritto Canonico, ve lo rivolgiamo anche Noi a Nostra volta, Venerabili Fratelli, in questo anno Centenario del santo catechista e predicatore di Ars. Noi incoraggiamo i tentativi fatti con prudenza e sotto il vostro controllo in diversi paesi per migliorare le condizioni dell'insegnamento religioso per i giovani e per gli adulti, nelle differenti sue forme e tenendo conto dei vari ambienti. Ma per quanto utili siano tali lavori,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ci richiama alla mente in questo Centenario del Curato d'Ars l'irresistibile potenza apostolica d'un sacerdote, che, sia nella propria vita come nelle sue parole, rende testimonianza a Cristo crocifisso " non in persuasibilibus humanae sapientiae verbis, sed in ostensione spiritus et virtutis " (1 Cor 2,4)</w:t>
      </w:r>
    </w:p>
    <w:p w:rsid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b/>
          <w:i/>
          <w:sz w:val="24"/>
          <w:szCs w:val="24"/>
        </w:rPr>
      </w:pPr>
      <w:r w:rsidRPr="007353B1">
        <w:rPr>
          <w:rFonts w:ascii="Arial" w:hAnsi="Arial" w:cs="Arial"/>
          <w:b/>
          <w:i/>
          <w:sz w:val="24"/>
          <w:szCs w:val="24"/>
        </w:rPr>
        <w:t>Strenuo apostolo del confessionale</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Ci rimane infine da rievocare nella vita di San Giovanni Maria Vianney quella forma di ministero pastorale, che fu per lui come un lungo martirio e dal cui svolgimento l'amministrazione del Sacramento della Penitenza rifulse di particolare splendore e produsse frutti in sommo grado copiosi e salutari. " Egli trascorreva in media quindici ore al giorno al confessionale. Questo lavoro quotidiano cominciava all'una o alle due del mattino e non finiva che di notte ". E quando cadde, di sfinimento, cinque giorni prima della morte, gli ultimi penitenti si strinsero al capezzale del moribondo. Si calcola che verso la fine della vita il numero annuo di pellegrini avesse raggiunta la cifra di 80.000.</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Si stenta ad immaginare i disagi, gli incomodi, le sofferenze fisiche di queste interminabili sedute al confessionale, per un 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già esausto dai digiuni, macerazioni, infermità, mancanza di riposo e di sonno. Ma soprattutto egli fu moralmente come oppresso dal dolore. Ascoltate questo suo lamento: " Si offende tanto il buon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7353B1">
        <w:rPr>
          <w:rFonts w:ascii="Arial" w:hAnsi="Arial" w:cs="Arial"/>
          <w:sz w:val="24"/>
          <w:szCs w:val="24"/>
        </w:rPr>
        <w:t>, che si sarebbe tentati di invocare la fine del mondo!... Bisogna venire ad Ars per sapere che cos'è il peccato... Non si sa cosa fare; non si può far altro che piangere e pregare ". Il Santo si dimenticava di aggiungere che egli prendeva anche su di sé una parte dell'espiazione: " Quanto a me - confidava a chi gli chiedeva consiglio - assegno loro una piccola penitenza ed il resto lo faccio io al loro posto ".</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E veramente il Curato d'Ars non viveva che per i " poveri peccatori ", come egli diceva, nella speranza di vederli convertirsi e piangere. La loro conversione era lo scopo a cui convergevano tutti i suoi pensieri e l'opera per cui spendeva tutto il suo tempo e tutte le sue forze. E ciò per il fatto che egli conosceva per l'esperienza del confessionale tutta la malizia del peccato e le sue rovine spaventose nel mondo delle anime. Egli ne parlò in termini terribili: " Se avessimo la fede e se vedessimo un'anima in stato di peccato mortale, noi moriremmo di spavento! ".</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Ma l'acerbità della sua pena e la veemenza della sua parola provengono meno dal timore delle pene eterne che minacciano il peccatore indurito, che dall'emozione provata al pensiero dell'amore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divino misconosciuto ed offeso. Davanti alla ostinazione del peccatore e alla sua ingratitudine verso un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così buono, le lacrime sgorgavano dai suoi occhi: " Oh, amico mio - diceva - io piango proprio perché non piangete voi! ". Al contrario però con quale delicatezza e con quale fervore non fa rinascere la speranza nei cuori pentiti! Per essi egli instancabilmente si fa ministro della misericordia</w:t>
      </w:r>
      <w:r w:rsidR="00DB483A">
        <w:rPr>
          <w:rFonts w:ascii="Arial" w:hAnsi="Arial" w:cs="Arial"/>
          <w:sz w:val="24"/>
          <w:szCs w:val="24"/>
        </w:rPr>
        <w:fldChar w:fldCharType="begin"/>
      </w:r>
      <w:r w:rsidR="006C39E1">
        <w:instrText xml:space="preserve"> XE "</w:instrText>
      </w:r>
      <w:r w:rsidR="006C39E1" w:rsidRPr="006519B4">
        <w:rPr>
          <w:rFonts w:ascii="Arial" w:hAnsi="Arial" w:cs="Arial"/>
          <w:sz w:val="24"/>
          <w:szCs w:val="24"/>
        </w:rPr>
        <w:instrText>misericordia</w:instrText>
      </w:r>
      <w:r w:rsidR="006C39E1">
        <w:instrText xml:space="preserve">" </w:instrText>
      </w:r>
      <w:r w:rsidR="00DB483A">
        <w:rPr>
          <w:rFonts w:ascii="Arial" w:hAnsi="Arial" w:cs="Arial"/>
          <w:sz w:val="24"/>
          <w:szCs w:val="24"/>
        </w:rPr>
        <w:fldChar w:fldCharType="end"/>
      </w:r>
      <w:r w:rsidRPr="007353B1">
        <w:rPr>
          <w:rFonts w:ascii="Arial" w:hAnsi="Arial" w:cs="Arial"/>
          <w:sz w:val="24"/>
          <w:szCs w:val="24"/>
        </w:rPr>
        <w:t xml:space="preserve"> divina, la quale è, diceva egli, potente " come un torrente in piena che trascina i cuori al suo passaggio ", e più tenera che la sollecitudine d'una madre, perché Dio è " pronto a perdonare più di quello che sarebbe una madre a tirar fuori dal fuoco un suo figlio ".</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I pastori d'anime quindi, sull'esempio del Santo Curato d'Ars, avranno a cuore di consacrarsi, con competenza e dedizione, a questo ministero tanto importante, poiché in fondo è qui che la misericordia</w:t>
      </w:r>
      <w:r w:rsidR="00DB483A">
        <w:rPr>
          <w:rFonts w:ascii="Arial" w:hAnsi="Arial" w:cs="Arial"/>
          <w:sz w:val="24"/>
          <w:szCs w:val="24"/>
        </w:rPr>
        <w:fldChar w:fldCharType="begin"/>
      </w:r>
      <w:r w:rsidR="006C39E1">
        <w:instrText xml:space="preserve"> XE "</w:instrText>
      </w:r>
      <w:r w:rsidR="006C39E1" w:rsidRPr="006519B4">
        <w:rPr>
          <w:rFonts w:ascii="Arial" w:hAnsi="Arial" w:cs="Arial"/>
          <w:sz w:val="24"/>
          <w:szCs w:val="24"/>
        </w:rPr>
        <w:instrText>misericordia</w:instrText>
      </w:r>
      <w:r w:rsidR="006C39E1">
        <w:instrText xml:space="preserve">" </w:instrText>
      </w:r>
      <w:r w:rsidR="00DB483A">
        <w:rPr>
          <w:rFonts w:ascii="Arial" w:hAnsi="Arial" w:cs="Arial"/>
          <w:sz w:val="24"/>
          <w:szCs w:val="24"/>
        </w:rPr>
        <w:fldChar w:fldCharType="end"/>
      </w:r>
      <w:r w:rsidRPr="007353B1">
        <w:rPr>
          <w:rFonts w:ascii="Arial" w:hAnsi="Arial" w:cs="Arial"/>
          <w:sz w:val="24"/>
          <w:szCs w:val="24"/>
        </w:rPr>
        <w:t xml:space="preserve">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trionfa sulla malizia degli uomini ed il peccatore viene riconciliato al suo Dio. Si tenga pure a mente che il Nostro Predecessore Pio XII ha condannato gravissimis verbis l'opinione errata secondo cui non sarebbe da farsi gran conto della confessione frequente dei peccati veniali: " Per un progresso sempre più alacre sul cammino della virtù, intendiamo raccomandare vivamente il pio uso della confessione frequente, introdotto dalla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non senza una ispirazione dello Spirito Santo ". Infine Noi vogliamo confidare che i ministri del Signore saranno essi stessi i primi, secondo le prescrizioni del Diritto Canonico, alla pratica regolare e fervente del sacramento della Penitenza, così necessario alla loro santificazione, e terranno il più gran conto delle pressanti insistenze che più volte e dolenti animo Pio XII si sentì in dovere di loro rivolgere a questo riguardo.</w:t>
      </w:r>
    </w:p>
    <w:p w:rsidR="007353B1" w:rsidRDefault="007353B1">
      <w:pPr>
        <w:rPr>
          <w:rFonts w:ascii="Arial" w:hAnsi="Arial" w:cs="Arial"/>
          <w:sz w:val="24"/>
          <w:szCs w:val="24"/>
        </w:rPr>
      </w:pPr>
      <w:r>
        <w:rPr>
          <w:rFonts w:ascii="Arial" w:hAnsi="Arial" w:cs="Arial"/>
          <w:sz w:val="24"/>
          <w:szCs w:val="24"/>
        </w:rPr>
        <w:br w:type="page"/>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center"/>
        <w:rPr>
          <w:rFonts w:ascii="Arial" w:hAnsi="Arial" w:cs="Arial"/>
          <w:b/>
          <w:sz w:val="24"/>
          <w:szCs w:val="24"/>
        </w:rPr>
      </w:pPr>
      <w:r w:rsidRPr="007353B1">
        <w:rPr>
          <w:rFonts w:ascii="Arial" w:hAnsi="Arial" w:cs="Arial"/>
          <w:b/>
          <w:sz w:val="24"/>
          <w:szCs w:val="24"/>
        </w:rPr>
        <w:t>CONCLUSIONE</w:t>
      </w:r>
    </w:p>
    <w:p w:rsidR="007353B1" w:rsidRPr="007353B1" w:rsidRDefault="007353B1" w:rsidP="007353B1">
      <w:pPr>
        <w:spacing w:after="0" w:line="240" w:lineRule="auto"/>
        <w:contextualSpacing/>
        <w:jc w:val="both"/>
        <w:rPr>
          <w:rFonts w:ascii="Arial" w:hAnsi="Arial" w:cs="Arial"/>
          <w:sz w:val="24"/>
          <w:szCs w:val="24"/>
        </w:rPr>
      </w:pPr>
    </w:p>
    <w:p w:rsid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Al termine di questa Lettera, Venerabili Fratelli, desideriamo dirvi tutta la Nostra soavissima speranza che, con la grazia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7353B1">
        <w:rPr>
          <w:rFonts w:ascii="Arial" w:hAnsi="Arial" w:cs="Arial"/>
          <w:sz w:val="24"/>
          <w:szCs w:val="24"/>
        </w:rPr>
        <w:t>, questo Centenario della morte del Santo Curato d'Ars possa risvegliare presso ogni sacerdote il desiderio di compiere più generosamente il suo ministero e soprattutto il suo " primo dovere di sacerdote, cioè il dovere di raggiungere la propria santificazione ".</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Quando da questo vertice del Supremo Pontificato dove la Provvidenza Ci ha voluto collocare, consideriamo l'immensa aspettativa delle anime, i gravi problemi dell'evangelizzazione in tanti paesi e le necessità religiose delle popolazioni cristiane, sempre e ovunque si presenta al Nostro sguardo la figura del sacerdote. Senza di lui, senza la sua azione quotidiana, che sarebbe delle iniziative, anche le più adatte alle necessità dell'ora presente? Che farebbero anche i più generosi apostoli del laicato? Proprio a questi sacerdoti tanto amati e su cui si fondano tante speranze per il progresso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7353B1">
        <w:rPr>
          <w:rFonts w:ascii="Arial" w:hAnsi="Arial" w:cs="Arial"/>
          <w:sz w:val="24"/>
          <w:szCs w:val="24"/>
        </w:rPr>
        <w:t>, Noi osiamo richiedere, in nome di Cristo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7353B1">
        <w:rPr>
          <w:rFonts w:ascii="Arial" w:hAnsi="Arial" w:cs="Arial"/>
          <w:sz w:val="24"/>
          <w:szCs w:val="24"/>
        </w:rPr>
        <w:t>, l'intera fedeltà alle esigenze spirituali della loro vocazione sacerdotale. Avvalorino il Nostro appello queste parole, piene di sapienza</w:t>
      </w:r>
      <w:r w:rsidR="00DB483A">
        <w:rPr>
          <w:rFonts w:ascii="Arial" w:hAnsi="Arial" w:cs="Arial"/>
          <w:sz w:val="24"/>
          <w:szCs w:val="24"/>
        </w:rPr>
        <w:fldChar w:fldCharType="begin"/>
      </w:r>
      <w:r w:rsidR="00247CF8">
        <w:instrText xml:space="preserve"> XE "</w:instrText>
      </w:r>
      <w:r w:rsidR="00247CF8" w:rsidRPr="004E46D1">
        <w:rPr>
          <w:rFonts w:ascii="Arial" w:hAnsi="Arial" w:cs="Arial"/>
          <w:sz w:val="24"/>
          <w:szCs w:val="24"/>
        </w:rPr>
        <w:instrText>sapienza</w:instrText>
      </w:r>
      <w:r w:rsidR="00247CF8">
        <w:instrText xml:space="preserve">" </w:instrText>
      </w:r>
      <w:r w:rsidR="00DB483A">
        <w:rPr>
          <w:rFonts w:ascii="Arial" w:hAnsi="Arial" w:cs="Arial"/>
          <w:sz w:val="24"/>
          <w:szCs w:val="24"/>
        </w:rPr>
        <w:fldChar w:fldCharType="end"/>
      </w:r>
      <w:r w:rsidRPr="007353B1">
        <w:rPr>
          <w:rFonts w:ascii="Arial" w:hAnsi="Arial" w:cs="Arial"/>
          <w:sz w:val="24"/>
          <w:szCs w:val="24"/>
        </w:rPr>
        <w:t>, di san Pio X: " Per far regnare Gesù Cristo nel mondo nessuna cosa è così necessaria come la santità del clero, perché con l'esempio, con la parola e con la scienza esso sia guida dei fedeli ". Quasi lo stesso diceva San Giovanni Maria Vianney al suo Vescovo: " Se volete convertire la vostra diocesi, dovete fare santi tutti i vostri parroci ".</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A voi, Venerabili Fratelli, che portate la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7353B1">
        <w:rPr>
          <w:rFonts w:ascii="Arial" w:hAnsi="Arial" w:cs="Arial"/>
          <w:sz w:val="24"/>
          <w:szCs w:val="24"/>
        </w:rPr>
        <w:t xml:space="preserve"> della santificazione dei vostri sacerdoti, Noi raccomandiamo di aiutarli nelle difficoltà, talora ben gravi, della loro vita personale o del loro ministero. Cosa non può fare un Vescovo che ama i suoi sacerdoti, se ha conquistato la loro confidenza, se li conosce, li segue da vicino e li guida con autorità ferma e sempre paterna? Pastori di tutta la diocesi, siatelo anzitutto e in maniera particolare per coloro che così strettamente collaborano con voi e ai quali vi stringono vincoli tanto sacri.</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A tutti i fedeli pure Noi domandiamo, in questo anno centenario, di pregare per i sacerdoti e di contribuire, per quanto possono, alla loro santificazione. Oggi i cristiani ferventi attendono molto dal sacerdote. Essi vogliono vedere in lui - in un mondo dove trionfano il potere del denaro, la seduzione dei sensi, il prestigio della tecnica - un testimonio del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invisibile, un 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di fede, dimentico di se stesso e pieno di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7353B1">
        <w:rPr>
          <w:rFonts w:ascii="Arial" w:hAnsi="Arial" w:cs="Arial"/>
          <w:sz w:val="24"/>
          <w:szCs w:val="24"/>
        </w:rPr>
        <w:t>. Sappiano tali cristiani che essi possono molto influire sulla fedeltà dei loro sacerdoti ad un tale ideale, col religioso rispetto al loro carattere sacerdotale, una più esatta comprensione del loro compito pastorale e delle loro difficoltà, e una più attiva collaborazione al loro apostolato.</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In fine verso la gioventù cristiana rivolgiamo uno sguardo colmo d'affetto e pieno di speranza. La messe è vasta ma gli operai sono pochi (cf Mt 9,37). In molte regioni gli apostoli, sfiniti dalle fatiche, con vivissimo desiderio aspettano chi li sostituirà.</w:t>
      </w:r>
    </w:p>
    <w:p w:rsidR="007353B1" w:rsidRPr="007353B1" w:rsidRDefault="007353B1" w:rsidP="007353B1">
      <w:pPr>
        <w:spacing w:after="0" w:line="240" w:lineRule="auto"/>
        <w:contextualSpacing/>
        <w:jc w:val="both"/>
        <w:rPr>
          <w:rFonts w:ascii="Arial" w:hAnsi="Arial" w:cs="Arial"/>
          <w:sz w:val="24"/>
          <w:szCs w:val="24"/>
        </w:rPr>
      </w:pPr>
    </w:p>
    <w:p w:rsid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 xml:space="preserve">Popoli interi soffrono una fame spirituale, più grave ancora che quella materiale; chi porterà loro il celeste nutrimento della verità e della vita? Abbiamo ferma fiducia che la gioventù del nostro secolo non sarà meno generosa nel rispondere all'appello del Maestro, di quella dei tempi passati. Senza dubbio, la condizione del sacerdote è spesso difficile. </w:t>
      </w:r>
    </w:p>
    <w:p w:rsidR="007353B1" w:rsidRDefault="007353B1" w:rsidP="007353B1">
      <w:pPr>
        <w:spacing w:after="0" w:line="240" w:lineRule="auto"/>
        <w:contextualSpacing/>
        <w:jc w:val="both"/>
        <w:rPr>
          <w:rFonts w:ascii="Arial" w:hAnsi="Arial" w:cs="Arial"/>
          <w:sz w:val="24"/>
          <w:szCs w:val="24"/>
        </w:rPr>
      </w:pPr>
    </w:p>
    <w:p w:rsid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Non c'è da meravigliarsi che egli sia il primo esposto alla persecuzione dei nemici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7353B1">
        <w:rPr>
          <w:rFonts w:ascii="Arial" w:hAnsi="Arial" w:cs="Arial"/>
          <w:sz w:val="24"/>
          <w:szCs w:val="24"/>
        </w:rPr>
        <w:t>, perché, diceva il Curato d'Ars, quando si vuole distruggere la religione si comincia coll'attaccare il sacerdote. Ma, nonostante queste gravissime difficoltà, nessuno dubiti della sorte altamente fortunata che è retaggio del sacerdote fervente chiamato dal Salvatore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a collaborare alla più santa delle imprese, la redenzione delle anime e la crescita del Corpo Mistico. </w:t>
      </w:r>
    </w:p>
    <w:p w:rsid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Le famiglie cristiane perciò valutino bene le loro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7353B1">
        <w:rPr>
          <w:rFonts w:ascii="Arial" w:hAnsi="Arial" w:cs="Arial"/>
          <w:sz w:val="24"/>
          <w:szCs w:val="24"/>
        </w:rPr>
        <w:t>, e diano loro figli con gioia e gratitudine per il servizio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7353B1">
        <w:rPr>
          <w:rFonts w:ascii="Arial" w:hAnsi="Arial" w:cs="Arial"/>
          <w:sz w:val="24"/>
          <w:szCs w:val="24"/>
        </w:rPr>
        <w:t>. Noi non intendiamo qui sviluppare questo appello, che è anche il vostro, Venerabili Fratelli. Ma siamo certi che voi comprenderete e parteciperete l'ansietà del Nostro cuore e tutta la forza di convinzione che vorremmo mettere nelle Nostre parole. A San Giovanni Maria Vianney Noi affidiamo questa causa tanto grave e da cui dipende l'avvenire di tante migliaia di anime!</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E ora volgiamo i Nostri sguardi verso la Vergine Immacolata. Poco prima che il Curato d'Ars compisse la sua lunga carriera piena di meriti, Ella era apparsa in un'altra regione di Francia ad una fanciulla umile e pura per trasmetterle un messaggio di preghiera e di penitenza, di cui è ben nota, da un secolo, l'immensa risonanza spirituale. In realtà la vita del santo sacerdote di cui celebriamo il ricordo, era in anticipo una illustrazione vivente delle grandi verità soprannaturali insegnate alla veggente di Massabielle. Egli stesso aveva per l'Immacolata Concezione della Santissima Vergine una vivissima devozione, lui che nel 1836 aveva consacrata la sua parrocchia a Maria concepita senza peccato, e doveva accogliere con tanta fede e gioia la definizione dogmatica del 1854.</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Anche Noi Ci compiacciamo di unire nel Nostro pensiero e nella Nostra gratitudine verso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7353B1">
        <w:rPr>
          <w:rFonts w:ascii="Arial" w:hAnsi="Arial" w:cs="Arial"/>
          <w:sz w:val="24"/>
          <w:szCs w:val="24"/>
        </w:rPr>
        <w:t xml:space="preserve"> questi due Centenari di Lourdes e di Ars, che si succedono provvidenzialmente ed onorano grandemente la Nazione sì cara al Nostro cuore, cui appartengono quei luoghi santissimi. Memori di tanti benefici ricevuti e nella speranza di nuovi favori, facciamo Nostra l'invocazione Mariana che era familiare al Santo Curato d'Ars: " Sia benedetta la santissima ed Immacolata Concezione della Beata Vergine Maria Madre di Dio! Che tutte le nazioni glorifichino, tutta la terra invochi e benedica il Vostro Cuore Immacolato! ".</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r w:rsidRPr="007353B1">
        <w:rPr>
          <w:rFonts w:ascii="Arial" w:hAnsi="Arial" w:cs="Arial"/>
          <w:sz w:val="24"/>
          <w:szCs w:val="24"/>
        </w:rPr>
        <w:t>Con la viva speranza che questo Centenario della morte di San Giovanni Maria Vianney possa suscitare nel mondo intero un rinnovamento di fervore presso i sacerdoti e presso i giovani chiamati al sacerdozio, e possa altresì richiamare più viva ed operosa l'attenzione di ogni fedele sui problemi che riguardano la vita e il ministero dei sacerdoti, a tutti, e in primo luogo a voi, Venerabili Fratelli, di cuore impartiamo, come pegno delle grazie celesti e testimonianza della Nostra benevolenza, l'Apostolica Benedizione.</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i/>
          <w:sz w:val="24"/>
          <w:szCs w:val="24"/>
        </w:rPr>
      </w:pPr>
      <w:r w:rsidRPr="007353B1">
        <w:rPr>
          <w:rFonts w:ascii="Arial" w:hAnsi="Arial" w:cs="Arial"/>
          <w:i/>
          <w:sz w:val="24"/>
          <w:szCs w:val="24"/>
        </w:rPr>
        <w:t>Dato a Roma, presso San Pietro, il 1° Agosto 1959, anno primo del Nostro Pontificato.</w:t>
      </w: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both"/>
        <w:rPr>
          <w:rFonts w:ascii="Arial" w:hAnsi="Arial" w:cs="Arial"/>
          <w:sz w:val="24"/>
          <w:szCs w:val="24"/>
        </w:rPr>
      </w:pPr>
    </w:p>
    <w:p w:rsidR="007353B1" w:rsidRPr="007353B1" w:rsidRDefault="007353B1" w:rsidP="007353B1">
      <w:pPr>
        <w:spacing w:after="0" w:line="240" w:lineRule="auto"/>
        <w:contextualSpacing/>
        <w:jc w:val="center"/>
        <w:rPr>
          <w:rFonts w:ascii="Arial" w:hAnsi="Arial" w:cs="Arial"/>
          <w:b/>
          <w:sz w:val="24"/>
          <w:szCs w:val="24"/>
        </w:rPr>
      </w:pPr>
      <w:r w:rsidRPr="007353B1">
        <w:rPr>
          <w:rFonts w:ascii="Arial" w:hAnsi="Arial" w:cs="Arial"/>
          <w:b/>
          <w:sz w:val="24"/>
          <w:szCs w:val="24"/>
        </w:rPr>
        <w:t>IOANNES PP. XXIII</w:t>
      </w:r>
    </w:p>
    <w:p w:rsidR="000916E6" w:rsidRDefault="000916E6" w:rsidP="00CF1785">
      <w:pPr>
        <w:spacing w:after="0" w:line="240" w:lineRule="auto"/>
        <w:contextualSpacing/>
        <w:jc w:val="both"/>
        <w:rPr>
          <w:rFonts w:ascii="Arial" w:hAnsi="Arial" w:cs="Arial"/>
          <w:sz w:val="24"/>
          <w:szCs w:val="24"/>
        </w:rPr>
      </w:pPr>
    </w:p>
    <w:p w:rsidR="007353B1" w:rsidRDefault="007353B1" w:rsidP="00CF1785">
      <w:pPr>
        <w:spacing w:after="0" w:line="240" w:lineRule="auto"/>
        <w:contextualSpacing/>
        <w:jc w:val="both"/>
        <w:rPr>
          <w:rFonts w:ascii="Arial" w:hAnsi="Arial" w:cs="Arial"/>
          <w:sz w:val="24"/>
          <w:szCs w:val="24"/>
        </w:rPr>
      </w:pPr>
    </w:p>
    <w:p w:rsidR="007353B1" w:rsidRDefault="007353B1" w:rsidP="007353B1">
      <w:pPr>
        <w:spacing w:after="0" w:line="240" w:lineRule="auto"/>
        <w:contextualSpacing/>
        <w:jc w:val="both"/>
        <w:rPr>
          <w:rFonts w:ascii="Arial" w:hAnsi="Arial" w:cs="Arial"/>
          <w:sz w:val="24"/>
          <w:szCs w:val="24"/>
        </w:rPr>
      </w:pPr>
    </w:p>
    <w:p w:rsidR="007353B1" w:rsidRDefault="007353B1" w:rsidP="007353B1">
      <w:pPr>
        <w:spacing w:after="0" w:line="240" w:lineRule="auto"/>
        <w:contextualSpacing/>
        <w:jc w:val="both"/>
        <w:rPr>
          <w:rFonts w:ascii="Arial" w:hAnsi="Arial" w:cs="Arial"/>
          <w:sz w:val="24"/>
          <w:szCs w:val="24"/>
        </w:rPr>
        <w:sectPr w:rsidR="007353B1" w:rsidSect="00372E66">
          <w:headerReference w:type="default" r:id="rId22"/>
          <w:pgSz w:w="11900" w:h="16840"/>
          <w:pgMar w:top="1440" w:right="1440" w:bottom="147" w:left="1440" w:header="0" w:footer="0" w:gutter="0"/>
          <w:cols w:space="0" w:equalWidth="0">
            <w:col w:w="9020"/>
          </w:cols>
          <w:docGrid w:linePitch="360"/>
        </w:sectPr>
      </w:pPr>
    </w:p>
    <w:p w:rsidR="007353B1" w:rsidRDefault="007353B1" w:rsidP="00CF1785">
      <w:pPr>
        <w:spacing w:after="0" w:line="240" w:lineRule="auto"/>
        <w:contextualSpacing/>
        <w:jc w:val="both"/>
        <w:rPr>
          <w:rFonts w:ascii="Arial" w:hAnsi="Arial" w:cs="Arial"/>
          <w:sz w:val="24"/>
          <w:szCs w:val="24"/>
        </w:rPr>
      </w:pPr>
    </w:p>
    <w:p w:rsidR="00ED6F4C" w:rsidRPr="004B06BA" w:rsidRDefault="00E4475D" w:rsidP="00ED6F4C">
      <w:pPr>
        <w:pStyle w:val="Titolo1"/>
        <w:rPr>
          <w:rFonts w:ascii="Arial" w:hAnsi="Arial" w:cs="Arial"/>
          <w:sz w:val="24"/>
        </w:rPr>
      </w:pPr>
      <w:bookmarkStart w:id="11" w:name="_Toc21827181"/>
      <w:r w:rsidRPr="00E4475D">
        <w:rPr>
          <w:rFonts w:ascii="Arial" w:hAnsi="Arial" w:cs="Arial"/>
          <w:sz w:val="24"/>
        </w:rPr>
        <w:t>AD PETRI CATHEDRAM</w:t>
      </w:r>
      <w:bookmarkEnd w:id="11"/>
    </w:p>
    <w:p w:rsidR="007353B1" w:rsidRDefault="007353B1" w:rsidP="00CF1785">
      <w:pPr>
        <w:spacing w:after="0" w:line="240" w:lineRule="auto"/>
        <w:contextualSpacing/>
        <w:jc w:val="both"/>
        <w:rPr>
          <w:rFonts w:ascii="Arial" w:hAnsi="Arial" w:cs="Arial"/>
          <w:sz w:val="24"/>
          <w:szCs w:val="24"/>
        </w:rPr>
      </w:pPr>
    </w:p>
    <w:p w:rsidR="00ED6F4C" w:rsidRDefault="00ED6F4C" w:rsidP="00CF1785">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center"/>
        <w:rPr>
          <w:rFonts w:ascii="Arial" w:hAnsi="Arial" w:cs="Arial"/>
          <w:sz w:val="24"/>
          <w:szCs w:val="24"/>
        </w:rPr>
      </w:pPr>
      <w:r w:rsidRPr="00ED6F4C">
        <w:rPr>
          <w:rFonts w:ascii="Arial" w:hAnsi="Arial" w:cs="Arial"/>
          <w:sz w:val="24"/>
          <w:szCs w:val="24"/>
        </w:rPr>
        <w:t>LETTERA ENCICLICA</w:t>
      </w:r>
    </w:p>
    <w:p w:rsidR="00ED6F4C" w:rsidRPr="00ED6F4C" w:rsidRDefault="00ED6F4C" w:rsidP="00ED6F4C">
      <w:pPr>
        <w:spacing w:after="0" w:line="240" w:lineRule="auto"/>
        <w:contextualSpacing/>
        <w:jc w:val="center"/>
        <w:rPr>
          <w:rFonts w:ascii="Arial" w:hAnsi="Arial" w:cs="Arial"/>
          <w:b/>
          <w:sz w:val="24"/>
          <w:szCs w:val="24"/>
        </w:rPr>
      </w:pPr>
      <w:r w:rsidRPr="00ED6F4C">
        <w:rPr>
          <w:rFonts w:ascii="Arial" w:hAnsi="Arial" w:cs="Arial"/>
          <w:b/>
          <w:sz w:val="24"/>
          <w:szCs w:val="24"/>
        </w:rPr>
        <w:t>AD PETRI CATHEDRAM</w:t>
      </w:r>
    </w:p>
    <w:p w:rsidR="00ED6F4C" w:rsidRPr="00ED6F4C" w:rsidRDefault="00ED6F4C" w:rsidP="00ED6F4C">
      <w:pPr>
        <w:spacing w:after="0" w:line="240" w:lineRule="auto"/>
        <w:contextualSpacing/>
        <w:jc w:val="center"/>
        <w:rPr>
          <w:rFonts w:ascii="Arial" w:hAnsi="Arial" w:cs="Arial"/>
          <w:sz w:val="24"/>
          <w:szCs w:val="24"/>
        </w:rPr>
      </w:pPr>
      <w:r w:rsidRPr="00ED6F4C">
        <w:rPr>
          <w:rFonts w:ascii="Arial" w:hAnsi="Arial" w:cs="Arial"/>
          <w:sz w:val="24"/>
          <w:szCs w:val="24"/>
        </w:rPr>
        <w:t>DEL SOMMO PONTEFICE</w:t>
      </w:r>
    </w:p>
    <w:p w:rsidR="00ED6F4C" w:rsidRPr="00ED6F4C" w:rsidRDefault="00ED6F4C" w:rsidP="00ED6F4C">
      <w:pPr>
        <w:spacing w:after="0" w:line="240" w:lineRule="auto"/>
        <w:contextualSpacing/>
        <w:jc w:val="center"/>
        <w:rPr>
          <w:rFonts w:ascii="Arial" w:hAnsi="Arial" w:cs="Arial"/>
          <w:b/>
          <w:sz w:val="24"/>
          <w:szCs w:val="24"/>
        </w:rPr>
      </w:pPr>
      <w:r w:rsidRPr="00ED6F4C">
        <w:rPr>
          <w:rFonts w:ascii="Arial" w:hAnsi="Arial" w:cs="Arial"/>
          <w:b/>
          <w:sz w:val="24"/>
          <w:szCs w:val="24"/>
        </w:rPr>
        <w:t>GIOVANNI PP. XXIII</w:t>
      </w:r>
    </w:p>
    <w:p w:rsidR="00ED6F4C" w:rsidRPr="00ED6F4C" w:rsidRDefault="00ED6F4C" w:rsidP="00ED6F4C">
      <w:pPr>
        <w:spacing w:after="0" w:line="240" w:lineRule="auto"/>
        <w:contextualSpacing/>
        <w:jc w:val="center"/>
        <w:rPr>
          <w:rFonts w:ascii="Arial" w:hAnsi="Arial" w:cs="Arial"/>
          <w:sz w:val="24"/>
          <w:szCs w:val="24"/>
        </w:rPr>
      </w:pPr>
      <w:r w:rsidRPr="00ED6F4C">
        <w:rPr>
          <w:rFonts w:ascii="Arial" w:hAnsi="Arial" w:cs="Arial"/>
          <w:sz w:val="24"/>
          <w:szCs w:val="24"/>
        </w:rPr>
        <w:t>AI VENERABILI FRATELLI PATRIARCHI</w:t>
      </w:r>
    </w:p>
    <w:p w:rsidR="00ED6F4C" w:rsidRPr="00ED6F4C" w:rsidRDefault="00ED6F4C" w:rsidP="00ED6F4C">
      <w:pPr>
        <w:spacing w:after="0" w:line="240" w:lineRule="auto"/>
        <w:contextualSpacing/>
        <w:jc w:val="center"/>
        <w:rPr>
          <w:rFonts w:ascii="Arial" w:hAnsi="Arial" w:cs="Arial"/>
          <w:sz w:val="24"/>
          <w:szCs w:val="24"/>
        </w:rPr>
      </w:pPr>
      <w:r w:rsidRPr="00ED6F4C">
        <w:rPr>
          <w:rFonts w:ascii="Arial" w:hAnsi="Arial" w:cs="Arial"/>
          <w:sz w:val="24"/>
          <w:szCs w:val="24"/>
        </w:rPr>
        <w:t>PRIMATI ARCIVESCOVI VESCOVI</w:t>
      </w:r>
    </w:p>
    <w:p w:rsidR="00ED6F4C" w:rsidRPr="00ED6F4C" w:rsidRDefault="00ED6F4C" w:rsidP="00ED6F4C">
      <w:pPr>
        <w:spacing w:after="0" w:line="240" w:lineRule="auto"/>
        <w:contextualSpacing/>
        <w:jc w:val="center"/>
        <w:rPr>
          <w:rFonts w:ascii="Arial" w:hAnsi="Arial" w:cs="Arial"/>
          <w:sz w:val="24"/>
          <w:szCs w:val="24"/>
        </w:rPr>
      </w:pPr>
      <w:r w:rsidRPr="00ED6F4C">
        <w:rPr>
          <w:rFonts w:ascii="Arial" w:hAnsi="Arial" w:cs="Arial"/>
          <w:sz w:val="24"/>
          <w:szCs w:val="24"/>
        </w:rPr>
        <w:t>E AGLI ALTRI ORDINARI LOCALI</w:t>
      </w:r>
    </w:p>
    <w:p w:rsidR="00ED6F4C" w:rsidRPr="00ED6F4C" w:rsidRDefault="00ED6F4C" w:rsidP="00ED6F4C">
      <w:pPr>
        <w:spacing w:after="0" w:line="240" w:lineRule="auto"/>
        <w:contextualSpacing/>
        <w:jc w:val="center"/>
        <w:rPr>
          <w:rFonts w:ascii="Arial" w:hAnsi="Arial" w:cs="Arial"/>
          <w:sz w:val="24"/>
          <w:szCs w:val="24"/>
        </w:rPr>
      </w:pPr>
      <w:r w:rsidRPr="00ED6F4C">
        <w:rPr>
          <w:rFonts w:ascii="Arial" w:hAnsi="Arial" w:cs="Arial"/>
          <w:sz w:val="24"/>
          <w:szCs w:val="24"/>
        </w:rPr>
        <w:t>CHE SONO IN PACE E COMUNIONE</w:t>
      </w:r>
    </w:p>
    <w:p w:rsidR="00ED6F4C" w:rsidRPr="00ED6F4C" w:rsidRDefault="00ED6F4C" w:rsidP="00ED6F4C">
      <w:pPr>
        <w:spacing w:after="0" w:line="240" w:lineRule="auto"/>
        <w:contextualSpacing/>
        <w:jc w:val="center"/>
        <w:rPr>
          <w:rFonts w:ascii="Arial" w:hAnsi="Arial" w:cs="Arial"/>
          <w:sz w:val="24"/>
          <w:szCs w:val="24"/>
        </w:rPr>
      </w:pPr>
      <w:r w:rsidRPr="00ED6F4C">
        <w:rPr>
          <w:rFonts w:ascii="Arial" w:hAnsi="Arial" w:cs="Arial"/>
          <w:sz w:val="24"/>
          <w:szCs w:val="24"/>
        </w:rPr>
        <w:t>CON LA SEDE APOSTOLICA,</w:t>
      </w:r>
    </w:p>
    <w:p w:rsidR="00ED6F4C" w:rsidRPr="00ED6F4C" w:rsidRDefault="00ED6F4C" w:rsidP="00ED6F4C">
      <w:pPr>
        <w:spacing w:after="0" w:line="240" w:lineRule="auto"/>
        <w:contextualSpacing/>
        <w:jc w:val="center"/>
        <w:rPr>
          <w:rFonts w:ascii="Arial" w:hAnsi="Arial" w:cs="Arial"/>
          <w:sz w:val="24"/>
          <w:szCs w:val="24"/>
        </w:rPr>
      </w:pPr>
      <w:r w:rsidRPr="00ED6F4C">
        <w:rPr>
          <w:rFonts w:ascii="Arial" w:hAnsi="Arial" w:cs="Arial"/>
          <w:sz w:val="24"/>
          <w:szCs w:val="24"/>
        </w:rPr>
        <w:t>SULLA CONOSCENZA DELLA VERITÀ,</w:t>
      </w:r>
    </w:p>
    <w:p w:rsidR="00ED6F4C" w:rsidRPr="00ED6F4C" w:rsidRDefault="00ED6F4C" w:rsidP="00ED6F4C">
      <w:pPr>
        <w:spacing w:after="0" w:line="240" w:lineRule="auto"/>
        <w:contextualSpacing/>
        <w:jc w:val="center"/>
        <w:rPr>
          <w:rFonts w:ascii="Arial" w:hAnsi="Arial" w:cs="Arial"/>
          <w:sz w:val="24"/>
          <w:szCs w:val="24"/>
        </w:rPr>
      </w:pPr>
      <w:r w:rsidRPr="00ED6F4C">
        <w:rPr>
          <w:rFonts w:ascii="Arial" w:hAnsi="Arial" w:cs="Arial"/>
          <w:sz w:val="24"/>
          <w:szCs w:val="24"/>
        </w:rPr>
        <w:t>RESTAURAZIONE DELL'UNITA E DELLA PACE</w:t>
      </w:r>
    </w:p>
    <w:p w:rsidR="00ED6F4C" w:rsidRDefault="00ED6F4C" w:rsidP="00ED6F4C">
      <w:pPr>
        <w:spacing w:after="0" w:line="240" w:lineRule="auto"/>
        <w:contextualSpacing/>
        <w:jc w:val="center"/>
        <w:rPr>
          <w:rFonts w:ascii="Arial" w:hAnsi="Arial" w:cs="Arial"/>
          <w:sz w:val="24"/>
          <w:szCs w:val="24"/>
        </w:rPr>
      </w:pPr>
      <w:r w:rsidRPr="00ED6F4C">
        <w:rPr>
          <w:rFonts w:ascii="Arial" w:hAnsi="Arial" w:cs="Arial"/>
          <w:sz w:val="24"/>
          <w:szCs w:val="24"/>
        </w:rPr>
        <w:t>NELLA CARITÀ (1)</w:t>
      </w:r>
    </w:p>
    <w:p w:rsidR="007353B1" w:rsidRDefault="007353B1" w:rsidP="00CF1785">
      <w:pPr>
        <w:spacing w:after="0" w:line="240" w:lineRule="auto"/>
        <w:contextualSpacing/>
        <w:jc w:val="both"/>
        <w:rPr>
          <w:rFonts w:ascii="Arial" w:hAnsi="Arial" w:cs="Arial"/>
          <w:sz w:val="24"/>
          <w:szCs w:val="24"/>
        </w:rPr>
      </w:pPr>
    </w:p>
    <w:p w:rsidR="007353B1" w:rsidRDefault="007353B1" w:rsidP="00CF1785">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Sin da quando siamo stati elevati non per Nostro merito</w:t>
      </w:r>
      <w:r w:rsidR="00DB483A">
        <w:rPr>
          <w:rFonts w:ascii="Arial" w:hAnsi="Arial" w:cs="Arial"/>
          <w:sz w:val="24"/>
          <w:szCs w:val="24"/>
        </w:rPr>
        <w:fldChar w:fldCharType="begin"/>
      </w:r>
      <w:r w:rsidR="00B93BC5">
        <w:instrText xml:space="preserve"> XE "</w:instrText>
      </w:r>
      <w:r w:rsidR="00B93BC5" w:rsidRPr="003E1B7E">
        <w:rPr>
          <w:rFonts w:ascii="Arial" w:hAnsi="Arial" w:cs="Arial"/>
          <w:sz w:val="24"/>
          <w:szCs w:val="24"/>
        </w:rPr>
        <w:instrText>merito</w:instrText>
      </w:r>
      <w:r w:rsidR="00B93BC5">
        <w:instrText xml:space="preserve">" </w:instrText>
      </w:r>
      <w:r w:rsidR="00DB483A">
        <w:rPr>
          <w:rFonts w:ascii="Arial" w:hAnsi="Arial" w:cs="Arial"/>
          <w:sz w:val="24"/>
          <w:szCs w:val="24"/>
        </w:rPr>
        <w:fldChar w:fldCharType="end"/>
      </w:r>
      <w:r w:rsidRPr="00ED6F4C">
        <w:rPr>
          <w:rFonts w:ascii="Arial" w:hAnsi="Arial" w:cs="Arial"/>
          <w:sz w:val="24"/>
          <w:szCs w:val="24"/>
        </w:rPr>
        <w:t xml:space="preserve"> alla cattedra di san Pietro, sempre Ci torna di ammaestramento e di conforto il ricordo del cordoglio generale che si è manifestato nel mondo, in occasione della scomparsa del Nostro immediato predecessore. Altrettanto Ci accade, se ripensiamo allo spettacolo che Ci si è offerto dopo la Nostra ascesa al supremo pontificato, quando, con l’animo pieno di fiduciosa attesa, le moltitudini si sono rivolte verso la Nostra persona, non distolte da altri avvenimenti, né dalle loro gravi difficoltà e angustie. La chiesa cattolica non muore: è il vessillo innalzato sulle nazioni (cf. Is 11,12). Essa è sorgente di viva luce e di soave 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per tutti i popoli.</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A ciò si aggiungono altri motivi di consolazione. Intendiamo riferirci sia ai vasti consensi con cui è stato accolto l’annuncio del concilio ecumenico, del sinodo diocesano di Roma, dell’aggiornamento del Codice di diritto canonico e della prossima promulgazione del Codice per la chiesa di rito orientale; sia ancora alla speranza ovunque diffusa che questi avvenimenti possano felicemente condurre a una maggiore e più profonda conoscenza della verità, a un salutare incremento del costume cristiano e alla restaurazione dell’unità, della concordia, della pace.</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Questi tre beni - la verità, l’unità e la pace - da conseguire e promuovere secondo lo spirito della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cristiana, formeranno l’argomento di questa Nostra prima enciclica, sembrandoCi che, nel momento presente, questo sia particolarmente richiesto dal Nostro apostolico mandato. Lo Spirito Santo assista dall’alto Noi mentre scriviamo e voi quando leggerete. Docili agli impulsi della divina grazia, possano tutti conseguire il fine desiderato, nonostante i pregiudizi e le non poche difficoltà e ostacoli che vi si oppongono.</w:t>
      </w:r>
    </w:p>
    <w:p w:rsidR="006C39E1" w:rsidRDefault="006C39E1">
      <w:pPr>
        <w:rPr>
          <w:rFonts w:ascii="Arial" w:hAnsi="Arial" w:cs="Arial"/>
          <w:sz w:val="24"/>
          <w:szCs w:val="24"/>
        </w:rPr>
      </w:pPr>
      <w:r>
        <w:rPr>
          <w:rFonts w:ascii="Arial" w:hAnsi="Arial" w:cs="Arial"/>
          <w:sz w:val="24"/>
          <w:szCs w:val="24"/>
        </w:rPr>
        <w:br w:type="page"/>
      </w:r>
    </w:p>
    <w:p w:rsidR="00ED6F4C" w:rsidRPr="00ED6F4C" w:rsidRDefault="00ED6F4C" w:rsidP="00ED6F4C">
      <w:pPr>
        <w:spacing w:after="0" w:line="240" w:lineRule="auto"/>
        <w:contextualSpacing/>
        <w:jc w:val="both"/>
        <w:rPr>
          <w:rFonts w:ascii="Arial" w:hAnsi="Arial" w:cs="Arial"/>
          <w:sz w:val="24"/>
          <w:szCs w:val="24"/>
        </w:rPr>
      </w:pPr>
    </w:p>
    <w:p w:rsidR="00ED6F4C" w:rsidRPr="006C39E1" w:rsidRDefault="00ED6F4C" w:rsidP="006C39E1">
      <w:pPr>
        <w:spacing w:after="0" w:line="240" w:lineRule="auto"/>
        <w:contextualSpacing/>
        <w:jc w:val="center"/>
        <w:rPr>
          <w:rFonts w:ascii="Arial" w:hAnsi="Arial" w:cs="Arial"/>
          <w:b/>
          <w:sz w:val="24"/>
          <w:szCs w:val="24"/>
        </w:rPr>
      </w:pPr>
      <w:r w:rsidRPr="006C39E1">
        <w:rPr>
          <w:rFonts w:ascii="Arial" w:hAnsi="Arial" w:cs="Arial"/>
          <w:b/>
          <w:sz w:val="24"/>
          <w:szCs w:val="24"/>
        </w:rPr>
        <w:t>I</w:t>
      </w:r>
    </w:p>
    <w:p w:rsidR="00ED6F4C" w:rsidRPr="00ED6F4C" w:rsidRDefault="00ED6F4C" w:rsidP="00ED6F4C">
      <w:pPr>
        <w:spacing w:after="0" w:line="240" w:lineRule="auto"/>
        <w:contextualSpacing/>
        <w:jc w:val="both"/>
        <w:rPr>
          <w:rFonts w:ascii="Arial" w:hAnsi="Arial" w:cs="Arial"/>
          <w:sz w:val="24"/>
          <w:szCs w:val="24"/>
        </w:rPr>
      </w:pPr>
    </w:p>
    <w:p w:rsidR="006C39E1"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Di tutti i mali che, per così dire, avvelenano gli individui, i popoli, le nazioni, e così spesso turbano l’animo di molti, causa e radice è l’ignoranza della verità. E non l’ignoranza soltanto, ma talvolta anche il disprezzo e uno sconsiderato disconoscimento del vero. Di qui errori d’ogni genere, che penetrano negli animi e si infiltrano nelle strutture sociali, tutto sconvolgendo con grave rovina dei singoli e dell’umana convivenza. Eppure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ci ha dato una ragione capace di conoscere le verità naturali. </w:t>
      </w:r>
    </w:p>
    <w:p w:rsidR="006C39E1" w:rsidRDefault="006C39E1" w:rsidP="00ED6F4C">
      <w:pPr>
        <w:spacing w:after="0" w:line="240" w:lineRule="auto"/>
        <w:contextualSpacing/>
        <w:jc w:val="both"/>
        <w:rPr>
          <w:rFonts w:ascii="Arial" w:hAnsi="Arial" w:cs="Arial"/>
          <w:sz w:val="24"/>
          <w:szCs w:val="24"/>
        </w:rPr>
      </w:pPr>
    </w:p>
    <w:p w:rsidR="006C39E1"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Seguendo la ragione seguiamo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stesso, che ne è l’autore e insieme legislatore e guida della nostra vita; se invece o per insipienza o per infingardaggine o, peggio, per cattivo animo, deviamo dal retto uso della ragione, con ciò stesso ci allontaniamo dal sommo bene e dalla legge morale. Possiamo, certamente, attingere con la ragione le verità naturali, come si è detto; questa conoscenza però - soprattutto per quanto concerne la religione e la morale - non tutti possono facilmente conseguirla, e se la conseguono, ciò spesso avviene non senza mescolanza di errori. Le verità poi che trascendono la capacità naturale della ragione non possiamo in alcun modo raggiungerle senza l’aiuto di una luce soprannaturale. </w:t>
      </w:r>
    </w:p>
    <w:p w:rsidR="006C39E1" w:rsidRDefault="006C39E1"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Per questo il Verbo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che «abita una luce inaccessibile» (1 Tm 6,16), per 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e compassione del genere umano, «si è fatto carne e abitò fra noi» (Gv 1,14), per illuminare «ogni 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che viene al mondo» (Gv 1,9) e condurre tutti non solo alla pienezza della verità, ma ancora alla virtù e all’eterna beatitudine. Tutti perciò sono tenuti ad abbracciare la dottrina dell’evangelo. Se la si rigetta, vengono messi in pericolo i fondamenti stessi della verità, dell’onestà e della civiltà.</w:t>
      </w:r>
    </w:p>
    <w:p w:rsidR="00ED6F4C" w:rsidRPr="00ED6F4C" w:rsidRDefault="00ED6F4C" w:rsidP="00ED6F4C">
      <w:pPr>
        <w:spacing w:after="0" w:line="240" w:lineRule="auto"/>
        <w:contextualSpacing/>
        <w:jc w:val="both"/>
        <w:rPr>
          <w:rFonts w:ascii="Arial" w:hAnsi="Arial" w:cs="Arial"/>
          <w:sz w:val="24"/>
          <w:szCs w:val="24"/>
        </w:rPr>
      </w:pPr>
    </w:p>
    <w:p w:rsidR="006C39E1"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Come è evidente, si tratta di una questione gravissima, inseparabilmente connessa con la nostra eterna salvezza. Coloro i quali, come dice l’apostolo delle genti, «stanno sempre a imparare senza mai giungere alla conoscenza della verità» (2 Tm 3,7), e negano all’umana ragione la possibilità di arrivare a qualsivoglia verità certa e sicura e ripudiano anche le verità da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rivelate, necessarie per l’eterna salvezza: questi infelici sono ben lontani dall’insegnamento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Cristo e dal pensiero dello stesso apostolo delle genti, il quale esorta ad «arrivare tutti insieme all’unità della fede e alla piena conoscenza del Figlio di Dio... </w:t>
      </w:r>
    </w:p>
    <w:p w:rsidR="006C39E1" w:rsidRDefault="006C39E1"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Allora non saremo più fanciulli sbalzati e portati qua e là da ogni vento di dottrina, tra i raggiri degli uomini e la loro scaltrezza a inoculare l’errore. Ma, vivendo secondo la verità nella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cerchiamo di crescere in ogni cosa verso di lui, che è il capo, Cristo. È in virtù sua che il corpo tutto intero, grazie ai vari legami che gli danno coesione e unità, cresce mediante l’attività propria di ciascuno dei suoi organi e si costruisce nella carità» (Ef 4,13-16).</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Coloro poi che, con ardire temerario, impugnano di proposito la verità conosciuta, e parlando, scrivendo, operando, usano le armi della menzogna per attirarsi il favore del popolo semplice e per plasmare a loro modo l’animo dei giovani, ignaro e molle come cera, quale abuso non commettono, quale opera riprovevole non compiono essi mai!</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Non possiamo qui fare a meno di esortare a presentare la verità con diligenza, cautela e prudenza, tutti quelli specialmente che attraverso libri, riviste e giornali, di cui oggi c’è tanta abbondanza, esercitano così grande influsso sull’animo dei lettori, dei giovani soprattutto, e sulla formazione delle loro opinioni e dei loro costumi. Essi hanno il dovere gravissimo non già di propagare la menzogna, l’errore, l’oscenità, non ciò che è di incentivo ai vizi, bensì soltanto il vero, e tutto quello che è di sprone al bene e alla virtù.</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Con grande tristezza vediamo verificarsi anche oggi quello che già deplorava il Nostro predecessore di f.m. Leone XIII</w:t>
      </w:r>
      <w:r w:rsidR="00DB483A">
        <w:rPr>
          <w:rFonts w:ascii="Arial" w:hAnsi="Arial" w:cs="Arial"/>
          <w:sz w:val="24"/>
          <w:szCs w:val="24"/>
        </w:rPr>
        <w:fldChar w:fldCharType="begin"/>
      </w:r>
      <w:r w:rsidR="00B93BC5">
        <w:instrText xml:space="preserve"> XE "</w:instrText>
      </w:r>
      <w:r w:rsidR="00B93BC5" w:rsidRPr="00A875C0">
        <w:rPr>
          <w:rFonts w:ascii="Arial" w:hAnsi="Arial" w:cs="Arial"/>
          <w:sz w:val="24"/>
          <w:szCs w:val="24"/>
        </w:rPr>
        <w:instrText>Leone XIII</w:instrText>
      </w:r>
      <w:r w:rsidR="00B93BC5">
        <w:instrText xml:space="preserve">" </w:instrText>
      </w:r>
      <w:r w:rsidR="00DB483A">
        <w:rPr>
          <w:rFonts w:ascii="Arial" w:hAnsi="Arial" w:cs="Arial"/>
          <w:sz w:val="24"/>
          <w:szCs w:val="24"/>
        </w:rPr>
        <w:fldChar w:fldCharType="end"/>
      </w:r>
      <w:r w:rsidRPr="00ED6F4C">
        <w:rPr>
          <w:rFonts w:ascii="Arial" w:hAnsi="Arial" w:cs="Arial"/>
          <w:sz w:val="24"/>
          <w:szCs w:val="24"/>
        </w:rPr>
        <w:t>, «serpeggiare, cioè, audacemente la menzogna... in grossi volumi e piccoli libri, nelle pagine svolazzanti dei giornali e con la pubblicità teatrale»; (2) e vediamo altresì con grande tristezza «libri e giornali che si stampano per irridere la virtù e coonestare il vizio». (3)</w:t>
      </w:r>
    </w:p>
    <w:p w:rsidR="00ED6F4C" w:rsidRPr="00ED6F4C" w:rsidRDefault="00ED6F4C" w:rsidP="00ED6F4C">
      <w:pPr>
        <w:spacing w:after="0" w:line="240" w:lineRule="auto"/>
        <w:contextualSpacing/>
        <w:jc w:val="both"/>
        <w:rPr>
          <w:rFonts w:ascii="Arial" w:hAnsi="Arial" w:cs="Arial"/>
          <w:sz w:val="24"/>
          <w:szCs w:val="24"/>
        </w:rPr>
      </w:pPr>
    </w:p>
    <w:p w:rsidR="006C39E1"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 xml:space="preserve">Oggi poi c’è da aggiungere a tutto questo, come voi ben sapete, venerabili fratelli e diletti figli, la radio, il cinema e la televisione, i cui spettacoli possono essere seguiti fra le pareti stesse domestiche. Da tali mezzi può bensì derivare un invito e un incitamento al bene e all’onestà e anche alla pratica cristiana delle virtù. Purtroppo, invece, e specialmente in mezzo ai giovani, essi servono non di rado di incentivo al malcostume, alla corruzione, all’inganno dell’errore e ad una vita viziosa. Per neutralizzare quindi, con ogni cura e diligenza, il cattivo influsso di questi mezzi pericolosi che si va sempre più diffondendo, bisogna fare ricorso alle armi della verità e dell’onestà. </w:t>
      </w:r>
    </w:p>
    <w:p w:rsidR="006C39E1" w:rsidRDefault="006C39E1"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Alla stampa cattiva e menzognera bisogna contrapporre quella buona e verace. Alle trasmissioni della radio e agli spettacoli cinematografici e televisivi, fatti strumento di errori e di corruzione, bisogna contrapporne altri a difesa della verità e del buon costume. In tal modo queste recenti invenzioni, che purtroppo tanto possono come allettamento al male, potranno diventare per 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strumenti di bene e insieme mezzo di onesto svago, e verrà il rimedio dalla stessa fonte donde spesso promana il veleno.</w:t>
      </w:r>
    </w:p>
    <w:p w:rsidR="00ED6F4C" w:rsidRPr="00ED6F4C" w:rsidRDefault="00ED6F4C" w:rsidP="00ED6F4C">
      <w:pPr>
        <w:spacing w:after="0" w:line="240" w:lineRule="auto"/>
        <w:contextualSpacing/>
        <w:jc w:val="both"/>
        <w:rPr>
          <w:rFonts w:ascii="Arial" w:hAnsi="Arial" w:cs="Arial"/>
          <w:sz w:val="24"/>
          <w:szCs w:val="24"/>
        </w:rPr>
      </w:pPr>
    </w:p>
    <w:p w:rsidR="006C39E1"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Non mancano poi quelli che, pur non impugnando di proposito la verità, si mostrano tuttavia a suo riguardo oltremodo incuranti e indifferenti, come se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non ci avesse dato la ragione per cercarla e raggiungerla. Tale riprovevole modo di agire conduce, quasi per un processo spontaneo, a questa assurda affermazione che tutte le religioni si equivalgono, senza alcuna differenza tra il vero e il falso. «Questo principio - per usare le parole del medesimo Nostro predecessore - porta necessariamente alla rovina di tutte le religioni, specialmente di quella cattolica, la quale, essendo la sola vera fra tutte, non può senza somma offesa venire messa sullo stesso piano delle altre». (4) </w:t>
      </w:r>
    </w:p>
    <w:p w:rsidR="006C39E1" w:rsidRDefault="006C39E1"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Il negare qualsiasi differenza tra cose tanto contraddittorie, può condurre poi a questa rovinosa conclusione, che non si ammette più alcuna religione né in teoria né in pratica. Come potrebbe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che è verità per essenza, approvare o tollerare la trascuratezza, la negligenza, l’insipienza di coloro che, allorquando si tratta di questioni da cui dipende l’eterna salute di tutti, non ne tengono conto alcuno, né si curano affatto di cercare e trovare le verità necessarie e di tributare a lui stesso il culto dovuto?</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Oggi tanto ci si affatica e tanta diligenza si pone nello studio e nel progresso dell’umano sapere, e la nostra epoca può ben gloriarsi delle mirabili conquiste raggiunte nella ricerca scientifica. Perché dunque non dovrebbe usarsi uguale impegno, anzi maggiore, per il sicuro acquisto di quel sapere che riguarda non già questa vita terrena e caduca, ma la celeste che mai verrà meno? Allora soltanto, quando avremo raggiunto la verità che scaturisce dall’evangelo e che deve tradursi nella pratica della vita, allora soltanto il nostro animo potrà godere il tranquillo possesso della pace e della gioia; gioia immensamente al di sopra di quella che può provenire dalle scoperte della scienza e da quelle meravigliose odierne invenzioni che giustamente vengono ogni giorno esaltate e portate, per così dire, alle stelle.</w:t>
      </w:r>
    </w:p>
    <w:p w:rsidR="00ED6F4C" w:rsidRDefault="00ED6F4C" w:rsidP="00ED6F4C">
      <w:pPr>
        <w:spacing w:after="0" w:line="240" w:lineRule="auto"/>
        <w:contextualSpacing/>
        <w:jc w:val="both"/>
        <w:rPr>
          <w:rFonts w:ascii="Arial" w:hAnsi="Arial" w:cs="Arial"/>
          <w:sz w:val="24"/>
          <w:szCs w:val="24"/>
        </w:rPr>
      </w:pPr>
    </w:p>
    <w:p w:rsidR="006C39E1" w:rsidRPr="00ED6F4C" w:rsidRDefault="006C39E1" w:rsidP="00ED6F4C">
      <w:pPr>
        <w:spacing w:after="0" w:line="240" w:lineRule="auto"/>
        <w:contextualSpacing/>
        <w:jc w:val="both"/>
        <w:rPr>
          <w:rFonts w:ascii="Arial" w:hAnsi="Arial" w:cs="Arial"/>
          <w:sz w:val="24"/>
          <w:szCs w:val="24"/>
        </w:rPr>
      </w:pPr>
    </w:p>
    <w:p w:rsidR="00ED6F4C" w:rsidRPr="006C39E1" w:rsidRDefault="00ED6F4C" w:rsidP="006C39E1">
      <w:pPr>
        <w:spacing w:after="0" w:line="240" w:lineRule="auto"/>
        <w:contextualSpacing/>
        <w:jc w:val="center"/>
        <w:rPr>
          <w:rFonts w:ascii="Arial" w:hAnsi="Arial" w:cs="Arial"/>
          <w:b/>
          <w:sz w:val="24"/>
          <w:szCs w:val="24"/>
        </w:rPr>
      </w:pPr>
      <w:r w:rsidRPr="006C39E1">
        <w:rPr>
          <w:rFonts w:ascii="Arial" w:hAnsi="Arial" w:cs="Arial"/>
          <w:b/>
          <w:sz w:val="24"/>
          <w:szCs w:val="24"/>
        </w:rPr>
        <w:t>II</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Dal conseguimento della verità, piena, integra, sincera, deve necessariamente scaturire l’unione delle menti, degli animi e delle azioni. Infatti ogni contrasto e disaccordo trova la sua prima causa nel fatto che la verità o non è conosciuta o, peggio ancora, quantunque conosciuta, viene impugnata per i vantaggi che spesso si spera di ricavare da false opinioni, ovvero per quella biasimevole cecità che spinge gli uomini a giustificare i loro vizi e le cattive azioni.</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È dunque necessario che tutti, sia i privati cittadini, sia coloro che hanno in mano le sorti dei popoli, amino sinceramente la verità se vogliono godere quella concordia e quella pace, dalle quali soltanto può derivare la vera prosperità pubblica e privata.</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In modo particolare esortiamo a siffatta concordia e pace i supremi reggitori delle nazioni. Posti al di sopra delle contese fra gli stati, Noi che abbracciamo tutti i popoli con pari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e non siamo mossi da nessun intento di dominazione politica e da nessun desiderio di beni terrestri, nel parlare di un argomento così estremamente importante, crediamo di poter essere serenamente giudicati e ascoltati dagli uomini di ogni nazione.</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ha creato gli uomini non nemici, ma fratelli. Ha dato loro la terra da coltivare con il lavoro e la fatica, perché tutti ne godano i frutti e ne traggano il necessario per il sostentamento e i bisogni della vita. Le diverse nazioni altro non sono che comunità di uomini, cioè di fratelli, che devono tendere in unione fraterna, non solo al fine proprio di ciascuna, ma altresì al bene comune dell’intero consorzio umano.</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Del resto il corso di questa vita mortale non deve essere considerato soltanto in se stesso o come avente finalità puramente edonistiche. Esso, se conduce al dissolvimento del corpo dell’uomo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ED6F4C">
        <w:rPr>
          <w:rFonts w:ascii="Arial" w:hAnsi="Arial" w:cs="Arial"/>
          <w:sz w:val="24"/>
          <w:szCs w:val="24"/>
        </w:rPr>
        <w:t>, prepara e avvia altresì alla vita immortale, alla patria dove vivremo in eterno.</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Tolta dall’animo dell’uomo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questa dottrina, questa consolante speranza, crollano tutte le ragioni della vita. Insorgono negli animi, fatalmente, le passioni, le lotte e le discordie, che nessun freno potrà efficacemente contenere. Non splende più l’olivo della pace, ma divampa la fiamma della discordia. La sorte dell’uomo diviene quasi simile a quella degli esseri privi di intelletto; anzi - e ciò è ancora peggio - abusando della ragione egli può precipitare negli abissi del male, cosa che purtroppo spesso avviene, e giungere, come già Caino, a macchiare la terra di sangue fraterno e di delitti.</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Se si vuole quindi - e chi non dovrebbe volerlo? - ricondurre le umane azioni nel sentiero della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ED6F4C">
        <w:rPr>
          <w:rFonts w:ascii="Arial" w:hAnsi="Arial" w:cs="Arial"/>
          <w:sz w:val="24"/>
          <w:szCs w:val="24"/>
        </w:rPr>
        <w:t xml:space="preserve"> è necessario anzitutto richiamare la ragione e l’animo a questi retti principi.</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Se ci diciamo e siamo fratelli, se siamo chiamati ad una medesima sorte nella vita presente e nella futura, come è mai possibile che alcuno tratti gli altri da avversari e da nemici? Perché invidiare gli altri, suscitare odio e rivolgere armi micidiali contro i fratelli? Abbastanza si è combattuto fra gli uomini. Troppi giovani nel fiore dell’età hanno versato il loro sangue. Già troppi cimiteri di caduti in guerra esistono, e ci ammoniscono, con voce severa, a raggiungere una buona volta la concordia, l’unità, una giusta pace.</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Pensi quindi ognuno, non a ciò che divide gli animi, ma a ciò che li può unire nella mutua comprensione e nella reciproca stima.</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Soltanto se si cerca veramente la pace e non la guerra, come è doveroso, se si tende con comune e sincero sforzo alla fraterna concordia tra i popoli, soltanto allora, diciamo, sarà possibile armonizzare gli interessi e comporre felicemente tutte le divergenze. E si potrà così addivenire di comune intesa e con mezzi opportuni a quella sospirata e concorde unione per cui 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di ogni singolo stato alla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lungi dal venire conculcati da altri, sono invece del tutto posti al sicuro. Coloro infatti che opprimono gli altri e li spogliano della loro libertà, non possono certamente apportare il loro contributo a questa unità. E qui si presenta quanto mai opportuna l’affermazione del Nostro predecessore di f.m. Leone XIII</w:t>
      </w:r>
      <w:r w:rsidR="00DB483A">
        <w:rPr>
          <w:rFonts w:ascii="Arial" w:hAnsi="Arial" w:cs="Arial"/>
          <w:sz w:val="24"/>
          <w:szCs w:val="24"/>
        </w:rPr>
        <w:fldChar w:fldCharType="begin"/>
      </w:r>
      <w:r w:rsidR="00B93BC5">
        <w:instrText xml:space="preserve"> XE "</w:instrText>
      </w:r>
      <w:r w:rsidR="00B93BC5" w:rsidRPr="00A875C0">
        <w:rPr>
          <w:rFonts w:ascii="Arial" w:hAnsi="Arial" w:cs="Arial"/>
          <w:sz w:val="24"/>
          <w:szCs w:val="24"/>
        </w:rPr>
        <w:instrText>Leone XIII</w:instrText>
      </w:r>
      <w:r w:rsidR="00B93BC5">
        <w:instrText xml:space="preserve">" </w:instrText>
      </w:r>
      <w:r w:rsidR="00DB483A">
        <w:rPr>
          <w:rFonts w:ascii="Arial" w:hAnsi="Arial" w:cs="Arial"/>
          <w:sz w:val="24"/>
          <w:szCs w:val="24"/>
        </w:rPr>
        <w:fldChar w:fldCharType="end"/>
      </w:r>
      <w:r w:rsidRPr="00ED6F4C">
        <w:rPr>
          <w:rFonts w:ascii="Arial" w:hAnsi="Arial" w:cs="Arial"/>
          <w:sz w:val="24"/>
          <w:szCs w:val="24"/>
        </w:rPr>
        <w:t>: «Per frenare l’ambizione, la cupidigia dei beni altrui, la rivalità, che sono i più validi incentivi alla guerra, nulla val meglio delle virtù cristiane, della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ED6F4C">
        <w:rPr>
          <w:rFonts w:ascii="Arial" w:hAnsi="Arial" w:cs="Arial"/>
          <w:sz w:val="24"/>
          <w:szCs w:val="24"/>
        </w:rPr>
        <w:t xml:space="preserve"> in primo luogo». (5)</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Del resto, se le nazioni non arriveranno a questa unione fraterna, fondata necessariamente sulla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ED6F4C">
        <w:rPr>
          <w:rFonts w:ascii="Arial" w:hAnsi="Arial" w:cs="Arial"/>
          <w:sz w:val="24"/>
          <w:szCs w:val="24"/>
        </w:rPr>
        <w:t xml:space="preserve"> e alimentata dalla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la situazione mondiale rimarrà assai grave. Gli uomini sensati deplorano perciò giustamente una situazione così incerta, che lascia in dubbio se ci si avvii verso una pace solida e vera, oppure si corra con estrema cecità verso una nuova spaventosa guerra. Con estrema cecità, abbiamo detto; se infatti -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non voglia! - dovesse scoppiare una nuova guerra, tale è la potenza delle armi mostruose dei nostri giorni che non rimarrebbe altro per tutti i popoli - vincitori e vinti - fuorché immensa strage e universale rovina.</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Perciò supplichiamo tutti, ma specialmente i reggitori degli stati, di meditare su ciò attentamente davanti 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giudice, e di adoperare coraggiosamente ogni mezzo che possa condurre alla necessaria unione. Questa unità di intenti che, come abbiamo detto, conferirà senza dubbio ad accrescere anche la prosperità di tutti i popoli, potrà essere restaurata allora soltanto quando, pacificati gli animi e salvaguardati 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di ognuno, risplenderà dovunque la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dovuta ai cittadini, alle nazioni, agli stati, alla chiesa.</w:t>
      </w:r>
    </w:p>
    <w:p w:rsidR="00ED6F4C" w:rsidRPr="00ED6F4C" w:rsidRDefault="00ED6F4C" w:rsidP="00ED6F4C">
      <w:pPr>
        <w:spacing w:after="0" w:line="240" w:lineRule="auto"/>
        <w:contextualSpacing/>
        <w:jc w:val="both"/>
        <w:rPr>
          <w:rFonts w:ascii="Arial" w:hAnsi="Arial" w:cs="Arial"/>
          <w:sz w:val="24"/>
          <w:szCs w:val="24"/>
        </w:rPr>
      </w:pPr>
    </w:p>
    <w:p w:rsidR="006C39E1"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È inoltre assolutamente necessario restaurare anche fra le varie classi sociali la stessa concordia che si desidera fra i popoli e le nazioni. Se ciò non avverrà, si avranno, come già si vedono, vicendevoli odi e discordie, donde potranno nascere tumulti, dannosi rivolgimenti e talvolta anche eccidi, cui si aggiungerebbe il progressivo estenuarsi della ricchezza</w:t>
      </w:r>
      <w:r w:rsidR="00DB483A">
        <w:rPr>
          <w:rFonts w:ascii="Arial" w:hAnsi="Arial" w:cs="Arial"/>
          <w:sz w:val="24"/>
          <w:szCs w:val="24"/>
        </w:rPr>
        <w:fldChar w:fldCharType="begin"/>
      </w:r>
      <w:r w:rsidR="00B93BC5">
        <w:instrText xml:space="preserve"> XE "</w:instrText>
      </w:r>
      <w:r w:rsidR="00B93BC5" w:rsidRPr="00492991">
        <w:rPr>
          <w:rFonts w:ascii="Arial" w:hAnsi="Arial" w:cs="Arial"/>
          <w:sz w:val="24"/>
          <w:szCs w:val="24"/>
        </w:rPr>
        <w:instrText>ricchezza</w:instrText>
      </w:r>
      <w:r w:rsidR="00B93BC5">
        <w:instrText xml:space="preserve">" </w:instrText>
      </w:r>
      <w:r w:rsidR="00DB483A">
        <w:rPr>
          <w:rFonts w:ascii="Arial" w:hAnsi="Arial" w:cs="Arial"/>
          <w:sz w:val="24"/>
          <w:szCs w:val="24"/>
        </w:rPr>
        <w:fldChar w:fldCharType="end"/>
      </w:r>
      <w:r w:rsidRPr="00ED6F4C">
        <w:rPr>
          <w:rFonts w:ascii="Arial" w:hAnsi="Arial" w:cs="Arial"/>
          <w:sz w:val="24"/>
          <w:szCs w:val="24"/>
        </w:rPr>
        <w:t xml:space="preserve"> e la crisi della pubblica e privata economia. Già il Nostro predecessore sopra menzionato giustamente osservava: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volle che nella comunità dell’umano consorzio vi fosse disparità di classi, ma insieme amichevoli rapporti di equità tra le medesime». (6) </w:t>
      </w:r>
    </w:p>
    <w:p w:rsidR="006C39E1" w:rsidRDefault="006C39E1" w:rsidP="00ED6F4C">
      <w:pPr>
        <w:spacing w:after="0" w:line="240" w:lineRule="auto"/>
        <w:contextualSpacing/>
        <w:jc w:val="both"/>
        <w:rPr>
          <w:rFonts w:ascii="Arial" w:hAnsi="Arial" w:cs="Arial"/>
          <w:sz w:val="24"/>
          <w:szCs w:val="24"/>
        </w:rPr>
      </w:pPr>
    </w:p>
    <w:p w:rsidR="006C39E1"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 xml:space="preserve">Infatti «come nel corpo le varie membra si accordano insieme e formano quell’armonico temperamento che si chiama simmetria, allo stesso modo la natura esige che nella civile convivenza... le classi si integrino vicendevolmente e portino, collaborando fra di loro, a un giusto equilibrio. Ognuna ha bisogno dell’altra: non può stare il capitale senza il lavoro, né il lavoro senza il capitale. La concordia produce la bellezza e l’ordine delle cose». (7) Chi osa quindi negare la disparità delle classi sociali, contraddice all’ordine stesso di natura. Chi poi avversa questa amichevole e inderogabile cooperazione tra le classi stesse, tende senza dubbio a sconvolgere e a dividere l’umana società, con grave turbamento e danno del bene pubblico e privato. </w:t>
      </w:r>
    </w:p>
    <w:p w:rsidR="006C39E1" w:rsidRDefault="006C39E1"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Del resto, osservava sapientemente il Nostro predecessore Pio XII di f.m.: «In un popolo degno di questo nome tutte le disuguaglianze che non derivano dall’arbitrio, ma dalla natura stessa delle cose, disuguaglianze di cultura</w:t>
      </w:r>
      <w:r w:rsidR="00DB483A">
        <w:rPr>
          <w:rFonts w:ascii="Arial" w:hAnsi="Arial" w:cs="Arial"/>
          <w:sz w:val="24"/>
          <w:szCs w:val="24"/>
        </w:rPr>
        <w:fldChar w:fldCharType="begin"/>
      </w:r>
      <w:r w:rsidR="00B93BC5">
        <w:instrText xml:space="preserve"> XE "</w:instrText>
      </w:r>
      <w:r w:rsidR="00B93BC5" w:rsidRPr="007F1B5F">
        <w:rPr>
          <w:rFonts w:ascii="Arial" w:hAnsi="Arial" w:cs="Arial"/>
          <w:sz w:val="24"/>
          <w:szCs w:val="24"/>
        </w:rPr>
        <w:instrText>cultura</w:instrText>
      </w:r>
      <w:r w:rsidR="00B93BC5">
        <w:instrText xml:space="preserve">" </w:instrText>
      </w:r>
      <w:r w:rsidR="00DB483A">
        <w:rPr>
          <w:rFonts w:ascii="Arial" w:hAnsi="Arial" w:cs="Arial"/>
          <w:sz w:val="24"/>
          <w:szCs w:val="24"/>
        </w:rPr>
        <w:fldChar w:fldCharType="end"/>
      </w:r>
      <w:r w:rsidRPr="00ED6F4C">
        <w:rPr>
          <w:rFonts w:ascii="Arial" w:hAnsi="Arial" w:cs="Arial"/>
          <w:sz w:val="24"/>
          <w:szCs w:val="24"/>
        </w:rPr>
        <w:t>, di averi, di posizione sociale, senza pregiudizio, ben inteso, della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ED6F4C">
        <w:rPr>
          <w:rFonts w:ascii="Arial" w:hAnsi="Arial" w:cs="Arial"/>
          <w:sz w:val="24"/>
          <w:szCs w:val="24"/>
        </w:rPr>
        <w:t xml:space="preserve"> e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reciproche, non sono affatto un ostacolo all’esistenza e al predominio di un autentico spirito di comunità e di fraternità». (8) Possono bensì le singole classi e le varie categorie di cittadini tutelare i propri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ED6F4C">
        <w:rPr>
          <w:rFonts w:ascii="Arial" w:hAnsi="Arial" w:cs="Arial"/>
          <w:sz w:val="24"/>
          <w:szCs w:val="24"/>
        </w:rPr>
        <w:t>, purché ciò si faccia legittimamente e non con la violenza</w:t>
      </w:r>
      <w:r w:rsidR="00DB483A">
        <w:rPr>
          <w:rFonts w:ascii="Arial" w:hAnsi="Arial" w:cs="Arial"/>
          <w:sz w:val="24"/>
          <w:szCs w:val="24"/>
        </w:rPr>
        <w:fldChar w:fldCharType="begin"/>
      </w:r>
      <w:r w:rsidR="00B93BC5">
        <w:instrText xml:space="preserve"> XE "</w:instrText>
      </w:r>
      <w:r w:rsidR="00B93BC5" w:rsidRPr="00831AA7">
        <w:rPr>
          <w:rFonts w:ascii="Arial" w:hAnsi="Arial" w:cs="Arial"/>
          <w:sz w:val="24"/>
          <w:szCs w:val="24"/>
        </w:rPr>
        <w:instrText>violenza</w:instrText>
      </w:r>
      <w:r w:rsidR="00B93BC5">
        <w:instrText xml:space="preserve">" </w:instrText>
      </w:r>
      <w:r w:rsidR="00DB483A">
        <w:rPr>
          <w:rFonts w:ascii="Arial" w:hAnsi="Arial" w:cs="Arial"/>
          <w:sz w:val="24"/>
          <w:szCs w:val="24"/>
        </w:rPr>
        <w:fldChar w:fldCharType="end"/>
      </w:r>
      <w:r w:rsidRPr="00ED6F4C">
        <w:rPr>
          <w:rFonts w:ascii="Arial" w:hAnsi="Arial" w:cs="Arial"/>
          <w:sz w:val="24"/>
          <w:szCs w:val="24"/>
        </w:rPr>
        <w:t>, senza invadere gli altrui diritti, anch’essi inderogabili. Tutti sono fratelli; pertanto tutte le questioni devono comporsi amichevolmente con mutua fraterna carità.</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È doveroso riconoscere, e ciò è di buon auspicio, che, da qualche tempo, si assiste in molte parti ad una situazione meno tesa fra le varie categorie sociali, come già osservava il Nostro immediato predecessore parlando ai cattolici di Germania: «La tremenda catastrofe che si è abbattuta su di voi, ha arrecato il beneficio che in cospicui ceti, fattisi liberi da pregiudizi e dall’egoismo dei gruppi, i contrasti delle classi sono in gran parte appianati, e gli uomini si sono maggiormente avvicinati gli uni agli altri. La miseria comune fu ed è un’amara, ma salutare, maestra di disciplina». (9)</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In realtà oggi sono alquanto attenuate le distanze fra le classi, le quali non possono più ridursi a un dualismo di blocchi contrapposti fondato esclusivamente sul rapporto capitale e lavoro. Si delinea invece una sempre maggiore molteplicità di gruppi e, in seno ai gruppi stessi, una crescente apertura, per cui i più preparati e i più idonei hanno la possibilità di accedere anche alle posizioni più elevate. Per quanto poi riguarda più direttamente il mondo del lavoro, è consolante pensare a quei movimenti sorti recentemente, che intendono ricomporre le relazioni umane nell’ambito dell’impresa su un piano più elevato di quello economico.</w:t>
      </w:r>
    </w:p>
    <w:p w:rsidR="00ED6F4C" w:rsidRPr="00ED6F4C" w:rsidRDefault="00ED6F4C" w:rsidP="00ED6F4C">
      <w:pPr>
        <w:spacing w:after="0" w:line="240" w:lineRule="auto"/>
        <w:contextualSpacing/>
        <w:jc w:val="both"/>
        <w:rPr>
          <w:rFonts w:ascii="Arial" w:hAnsi="Arial" w:cs="Arial"/>
          <w:sz w:val="24"/>
          <w:szCs w:val="24"/>
        </w:rPr>
      </w:pPr>
    </w:p>
    <w:p w:rsidR="006C39E1"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Molto cammino però resta da percorrere. Giacché esistono ancora troppe sperequazioni, troppi motivi di attrito tra settore e settore, a causa talora anche di una concezione imperfetta o non giusta del diritto di proprietà, dovuta alle tenaci resistenze dell’egoismo e dell’individualismo. A ciò si aggiunge il doloroso fenomeno della disoccupazione</w:t>
      </w:r>
      <w:r w:rsidR="00DB483A">
        <w:rPr>
          <w:rFonts w:ascii="Arial" w:hAnsi="Arial" w:cs="Arial"/>
          <w:sz w:val="24"/>
          <w:szCs w:val="24"/>
        </w:rPr>
        <w:fldChar w:fldCharType="begin"/>
      </w:r>
      <w:r w:rsidR="00247CF8">
        <w:instrText xml:space="preserve"> XE "</w:instrText>
      </w:r>
      <w:r w:rsidR="00247CF8" w:rsidRPr="00CE3387">
        <w:rPr>
          <w:rFonts w:ascii="Arial" w:hAnsi="Arial" w:cs="Arial"/>
          <w:sz w:val="24"/>
          <w:szCs w:val="24"/>
        </w:rPr>
        <w:instrText>disoccupazione</w:instrText>
      </w:r>
      <w:r w:rsidR="00247CF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per cui molti sono oppressi da gravi angustie, fenomeno che, almeno momentaneamente, i rapidi progressi della tecnica moderna nel campo della produzione, potrebbero ancor più aggravare. </w:t>
      </w:r>
    </w:p>
    <w:p w:rsidR="006C39E1" w:rsidRDefault="006C39E1"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Argomento questo, che faceva dire con rammarico al Nostro predecessore Pio XI di f.m.: «Vediamo forzati all’inerzia e poi ridotti all’indigenza anche estrema con le loro famiglie tanti e tanti onesti e volonterosi lavoratori, di null’altro più desiderosi che di guadagnarsi onestamente, con il sudore della fronte, secondo il mandato divino, il pane quotidiano che invocano ogni giorno dal Padre celeste. I loro gemiti commuovono il Nostro cuore paterno e Ci fanno ripetere, con la medesima tenerezza di commiserazione, la parola uscita già dal cuore amorevolissimo del divino Maestro sopra la folla languente di fame: "Ho compassione di questo popolo" (Mc 8,2)». (10)</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Se dunque si vuole e si cerca - e tutti debbono volerla e cercarla - la desiderata armonia tra le classi, unendo insieme gli sforzi pubblici e privati e aiutando le coraggiose iniziative, bisogna adoperarsi nel miglior modo possibile affinché tutti, anche quelli della più umile condizione, possano con il lavoro e il sudore della loro fronte procurarsi il necessario per vivere e provvedere sicuramente e onestamente all’avvenire per sé e per i propri cari. Tanto più che ai giorni nostri si vanno ormai diffondendo parecchie confortevoli condizioni di vita, dalle quali non è lecito escludere le categorie meno abbienti.</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Vivamente esortiamo poi tutti coloro sui quali gravano le maggiori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ED6F4C">
        <w:rPr>
          <w:rFonts w:ascii="Arial" w:hAnsi="Arial" w:cs="Arial"/>
          <w:sz w:val="24"/>
          <w:szCs w:val="24"/>
        </w:rPr>
        <w:t xml:space="preserve"> in seno all’impresa, e da cui qualche volta dipende anche la vita degli operai, a non valutare il lavoratore soltanto dal punto di vista economico, a non limitarsi al riconoscimento dei suoi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ED6F4C">
        <w:rPr>
          <w:rFonts w:ascii="Arial" w:hAnsi="Arial" w:cs="Arial"/>
          <w:sz w:val="24"/>
          <w:szCs w:val="24"/>
        </w:rPr>
        <w:t>, in ordine alla giusta mercede, ma a rispettare altresì la dignità della sua persona e a considerarlo anzi come fratello. Si adoperino inoltre affinché gli operai, partecipando sempre più in congrua misura ai frutti dell’impresa, si sentano non estranei ad essa, ma cointeressati alla sua vita e ai suoi sviluppi. Questo diciamo, spinti dal desiderio che si attui una sempre maggiore armonia fra i vicendevoli diritti e doveri</w:t>
      </w:r>
      <w:r w:rsidR="00DB483A">
        <w:rPr>
          <w:rFonts w:ascii="Arial" w:hAnsi="Arial" w:cs="Arial"/>
          <w:sz w:val="24"/>
          <w:szCs w:val="24"/>
        </w:rPr>
        <w:fldChar w:fldCharType="begin"/>
      </w:r>
      <w:r w:rsidR="00247CF8">
        <w:instrText xml:space="preserve"> XE "</w:instrText>
      </w:r>
      <w:r w:rsidR="00247CF8" w:rsidRPr="006C1FE6">
        <w:rPr>
          <w:rFonts w:ascii="Arial" w:hAnsi="Arial" w:cs="Arial"/>
          <w:sz w:val="24"/>
          <w:szCs w:val="24"/>
        </w:rPr>
        <w:instrText>doveri</w:instrText>
      </w:r>
      <w:r w:rsidR="00247CF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delle categorie che compongono il mondo del lavoro, e affinché le relative organizzazioni professionali «non siano intese come un’arma esclusivamente rivolta ad una guerra difensiva e offensiva, che provoca reazioni e rappresaglie, non come una fiumana che dilaga e divide, ma come un ponte che unisce». (11)</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Soprattutto però si deve provvedere perché ai felici sviluppi raggiunti sul piano economico corrisponda un non minore progresso nel campo dei valori</w:t>
      </w:r>
      <w:r w:rsidR="00DB483A">
        <w:rPr>
          <w:rFonts w:ascii="Arial" w:hAnsi="Arial" w:cs="Arial"/>
          <w:sz w:val="24"/>
          <w:szCs w:val="24"/>
        </w:rPr>
        <w:fldChar w:fldCharType="begin"/>
      </w:r>
      <w:r w:rsidR="00247CF8">
        <w:instrText xml:space="preserve"> XE "</w:instrText>
      </w:r>
      <w:r w:rsidR="00247CF8" w:rsidRPr="00C004BA">
        <w:rPr>
          <w:rFonts w:ascii="Arial" w:hAnsi="Arial" w:cs="Arial"/>
          <w:sz w:val="24"/>
          <w:szCs w:val="24"/>
        </w:rPr>
        <w:instrText>valori</w:instrText>
      </w:r>
      <w:r w:rsidR="00247CF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spirituali, come è richiesto dalla dignità stessa dei cristiani, anzi dalla stessa dignità di uomini. Che gioverebbe infatti al lavoratore conseguire miglioramenti economici in misura sempre più larga e raggiungere un tenore di vita più elevato, se malauguratamente avesse a perdere o a trascurare i superiori beni dello spirito? Le prospettive a cui si mira potranno realizzarsi soltanto con la piena attuazione della dottrina sociale della chiesa, e se tutti «procureranno di alimentare in sé e accendere negli altri, nei grandi e nei piccoli, la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signora e regina di tutte le virtù. Poiché la desiderata salvezza deve essere principalmente frutto di una grande effusione di carità; quella carità cristiana che compendia in sé tutto l’evangelo, e che, pronta sempre a sacrificarsi per il prossimo, è il più sicuro antidoto contro l’orgoglio e l’egoismo del secolo, e di cui san Paolo tratteggiò i divini lineamenti con quelle parole: "La carità è longanime, è benigna, non ricerca il proprio tornaconto, tutto soffre, tutto sopporta"» (1 Cor 13,4-7). (12)</w:t>
      </w:r>
    </w:p>
    <w:p w:rsidR="00ED6F4C" w:rsidRPr="00ED6F4C" w:rsidRDefault="00ED6F4C" w:rsidP="00ED6F4C">
      <w:pPr>
        <w:spacing w:after="0" w:line="240" w:lineRule="auto"/>
        <w:contextualSpacing/>
        <w:jc w:val="both"/>
        <w:rPr>
          <w:rFonts w:ascii="Arial" w:hAnsi="Arial" w:cs="Arial"/>
          <w:sz w:val="24"/>
          <w:szCs w:val="24"/>
        </w:rPr>
      </w:pPr>
    </w:p>
    <w:p w:rsidR="006C39E1"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Infine alla stessa concordia alla quale abbiamo invitato i popoli, i loro capi, le classi sociali, invitiamo pure, con animo paterno, tutte le famiglie, perché la cerchino e la consolidino. Se infatti non c’è pace, unità e concordia nelle famiglie, come potrà aversi nella società civile? Questa ordinata e armonica unione che deve sempre regnare tra le pareti domestiche nasce dal vincolo indissolubile e dalla santità propria del matrimonio cristiano, e coopera per tanta parte all’ordine, al progresso e al benessere dell’intera società civile. Il padre, capo della famiglia, abbia tra i suoi quasi la rappresentanza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e preceda gli altri non solo con l’autorità, ma anche con l’esempio di una vita integra. </w:t>
      </w:r>
    </w:p>
    <w:p w:rsidR="006C39E1" w:rsidRDefault="006C39E1"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La madre, con la gentilezza dell’animo e con le virtù domestiche, sia buona e affettuosa con il marito, e insieme con lui guidi con fortezza e soavità i figli, preziosissimo dono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e li educhi a una vita onesta e religiosa. I figli siano sempre obbedienti, come è doveroso, ai genitori, li amino, siano loro non solo di conforto ma, se necessario, anche di aiuto. Spiri tra le pareti domestiche quella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di cui ardeva la sacra famiglia di Nazaret. Vi fioriscano tutte le virtù cristiane, domini l’unione dei cuori, e rifulga l’esempio di una vita onesta. Non sia mai - ne preghiamo ardentemente Dio - che venga turbata una così bella, soave e necessaria concordia; quando l’istituto cristiano della famiglia vacilla, quando vengono respinti o negletti i comandi del divino Redentore su questo punto, allora possono crollare i fondamenti stessi della civile convivenza, che vien posta in serio pericolo, con danni incalcolabili per tutti i cittadini.</w:t>
      </w:r>
    </w:p>
    <w:p w:rsidR="00ED6F4C" w:rsidRDefault="00ED6F4C" w:rsidP="00ED6F4C">
      <w:pPr>
        <w:spacing w:after="0" w:line="240" w:lineRule="auto"/>
        <w:contextualSpacing/>
        <w:jc w:val="both"/>
        <w:rPr>
          <w:rFonts w:ascii="Arial" w:hAnsi="Arial" w:cs="Arial"/>
          <w:sz w:val="24"/>
          <w:szCs w:val="24"/>
        </w:rPr>
      </w:pPr>
    </w:p>
    <w:p w:rsidR="006C39E1" w:rsidRPr="00ED6F4C" w:rsidRDefault="006C39E1" w:rsidP="00ED6F4C">
      <w:pPr>
        <w:spacing w:after="0" w:line="240" w:lineRule="auto"/>
        <w:contextualSpacing/>
        <w:jc w:val="both"/>
        <w:rPr>
          <w:rFonts w:ascii="Arial" w:hAnsi="Arial" w:cs="Arial"/>
          <w:sz w:val="24"/>
          <w:szCs w:val="24"/>
        </w:rPr>
      </w:pPr>
    </w:p>
    <w:p w:rsidR="00ED6F4C" w:rsidRPr="006C39E1" w:rsidRDefault="00ED6F4C" w:rsidP="006C39E1">
      <w:pPr>
        <w:spacing w:after="0" w:line="240" w:lineRule="auto"/>
        <w:contextualSpacing/>
        <w:jc w:val="center"/>
        <w:rPr>
          <w:rFonts w:ascii="Arial" w:hAnsi="Arial" w:cs="Arial"/>
          <w:b/>
          <w:sz w:val="24"/>
          <w:szCs w:val="24"/>
        </w:rPr>
      </w:pPr>
      <w:r w:rsidRPr="006C39E1">
        <w:rPr>
          <w:rFonts w:ascii="Arial" w:hAnsi="Arial" w:cs="Arial"/>
          <w:b/>
          <w:sz w:val="24"/>
          <w:szCs w:val="24"/>
        </w:rPr>
        <w:t>III</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E ora veniamo a trattare di quell’unità che Ci sta a cuore in modo particolarissimo, e che ha intima relazione con l’ufficio pastorale a Noi affidato da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cioè dell’unità della chiesa.</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Tutti sanno che il divino Redentore ha fondato una società che dovrà conservare la sua unità fino alla fine dei secoli: «Ecco, io sono con voi fino alla consumazione dei secoli» (Mt 28,20). Per questo egli ha rivolto al Padre celeste una fervida preghiera, che, senza dubbio, è stata accettata ed esaudita per la sua deferenza alla volontà del Padre (cf. Eb 5,7) e che è questa: «Che tutti siano una sola cosa, come tu, Padre, sei in me e io in te, così essi siano una sola cosa in noi» (Gv 17,21). Questa preghiera infonde in Noi e conferma la dolce speranza che finalmente tutte quelle pecorelle che non sono di questo ovile sentano il desiderio di farvi ritorno; di modo che, secondo la parola del divin Redentore, «si farà un solo ovile e un solo pastore» (Gv 10,16).</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Vivamente animati da questa soave fiducia, abbiamo annunziato pubblicamente il proposito di convocare un concilio ecumenico, al quale parteciperanno sacri pastori da tutto l’orbe cattolico, per trattare gravi problemi riguardanti la religione. Scopo principale del concilio stesso sarà di promuovere l’incremento della fede cattolica, e un salutare rinnovamento dei costumi del popolo cristiano e di aggiornare la disciplina ecclesiastica secondo le necessità dei nostri tempi. Ciò senza dubbio costituirà un meraviglioso spettacolo di verità, di unità e di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che, visto anche da coloro i quali sono separati da questa sede apostolica, sarà per essi un soave invito - lo speriamo - a cercare e a raggiungere quell’unità per la quale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Cristo rivolse al Padre celeste così ardente preghiera.</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Sappiamo bene che in questi ultimi tempi si è delineato presso non poche comunità, divise dalla sede apostolica, un qualche movimento di simpatia verso la fede e gli ordinamenti della chiesa cattolica e una crescente stima verso questa apostolica sede. L’amore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della verità va finalmente dissipando talune opinioni e diffidenze. Sappiamo altresì che quasi tutti coloro, i quali, pur da Noi e tra di essi separati, si chiamano cristiani, hanno tenuto più volte congressi allo scopo di stringere relazioni tra loro, e a tal fine hanno anche creato appositi organismi. Ciò mostra che essi pure sono mossi dal desiderio di giungere a qualche forma di unione.</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È fuori dubbio che il divin Redentore ha costituito la sua chiesa dotandola e corroborandola di solidissima unità; che se, per assurdo, non l’avesse fatto, avrebbe istituito qualcosa di caduco e mutevole nel tempo, a quella guisa che i vari sistemi filosofici abbandonati all’arbitrio delle varie opinioni degli uomini, con l’andar del tempo uno dopo l’altro sorgono, si trasformano e scompaiono. Non vi può quindi essere alcuno che non veda come tutto questo sia contrario al divino insegnamento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Cristo, che è «via, verità e vita» (Gv 14,6).</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Siffatta unità, venerabili fratelli e diletti figli, che, come abbiamo detto, non deve essere qualcosa di evanescente, incerto e labile, ma di solido, stabile e sicuro, (13) se manca alle altre comunità di cristiani, non manca certo alla chiesa cattolica, come può facilmente vedere chi attentamente la osservi. Infatti questa unità si fregia di tre note distintive: l’unità di dottrina, di regime e di culto. Essa è tale da risultare visibile a tutti, sicché tutti la possono riconoscere e seguire. È tale inoltre che, secondo la volontà stessa del suo divin Fondatore, tutte le pecorelle ivi realmente possono riunirsi in un solo ovile sotto la guida di un solo pastore. E così all’unica casa paterna, stabilita sul fondamento di Pietro, sono chiamati tutti i figli, e in essa bisogna cercare di radunare fraternamente tutti i popoli come nell’unico regno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i cui cittadini, congiunti tra loro in terra nella concordia di mente e di animo, abbiano un giorno a godere l’eterna beatitudine in cielo.</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La chiesa cattolica comanda di credere fedelmente e fermamente tutto ciò che è stato rivelato da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quanto cioè si contiene nella sacra Scrittura e nella tradizione orale e scritta, e, nel decorso dei secoli, a cominciare dall’età apostolica, è stato sancito e definito dai sommi pontefici e dai legittimi concili ecumenici. Ogni volta che qualcuno si è allontanato da questo sentiero, la chiesa con la sua materna autorità non ha mai cessato di richiamarlo sulla retta via. Sa bene, infatti, e sostiene che vi è una sola verità e che non possono ammettersi «verità» in contrasto tra di loro. Fa sua quindi l’affermazione dell’apostolo delle genti: «Non abbiamo alcun potere contro la verità, ma solo a favore di essa» (2 Cor 13,8).</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Vi sono tuttavia non pochi punti sui quali la chiesa cattolica lascia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di disputa ai teologi, in quanto si tratta di cose non del tutto certe e in quanto anche, come notava il celebre scrittore inglese cardinale John Henry Newman, tali dispute non rompono l’unità della chiesa. Esse servono anzi a una più profonda e migliore intelligenza dei dogmi, poiché preparano e rendono più sicura la via a questa conoscenza. Infatti dal contrasto delle varie sentenze scaturisce sempre nuova luce. (14) Ad ogni modo è sempre da tener presente quella bella e ben nota sentenza attribuita in diverse forme a diversi autori: nelle cose necessarie ci vuole l’unità, in quelle dubbie la libertà, in tutte la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Che ci sia poi nella chiesa cattolica l’unità di regime, ognuno lo vede. Come infatti i fedeli sono soggetti ai sacerdoti, e i sacerdoti ai vescovi «posti dallo Spirito Santo a reggere la chiesa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(At 20,28); così tutti e singoli i sacri pastori sono sottomessi al romano pontefice. Questi, infatti, deve essere ritenuto legittimo successore di quel Pietro, che Cristo Signore ha posto come pietra e fondamento della sua chiesa (cf. Mt 16,18) e al quale singolarmente diede la potestà di sciogliere e di legare in terra (cf. Mt 16,19), di confermare i suoi fratelli (cf. Lc 22,32) e di pascere l’intero gregge (cf. Gv 21,15-17).</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Nessuno ignora poi che la chiesa cattolica, fin dal tempo degli apostoli, ha anche conservato una mirabile unità di culto, amministrando in tutto l’orbe cattolico, a nutrimento della vita spirituale dei fedeli, i sette sacramenti ricevuti in sacra eredità da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Cristo. E neppure ignora che in essa si celebra un solo sacrificio, quello eucaristico, in cui Cristo stesso, nostro salvatore e redentore, in modo incruento ma reale, si immola ogni giorno per noi tutti ed effonde misericordiosamente su di noi gli infiniti tesori della sua grazia. Perciò ben a ragione san Cipriano affermava: «Non è lecito stabilire un altro altare e un nuovo sacerdozio all’infuori dell’unico altare e dell’unico sacerdozio». (15) Ciò non toglie, come ognuno sa, che nella chiesa cattolica esistano e siano approvati diversi riti, per i quali essa splende più bella, a guisa di figlia del sommo Re nella varietà dei suoi ornamenti (cf. Sal 44,15).</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Ed è proprio durante la celebrazione del sacrificio eucaristico che il sacerdote cattolico prega fervidamente perché tutti arrivino a questa unità vera e concorde e offre l’ostia immacolata 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clementissimo supplicando anzitutto per la santa chiesa cattolica, e chiedendogli di «pacificarla, custodirla, adunarla e reggerla su tutta la terra: insieme con il nostro papa tuo servo e tutti coloro che, fedeli alla vera dottrina, sono i custodi della purezza della fede cattolica e apostolica». (16)</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Questo meraviglioso spettacolo di unità che contraddistingue la chiesa cattolica e che è di esempio luminoso per tutti, le sue suppliche e preghiere onde ottenere da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per tutti la medesima unità, possano commuovere e scuotere salutarmente anche l’animo vostro, di voi, diciamo, che siete separati da questa sede apostolica.</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Permettete che con ardente desiderio vi chiamiamo fratelli e figli. Lasciateci nutrire la speranza del vostro ritorno che coltiviamo con paterno affetto. A voi Ci rivolgiamo con la stessa sollecitudine pastorale e con le stesse parole con cui il vescovo di Alessandria Teofilo, mentre un doloroso scisma lacerava la veste inconsutile della chiesa, si rivolgeva ai suoi fratelli e figli: «Imitiamo, carissimi, partecipi tutti di una medesima vocazione celeste, ognuno secondo le proprie possibilità, imitiamo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ED6F4C">
        <w:rPr>
          <w:rFonts w:ascii="Arial" w:hAnsi="Arial" w:cs="Arial"/>
          <w:sz w:val="24"/>
          <w:szCs w:val="24"/>
        </w:rPr>
        <w:t>, guida e autore della nostra salvezza! Abbracciamo quell’unità che eleva l’animo e quella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che ci congiunge 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e crediamo fermamente nei divini misteri! Fuggite ogni divisione, evitate la discordia... sostenetevi con vicendevole carità... ascoltate la parola di Cristo: da ciò conosceranno che siete miei discepoli, se vi amerete l’un l’altro». (17)</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Considerate che il Nostro amoroso invito all’unità della chiesa non vi chiama in casa forestiera, ma nella propria e comune casa paterna. Permetteteci perciò questa esortazione, fatta a voi tutti «con la tenerezza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Cristo» (Fil 1,8). Ricordatevi dei vostri padri, «che vi hanno detta la parola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e considerando quale fu il termine della loro vita, imitatene la fede» (Eb 13,7). La gloriosa schiera dei santi che ognuna delle vostre genti ha inviato al cielo, quelli specialmente che con i loro scritti hanno luminosamente trasmessa e spiegata la dottrina di Gesù Cristo, sembrano anch’essi invitarvi, con l’esempio della loro vita, all’unione con questa sede apostolica, con la quale la vostra comunità cristiana è stata per tanti secoli salutarmente congiunta.</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Ci rivolgiamo quindi a tutti coloro che sono da Noi separati, come a fratelli, usando le parole di sant’Agostino che dice: «Volere o no, sono nostri fratelli. Allora soltanto non saranno più nostri fratelli, quando avranno smesso di dire: "Padre nostro"». (18) «Amiamo il Signore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nostro, amiamo la sua chiesa; l’uno come padre, l’altra come madre; l’uno come signore, l’altra come sua ancella; poiché siamo figli della sua ancella. Questo matrimonio però trova la sua coesione in una grande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nessuno può offendere uno e acquistare la benevolenza dell’altro... Che ti giova che non venga offeso il padre, se questi vendica le offese fatte alla madre?... Perciò, carissimi, teniamoci stretti unanimemente a Dio padre e alla madre chiesa». (19)</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Noi perciò a tutela dell’unità della chiesa e ad incremento dell’ovile di Cristo e del suo regno, eleviamo supplici preghiere 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benigno, largitore dei celesti lumi e di ogni bene, ed esortiamo a pregare con perseveranza anche tutti i Nostri fratelli e figli in Cristo. Il buon esito del futuro concilio ecumenico, infatti, più che dall’umana attività e diligenza, dipende dalle ardenti preghiere innalzate a gara da tutti. Ad elevare queste suppliche a Dio, Noi invitiamo con affetto anche coloro che, pur non essendo di questo ovile, rendono a Dio il dovuto onore e sinceramente cercano di obbedire ai suoi precetti.</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Accresca e coroni questa speranza, questi Nostri voti, la preghiera sacerdotale di Cristo: «Padre santo, custodisci nel nome tuo coloro che mi hai dato, affinché siano una cosa sola, come noi... Santificali nella verità: la tua parola è verità... Non prego per essi soltanto, ma anche per coloro che per la loro parola crederanno in me... affinché siano perfetti nell’unità...» (Gv 17,11.17.20.21.23).</w:t>
      </w:r>
    </w:p>
    <w:p w:rsidR="00ED6F4C" w:rsidRPr="00ED6F4C" w:rsidRDefault="00ED6F4C" w:rsidP="00ED6F4C">
      <w:pPr>
        <w:spacing w:after="0" w:line="240" w:lineRule="auto"/>
        <w:contextualSpacing/>
        <w:jc w:val="both"/>
        <w:rPr>
          <w:rFonts w:ascii="Arial" w:hAnsi="Arial" w:cs="Arial"/>
          <w:sz w:val="24"/>
          <w:szCs w:val="24"/>
        </w:rPr>
      </w:pPr>
    </w:p>
    <w:p w:rsidR="006C39E1"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Questa preghiera la rinnoviamo insieme con il mondo cattolico a Noi congiunto; e lo facciamo non solo animati da viva fiamma di 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verso tutti i popoli, ma ancora con spirito di sincera umiltà evangelica. Conosciamo infatti la pochezza della Nostra persona, che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non per i Nostri meriti ma nell’arcano suo consiglio, si è degnato elevare alla dignità di sommo pontefice. Perciò a tutti i Nostri fratelli e figli separati da questa cattedra di Pietro, ripetiamo le parole: «Io sono Giuseppe, vostro fratello» (Gn 45,4). Venite; «comprendeteci» (2 Cor 7,2); nient’altro vogliamo, nient’altro desideriamo, nient’altro domandiamo a Dio se non la vostra salute, la vostra eterna felicità. </w:t>
      </w:r>
    </w:p>
    <w:p w:rsidR="006C39E1" w:rsidRDefault="006C39E1"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Venite; da questa sospirata unità e concordia, che deve essere alimentata dalla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fraterna, sgorgherà una grande pace: quella pace «che sorpassa ogni intelligenza» (Fil 4,7), poiché scende dal cielo; quella pace che Cristo, per mezzo del concerto angelico al di sopra della sua culla, ha annunziato agli uomini di buona volontà (cf. Lc 2,14), e che, dopo l’istituzione dell’eucaristia come sacramento e come sacrificio ha donato con queste parole: «Vi lascio la pace, vi do la mia pace; ve la do, non come la dà il mondo» (Gv 14,27). Pace e gioia; sì, anche la gioia, perché coloro che appartengono realmente ed efficacemente al corpo mistico di Cristo, che è la chiesa cattolica, sono fatti partecipi di quella vita che dal capo divino si trasfonde nelle singole membra. E perciò coloro che osservano fedelmente i precetti e i mandati del nostro Redentore, anche in questa vita terrena possono godere di quella gioia che è auspicio e preannunzio dell’eterna felicità.</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Ma questa pace, questa felicità, mentre compiamo il faticoso cammino in questa terra di esilio, è ancora imperfetta. Non è pace del tutto tranquilla, del tutto serena. È pace operosa, non oziosa, non inerte. Soprattutto è pace militante contro ogni errore, benché simulato sotto falsa apparenza di vero, contro gli allettamenti del vizio, contro ogni sorta di nemici dell’anima, che cercano di affievolire, macchiare, rovinare l’innocenza e la fede cattolica. È pace militante contro gli odi, le contese, le divisioni che possono infrangere o lacerare la fede stessa. Perciò il divin Redentore ci ha dato e raccomandato la sua pace.</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La pace dunque, che dobbiamo cercare e sforzarci di raggiungere, è tale pace che non cede all’errore, che non scende a compromessi in nessun modo coi fautori dell’errore stesso, che non si abbandona ai vizi e che evita ogni discordia. È tale pace da esigere, da parte di coloro che vogliono esserne seguaci, la pronta rinunzia al proprio utile e al proprio vantaggio per la causa della verità e della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ED6F4C">
        <w:rPr>
          <w:rFonts w:ascii="Arial" w:hAnsi="Arial" w:cs="Arial"/>
          <w:sz w:val="24"/>
          <w:szCs w:val="24"/>
        </w:rPr>
        <w:t>, secondo il detto evangelico: «Cercate prima il regno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e la sua giustizia...» (Mt 6,33).</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La beata vergine Maria, regina della pace, al cui cuore immacolato il Nostro predecessore Pio XII di f.m. ha consacrato il genere umano, ci impetri da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 La preghiamo caldamente - unità concorde, pace vera, operosa e militante. Questa concordia e questa pace arridano sia ai Nostri figli in Cristo, sia a tutti quelli che pur da Noi separati, sentono il bisogno di amare la verità e l’unione fraterna!</w:t>
      </w:r>
    </w:p>
    <w:p w:rsidR="00ED6F4C" w:rsidRDefault="00ED6F4C" w:rsidP="00ED6F4C">
      <w:pPr>
        <w:spacing w:after="0" w:line="240" w:lineRule="auto"/>
        <w:contextualSpacing/>
        <w:jc w:val="both"/>
        <w:rPr>
          <w:rFonts w:ascii="Arial" w:hAnsi="Arial" w:cs="Arial"/>
          <w:sz w:val="24"/>
          <w:szCs w:val="24"/>
        </w:rPr>
      </w:pPr>
    </w:p>
    <w:p w:rsidR="006C39E1" w:rsidRPr="00ED6F4C" w:rsidRDefault="006C39E1" w:rsidP="00ED6F4C">
      <w:pPr>
        <w:spacing w:after="0" w:line="240" w:lineRule="auto"/>
        <w:contextualSpacing/>
        <w:jc w:val="both"/>
        <w:rPr>
          <w:rFonts w:ascii="Arial" w:hAnsi="Arial" w:cs="Arial"/>
          <w:sz w:val="24"/>
          <w:szCs w:val="24"/>
        </w:rPr>
      </w:pPr>
    </w:p>
    <w:p w:rsidR="00ED6F4C" w:rsidRPr="006C39E1" w:rsidRDefault="00ED6F4C" w:rsidP="006C39E1">
      <w:pPr>
        <w:spacing w:after="0" w:line="240" w:lineRule="auto"/>
        <w:contextualSpacing/>
        <w:jc w:val="center"/>
        <w:rPr>
          <w:rFonts w:ascii="Arial" w:hAnsi="Arial" w:cs="Arial"/>
          <w:b/>
          <w:sz w:val="24"/>
          <w:szCs w:val="24"/>
        </w:rPr>
      </w:pPr>
      <w:r w:rsidRPr="006C39E1">
        <w:rPr>
          <w:rFonts w:ascii="Arial" w:hAnsi="Arial" w:cs="Arial"/>
          <w:b/>
          <w:sz w:val="24"/>
          <w:szCs w:val="24"/>
        </w:rPr>
        <w:t>IV</w:t>
      </w:r>
    </w:p>
    <w:p w:rsidR="00ED6F4C" w:rsidRPr="00ED6F4C" w:rsidRDefault="00ED6F4C" w:rsidP="00ED6F4C">
      <w:pPr>
        <w:spacing w:after="0" w:line="240" w:lineRule="auto"/>
        <w:contextualSpacing/>
        <w:jc w:val="both"/>
        <w:rPr>
          <w:rFonts w:ascii="Arial" w:hAnsi="Arial" w:cs="Arial"/>
          <w:sz w:val="24"/>
          <w:szCs w:val="24"/>
        </w:rPr>
      </w:pPr>
    </w:p>
    <w:p w:rsidR="006C39E1"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Vogliamo ora rivolgerCi con animo paterno singolarmente ai vari ceti della chiesa cattolica. In primo luogo «la Nostra parola è rivolta a voi» (2 Cor 6,11), venerabili fratelli nell’episcopato, patriarchi, arcivescovi e vescovi, sia dell’oriente sia dell’occidente; a voi che siete guida del popolo cristiano e che portate insieme con Noi il peso e la fatica della giornata (cf. Mt 20,12). Conosciamo la diligenza e lo zelo apostolico, con cui vi adoperate ciascuno nel vostro particolare campo di apostolato per incrementare il regno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consolidarlo ed estenderlo a tutti. Conosciamo altresì le vostre angustie, le vostre pene per tanti figli che si allontanano ingannati dalle false parvenze degli errori, per le strettezze che impediscono talvolta un maggiore sviluppo degli interessi cattolici, e soprattutto per lo scarso numero dei sacerdoti, in molti luoghi inadeguato ai crescenti bisogni. </w:t>
      </w:r>
    </w:p>
    <w:p w:rsidR="006C39E1" w:rsidRDefault="006C39E1"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Riponendo però la vostra fiducia in Colui, da cui proviene «ogni grazia eccellente e ogni dono perfetto» (Gc 1,17) , rivolgendovi al Signore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ED6F4C">
        <w:rPr>
          <w:rFonts w:ascii="Arial" w:hAnsi="Arial" w:cs="Arial"/>
          <w:sz w:val="24"/>
          <w:szCs w:val="24"/>
        </w:rPr>
        <w:t>, con preghiera insistente, perché senza lui «non potete far nulla» (Gv 15,5), sicuri invece che con la sua grazia ognuno di voi può ripetere con l’apostolo delle genti: «Tutto posso in colui che mi dà forza» (Fil 4,13) .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esaudisca ogni vostro desiderio, secondo la sua ricchezza</w:t>
      </w:r>
      <w:r w:rsidR="00DB483A">
        <w:rPr>
          <w:rFonts w:ascii="Arial" w:hAnsi="Arial" w:cs="Arial"/>
          <w:sz w:val="24"/>
          <w:szCs w:val="24"/>
        </w:rPr>
        <w:fldChar w:fldCharType="begin"/>
      </w:r>
      <w:r w:rsidR="00B93BC5">
        <w:instrText xml:space="preserve"> XE "</w:instrText>
      </w:r>
      <w:r w:rsidR="00B93BC5" w:rsidRPr="00492991">
        <w:rPr>
          <w:rFonts w:ascii="Arial" w:hAnsi="Arial" w:cs="Arial"/>
          <w:sz w:val="24"/>
          <w:szCs w:val="24"/>
        </w:rPr>
        <w:instrText>ricchezza</w:instrText>
      </w:r>
      <w:r w:rsidR="00B93BC5">
        <w:instrText xml:space="preserve">" </w:instrText>
      </w:r>
      <w:r w:rsidR="00DB483A">
        <w:rPr>
          <w:rFonts w:ascii="Arial" w:hAnsi="Arial" w:cs="Arial"/>
          <w:sz w:val="24"/>
          <w:szCs w:val="24"/>
        </w:rPr>
        <w:fldChar w:fldCharType="end"/>
      </w:r>
      <w:r w:rsidRPr="00ED6F4C">
        <w:rPr>
          <w:rFonts w:ascii="Arial" w:hAnsi="Arial" w:cs="Arial"/>
          <w:sz w:val="24"/>
          <w:szCs w:val="24"/>
        </w:rPr>
        <w:t>, con la gloria in Cristo Gesù» (Fil 4,19), sicché possiate dal campo coltivato con fatica e sudore mietere abbondantemente e raccogliere i frutti desiderati.</w:t>
      </w:r>
    </w:p>
    <w:p w:rsidR="00ED6F4C" w:rsidRPr="00ED6F4C" w:rsidRDefault="00ED6F4C" w:rsidP="00ED6F4C">
      <w:pPr>
        <w:spacing w:after="0" w:line="240" w:lineRule="auto"/>
        <w:contextualSpacing/>
        <w:jc w:val="both"/>
        <w:rPr>
          <w:rFonts w:ascii="Arial" w:hAnsi="Arial" w:cs="Arial"/>
          <w:sz w:val="24"/>
          <w:szCs w:val="24"/>
        </w:rPr>
      </w:pPr>
    </w:p>
    <w:p w:rsidR="006C39E1"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Un altro paterno appello rivolgiamo ai sacerdoti del clero secolare e regolare: a quelli che vi coadiuvano da vicino, venerabili fratelli, nel lavoro della curia; a coloro che hanno l’importante missione</w:t>
      </w:r>
      <w:r w:rsidR="00DB483A">
        <w:rPr>
          <w:rFonts w:ascii="Arial" w:hAnsi="Arial" w:cs="Arial"/>
          <w:sz w:val="24"/>
          <w:szCs w:val="24"/>
        </w:rPr>
        <w:fldChar w:fldCharType="begin"/>
      </w:r>
      <w:r w:rsidR="00B93BC5">
        <w:instrText xml:space="preserve"> XE "</w:instrText>
      </w:r>
      <w:r w:rsidR="00B93BC5" w:rsidRPr="00334F76">
        <w:rPr>
          <w:rFonts w:ascii="Arial" w:hAnsi="Arial" w:cs="Arial"/>
          <w:sz w:val="24"/>
          <w:szCs w:val="24"/>
        </w:rPr>
        <w:instrText>missione</w:instrText>
      </w:r>
      <w:r w:rsidR="00B93BC5">
        <w:instrText xml:space="preserve">" </w:instrText>
      </w:r>
      <w:r w:rsidR="00DB483A">
        <w:rPr>
          <w:rFonts w:ascii="Arial" w:hAnsi="Arial" w:cs="Arial"/>
          <w:sz w:val="24"/>
          <w:szCs w:val="24"/>
        </w:rPr>
        <w:fldChar w:fldCharType="end"/>
      </w:r>
      <w:r w:rsidRPr="00ED6F4C">
        <w:rPr>
          <w:rFonts w:ascii="Arial" w:hAnsi="Arial" w:cs="Arial"/>
          <w:sz w:val="24"/>
          <w:szCs w:val="24"/>
        </w:rPr>
        <w:t xml:space="preserve"> di istruire e di educare nei seminari scelti giovani chiamati a servizio del Signore; a quelli infine che nelle città, nei minori centri o nei remoti villaggi esercitano il ministero parrocchiale, oggi così difficile e tanto importante. Vogliano essi - Ci permettiamo di rammentarlo pur confidando che non sia necessario - dimostrarsi sempre rispettosi e obbedienti verso il loro vescovo, secondo il monito di sant’Ignazio di Antiochia: «Siate sottomessi al vescovo come a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Cristo... Bisogna che, come già praticate, non facciate nulla senza il vescovo». (20) «Coloro che sono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e di Gesù Cristo sono con il loro vescovo». (21) </w:t>
      </w:r>
    </w:p>
    <w:p w:rsidR="006C39E1" w:rsidRDefault="006C39E1"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E si ricordino di essere non pubblici impiegati, ma soprattutto ministri delle cose sacre. Perciò non credano mai di aver dato abbastanza, anche quando dovranno affrontare fatiche, spendere tempo e sostenere disagi per illuminare le menti con la divina verità, e piegare, mercé l’aiuto divino e con fraterna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le volontà ostinate, procurando così il trionfo del regno pacifico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Cristo. Più che sulla propria opera, confidino però nella potenza della grazia, che imploreranno ogni giorno con costante preghiera.</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Anche ai religiosi, che avendo abbracciato uno dei vari stati di perfezione cristiana sono perciò tenuti a vivere secondo le norme della loro regola sotto l’obbedienza ai superiori, giunga il Nostro paterno saluto e il Nostro incitamento. Vogliano essi generosamente dedicarsi al pieno conseguimento dei nobili scopi dei loro istituti, fra cui principalmente l’intensa vita di preghiera e di penitenza, l’attività educatrice, l’assistenza alla gioventù, le sollecitudini verso particolari categorie di bisognosi, e quanto altro è stato prescritto dai loro venerati fondatori.</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Sappiamo bene che molti di questi Nostri diletti figli si trovano spesso, per le presenti circostanze, chiamati anche alla cura pastorale dei fedeli con tanto vantaggio della religione e della vita cristiana. Li esortiamo pertanto con tutta l’anima pur fiduciosi che non avranno bisogno del Nostro stimolo - a voler aggiungere alle benemerenze passate dei loro ordini e istituti anche questa, di prestarsi volentieri per andare incontro agli impellenti bisogni dei fedeli, in fraterna collaborazione con gli altri sacerdoti, secondo le proprie possibilità.</w:t>
      </w:r>
    </w:p>
    <w:p w:rsidR="00ED6F4C" w:rsidRPr="00ED6F4C" w:rsidRDefault="00ED6F4C" w:rsidP="00ED6F4C">
      <w:pPr>
        <w:spacing w:after="0" w:line="240" w:lineRule="auto"/>
        <w:contextualSpacing/>
        <w:jc w:val="both"/>
        <w:rPr>
          <w:rFonts w:ascii="Arial" w:hAnsi="Arial" w:cs="Arial"/>
          <w:sz w:val="24"/>
          <w:szCs w:val="24"/>
        </w:rPr>
      </w:pPr>
    </w:p>
    <w:p w:rsidR="006C39E1"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Il Nostro animo vola ora a coloro che, abbandonata la casa paterna e la patria, sopportando gravi fatiche e difficoltà, sono partiti per le missioni estere, ove spargono i loro sudori, per istruire e formare gli infedeli nella verità evangelica, affinché dovunque «la parola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si diffonda e sia tenuta in onore» (2 Ts 3,1). Grande è invero il compito loro affidato; ma perché possa più facilmente essere realizzato, tutti i veri cristiani devono, secondo le loro possibilità, contribuirvi con le preghiere, con le offerte e con ogni altra sorta di aiuti. Forse nessun’altra opera è grata a Dio più di questa, che è strettamente congiunta col comune dovere di propagare il regno di Dio. Questi araldi dell’evangelo, infatti, consacrano tutta la loro vita a far sì che la luce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Cristo illumini ogni 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che viene al mondo (cf. Gv 1,9), affinché la sua divina grazia conquisti e riscaldi tutti gli animi, e tutti siano incoraggiati a un vita virtuosa e cristiana. </w:t>
      </w:r>
    </w:p>
    <w:p w:rsidR="006C39E1" w:rsidRDefault="006C39E1"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Essi non cercano i propri interessi, ma quelli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Cristo (cf. Fil 2,21). Corrispondendo con animo generoso alla voce del divin Redentore, possono applicare a se stessi il detto dell’apostolo delle genti: «Siamo ambasciatori di Cristo» (2 Cor 5,20) e pur «camminando in questa carne mortale... non viviamo secondo la carne» (2 Cor 10,3). Considerano come loro seconda patria i paesi a cui sono giunti per portarvi la luce dell’evangelo, e li amano con 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operoso. E pur conservando vivissimo affetto alla loro dolce terra natìa, alla propria diocesi, al proprio istituto religioso, sono tuttavia ben convinti che si deve porre al di sopra di tutto il bene universale della chiesa e che bisogna mettersi senza riserva al suo servizio.</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Sappiano questi diletti figli - e quanti li coadiuvano generosamente con la loro preziosa attività in qualità di ausiliari e di catechisti - di esser presenti in special modo al Nostro animo, specialmente nella preghiera che ogni giorno eleviamo al Signore per loro e per le loro opere. Intendiamo poi confermare con l’autorità Nostra e con pari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tutto ciò che in materia missionaria hanno stabilito, con apposite encicliche, i Nostri predecessori, in special modo Pio XI (22) e Pio XII (23).</w:t>
      </w:r>
    </w:p>
    <w:p w:rsidR="00ED6F4C" w:rsidRPr="00ED6F4C" w:rsidRDefault="00ED6F4C" w:rsidP="00ED6F4C">
      <w:pPr>
        <w:spacing w:after="0" w:line="240" w:lineRule="auto"/>
        <w:contextualSpacing/>
        <w:jc w:val="both"/>
        <w:rPr>
          <w:rFonts w:ascii="Arial" w:hAnsi="Arial" w:cs="Arial"/>
          <w:sz w:val="24"/>
          <w:szCs w:val="24"/>
        </w:rPr>
      </w:pPr>
    </w:p>
    <w:p w:rsidR="006C39E1"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Non vogliamo inoltre passar sotto silenzio quelle anime privilegiate che, consacrate 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con i santi voti, servono a lui solo e si congiungono intimamente, con mistiche nozze, allo Sposo divino. Esse in tal modo - sia che la loro vita dedita alla preghiera e alla penitenza trascorra nel silenzio della clausura, sia che venga impiegata nelle opere dell’apostolato esteriore non solo provvedono meglio e più facilmente alla propria salvezza, ma sono altresì di grande aiuto per la chiesa, tanto nei paesi cristiani, quanto nelle terre dove ancora non brilla la luce dell’evangelo. </w:t>
      </w:r>
    </w:p>
    <w:p w:rsidR="006C39E1" w:rsidRDefault="006C39E1"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Quale opera di bene non compiono queste sacre vergini! Bene che nessun altro potrebbe adempiere con tanta disinteressata dedizione, non in uno solo, ma in molti campi di lavoro; e specialmente nella cristiana educazione e istruzione</w:t>
      </w:r>
      <w:r w:rsidR="00DB483A">
        <w:rPr>
          <w:rFonts w:ascii="Arial" w:hAnsi="Arial" w:cs="Arial"/>
          <w:sz w:val="24"/>
          <w:szCs w:val="24"/>
        </w:rPr>
        <w:fldChar w:fldCharType="begin"/>
      </w:r>
      <w:r w:rsidR="00B93BC5">
        <w:instrText xml:space="preserve"> XE "</w:instrText>
      </w:r>
      <w:r w:rsidR="00B93BC5" w:rsidRPr="008872D9">
        <w:rPr>
          <w:rFonts w:ascii="Arial" w:hAnsi="Arial" w:cs="Arial"/>
          <w:sz w:val="24"/>
          <w:szCs w:val="24"/>
        </w:rPr>
        <w:instrText>istruzione</w:instrText>
      </w:r>
      <w:r w:rsidR="00B93BC5">
        <w:instrText xml:space="preserve">" </w:instrText>
      </w:r>
      <w:r w:rsidR="00DB483A">
        <w:rPr>
          <w:rFonts w:ascii="Arial" w:hAnsi="Arial" w:cs="Arial"/>
          <w:sz w:val="24"/>
          <w:szCs w:val="24"/>
        </w:rPr>
        <w:fldChar w:fldCharType="end"/>
      </w:r>
      <w:r w:rsidRPr="00ED6F4C">
        <w:rPr>
          <w:rFonts w:ascii="Arial" w:hAnsi="Arial" w:cs="Arial"/>
          <w:sz w:val="24"/>
          <w:szCs w:val="24"/>
        </w:rPr>
        <w:t xml:space="preserve"> della gioventù; negli ospedali, dove, avendo cura amorevole degli infermi, li sollevano anche al pensiero delle cose celesti; negli ospizi</w:t>
      </w:r>
      <w:r w:rsidR="00DB483A">
        <w:rPr>
          <w:rFonts w:ascii="Arial" w:hAnsi="Arial" w:cs="Arial"/>
          <w:sz w:val="24"/>
          <w:szCs w:val="24"/>
        </w:rPr>
        <w:fldChar w:fldCharType="begin"/>
      </w:r>
      <w:r w:rsidR="006C39E1">
        <w:instrText xml:space="preserve"> XE "</w:instrText>
      </w:r>
      <w:r w:rsidR="006C39E1" w:rsidRPr="00E1267B">
        <w:rPr>
          <w:rFonts w:ascii="Arial" w:hAnsi="Arial" w:cs="Arial"/>
          <w:sz w:val="24"/>
          <w:szCs w:val="24"/>
        </w:rPr>
        <w:instrText>ospizi</w:instrText>
      </w:r>
      <w:r w:rsidR="006C39E1">
        <w:instrText xml:space="preserve">" </w:instrText>
      </w:r>
      <w:r w:rsidR="00DB483A">
        <w:rPr>
          <w:rFonts w:ascii="Arial" w:hAnsi="Arial" w:cs="Arial"/>
          <w:sz w:val="24"/>
          <w:szCs w:val="24"/>
        </w:rPr>
        <w:fldChar w:fldCharType="end"/>
      </w:r>
      <w:r w:rsidRPr="00ED6F4C">
        <w:rPr>
          <w:rFonts w:ascii="Arial" w:hAnsi="Arial" w:cs="Arial"/>
          <w:sz w:val="24"/>
          <w:szCs w:val="24"/>
        </w:rPr>
        <w:t xml:space="preserve"> dei vecchi, che assistono con caritatevole pazienza</w:t>
      </w:r>
      <w:r w:rsidR="00DB483A">
        <w:rPr>
          <w:rFonts w:ascii="Arial" w:hAnsi="Arial" w:cs="Arial"/>
          <w:sz w:val="24"/>
          <w:szCs w:val="24"/>
        </w:rPr>
        <w:fldChar w:fldCharType="begin"/>
      </w:r>
      <w:r w:rsidR="006C39E1">
        <w:instrText xml:space="preserve"> XE "</w:instrText>
      </w:r>
      <w:r w:rsidR="006C39E1" w:rsidRPr="00A5216E">
        <w:rPr>
          <w:rFonts w:ascii="Arial" w:hAnsi="Arial" w:cs="Arial"/>
          <w:sz w:val="24"/>
          <w:szCs w:val="24"/>
        </w:rPr>
        <w:instrText>pazienza</w:instrText>
      </w:r>
      <w:r w:rsidR="006C39E1">
        <w:instrText xml:space="preserve">" </w:instrText>
      </w:r>
      <w:r w:rsidR="00DB483A">
        <w:rPr>
          <w:rFonts w:ascii="Arial" w:hAnsi="Arial" w:cs="Arial"/>
          <w:sz w:val="24"/>
          <w:szCs w:val="24"/>
        </w:rPr>
        <w:fldChar w:fldCharType="end"/>
      </w:r>
      <w:r w:rsidRPr="00ED6F4C">
        <w:rPr>
          <w:rFonts w:ascii="Arial" w:hAnsi="Arial" w:cs="Arial"/>
          <w:sz w:val="24"/>
          <w:szCs w:val="24"/>
        </w:rPr>
        <w:t>, serenità</w:t>
      </w:r>
      <w:r w:rsidR="00DB483A">
        <w:rPr>
          <w:rFonts w:ascii="Arial" w:hAnsi="Arial" w:cs="Arial"/>
          <w:sz w:val="24"/>
          <w:szCs w:val="24"/>
        </w:rPr>
        <w:fldChar w:fldCharType="begin"/>
      </w:r>
      <w:r w:rsidR="006C39E1">
        <w:instrText xml:space="preserve"> XE "</w:instrText>
      </w:r>
      <w:r w:rsidR="006C39E1" w:rsidRPr="00E5330A">
        <w:rPr>
          <w:rFonts w:ascii="Arial" w:hAnsi="Arial" w:cs="Arial"/>
          <w:sz w:val="24"/>
          <w:szCs w:val="24"/>
        </w:rPr>
        <w:instrText>serenità</w:instrText>
      </w:r>
      <w:r w:rsidR="006C39E1">
        <w:instrText xml:space="preserve">" </w:instrText>
      </w:r>
      <w:r w:rsidR="00DB483A">
        <w:rPr>
          <w:rFonts w:ascii="Arial" w:hAnsi="Arial" w:cs="Arial"/>
          <w:sz w:val="24"/>
          <w:szCs w:val="24"/>
        </w:rPr>
        <w:fldChar w:fldCharType="end"/>
      </w:r>
      <w:r w:rsidRPr="00ED6F4C">
        <w:rPr>
          <w:rFonts w:ascii="Arial" w:hAnsi="Arial" w:cs="Arial"/>
          <w:sz w:val="24"/>
          <w:szCs w:val="24"/>
        </w:rPr>
        <w:t xml:space="preserve"> e misericordia</w:t>
      </w:r>
      <w:r w:rsidR="00DB483A">
        <w:rPr>
          <w:rFonts w:ascii="Arial" w:hAnsi="Arial" w:cs="Arial"/>
          <w:sz w:val="24"/>
          <w:szCs w:val="24"/>
        </w:rPr>
        <w:fldChar w:fldCharType="begin"/>
      </w:r>
      <w:r w:rsidR="006C39E1">
        <w:instrText xml:space="preserve"> XE "</w:instrText>
      </w:r>
      <w:r w:rsidR="006C39E1" w:rsidRPr="006519B4">
        <w:rPr>
          <w:rFonts w:ascii="Arial" w:hAnsi="Arial" w:cs="Arial"/>
          <w:sz w:val="24"/>
          <w:szCs w:val="24"/>
        </w:rPr>
        <w:instrText>misericordia</w:instrText>
      </w:r>
      <w:r w:rsidR="006C39E1">
        <w:instrText xml:space="preserve">" </w:instrText>
      </w:r>
      <w:r w:rsidR="00DB483A">
        <w:rPr>
          <w:rFonts w:ascii="Arial" w:hAnsi="Arial" w:cs="Arial"/>
          <w:sz w:val="24"/>
          <w:szCs w:val="24"/>
        </w:rPr>
        <w:fldChar w:fldCharType="end"/>
      </w:r>
      <w:r w:rsidRPr="00ED6F4C">
        <w:rPr>
          <w:rFonts w:ascii="Arial" w:hAnsi="Arial" w:cs="Arial"/>
          <w:sz w:val="24"/>
          <w:szCs w:val="24"/>
        </w:rPr>
        <w:t>, volgendoli soavemente ai desideri della vita eterna; nei brefotrofi, dove circondano di affetto e materna delicatezza bambini che, orfani o abbandonati dai genitori, non sentirebbero altrimenti l’afflato di una vera tenerezza. Esse senza dubbio sono altamente benemerite non soltanto della chiesa cattolica, dell’educazione cristiana e delle opere cosiddette di misericordia, ma anche della società civile, e si preparano inoltre una corona incorruttibile in cielo.</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Oggi tuttavia, come ben sapete, venerabili fratelli,e diletti figli, nel campo cattolico i bisogni sono tanto grandi e molteplici, che il clero, i religiosi, le suore sembrano ìmpari ormai a soddisfarli in pieno. Si aggiunga inoltre che i sacerdoti e i religiosi non possono aver adito ad ogni categoria di persone; non tutte le vie sono loro aperte; molti non se ne curano o li fuggono, e purtroppo non mancano di quelli che li guardano di malanimo e li disprezzano.</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Anche per questo grave e doloroso motivo già i Nostri predecessori hanno chiamato i laici nel pacifico esercito dell’Azione cattolica, con l’intento di averli collaboratori nell’apostolato della gerarchia ecclesiastica. Così tante attività, che questa difficilmente potrebbe esercitare nelle presenti circostanze, possono essere invece generosamente compiute da uomini e donne cattolici, sempre coordinatamente all’opera dei sacri pastori e sempre nella dovuta obbedienza ad essi. Ci è di gran conforto il considerare quanto si è fatto nel passato, anche in terre di missione</w:t>
      </w:r>
      <w:r w:rsidR="00DB483A">
        <w:rPr>
          <w:rFonts w:ascii="Arial" w:hAnsi="Arial" w:cs="Arial"/>
          <w:sz w:val="24"/>
          <w:szCs w:val="24"/>
        </w:rPr>
        <w:fldChar w:fldCharType="begin"/>
      </w:r>
      <w:r w:rsidR="00B93BC5">
        <w:instrText xml:space="preserve"> XE "</w:instrText>
      </w:r>
      <w:r w:rsidR="00B93BC5" w:rsidRPr="00334F76">
        <w:rPr>
          <w:rFonts w:ascii="Arial" w:hAnsi="Arial" w:cs="Arial"/>
          <w:sz w:val="24"/>
          <w:szCs w:val="24"/>
        </w:rPr>
        <w:instrText>missione</w:instrText>
      </w:r>
      <w:r w:rsidR="00B93BC5">
        <w:instrText xml:space="preserve">" </w:instrText>
      </w:r>
      <w:r w:rsidR="00DB483A">
        <w:rPr>
          <w:rFonts w:ascii="Arial" w:hAnsi="Arial" w:cs="Arial"/>
          <w:sz w:val="24"/>
          <w:szCs w:val="24"/>
        </w:rPr>
        <w:fldChar w:fldCharType="end"/>
      </w:r>
      <w:r w:rsidRPr="00ED6F4C">
        <w:rPr>
          <w:rFonts w:ascii="Arial" w:hAnsi="Arial" w:cs="Arial"/>
          <w:sz w:val="24"/>
          <w:szCs w:val="24"/>
        </w:rPr>
        <w:t>, da questi preziosi collaboratori dei vescovi e dei sacerdoti. Appartenenti ad ogni età e ad ogni condizione sociale, essi si sono adoperati con zelo e buona volontà, perché tutti conoscessero la verità e sentissero l’invito e l’incitamento all’esercizio delle cristiane virtù.</w:t>
      </w:r>
    </w:p>
    <w:p w:rsidR="00ED6F4C" w:rsidRPr="00ED6F4C" w:rsidRDefault="00ED6F4C" w:rsidP="00ED6F4C">
      <w:pPr>
        <w:spacing w:after="0" w:line="240" w:lineRule="auto"/>
        <w:contextualSpacing/>
        <w:jc w:val="both"/>
        <w:rPr>
          <w:rFonts w:ascii="Arial" w:hAnsi="Arial" w:cs="Arial"/>
          <w:sz w:val="24"/>
          <w:szCs w:val="24"/>
        </w:rPr>
      </w:pPr>
    </w:p>
    <w:p w:rsidR="006C39E1"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 xml:space="preserve">Vasti campi di attività si aprono tuttora dinanzi ad essi, poiché troppi sono ancora quelli che hanno bisogno del loro luminoso esempio, del loro lavoro apostolico. Avremo tempo e modo di ritornare con maggior ampiezza sopra questo argomento dell’Azione cattolica. Intanto Ci auguriamo che tutti coloro che militano tra le sue file o nelle molteplici e fiorenti pie associazioni proseguano con ogni diligenza in un’opera così necessaria; quanto più grandi sono i bisogni dei nostri tempi, tanto maggiori siano i loro sforzi, la loro sollecitudine, la loro operosità. </w:t>
      </w:r>
    </w:p>
    <w:p w:rsidR="006C39E1" w:rsidRDefault="006C39E1"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Siano tutti concordi, perché, ben lo sanno, l’unione fa la forza. Rinuncino a far valere le opinioni personali quando si tratta della causa della chiesa cattolica, che va posta al di sopra di ogni altra cosa; e ciò non solo per quanto si riferisce alla dottrina ma anche alle norme disciplinari emanate dalla chiesa, alle quali tutti debbono sempre uniformarsi. In compatta schiera e sempre uniti e obbedienti alla gerarchia procedano verso sempre nuove conquiste. Non risparmino alcuna fatica, non ricusino alcun disagio, purché la causa della chiesa trionfi.</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Ma perché ciò avvenga come si conviene, curino anzitutto - e di ciò sono certamente ben persuasi - di attendere alla loro formazione cristiana, intellettuale e morale. In questo modo soltanto potranno trasfondere negli altri ciò che essi già, con l’aiuto della divina grazia, posseggono. Rivolgiamo in primo luogo questa raccomandazione ai giovani, la cui generosità facilmente si infiamma per ogni nobile ideale, ma ai quali in modo speciale necessitano la prudenza, la moderazione e l’obbedienza ai superiori. A questi giovani tanto a Noi cari, che formano la speranza della chiesa e nei quali Noi riponiamo tanta fiducia, giunga l’espressione più viva della Nostra gratitudine e del Nostro affetto paterno.</w:t>
      </w:r>
    </w:p>
    <w:p w:rsidR="00ED6F4C" w:rsidRPr="00ED6F4C" w:rsidRDefault="00ED6F4C" w:rsidP="00ED6F4C">
      <w:pPr>
        <w:spacing w:after="0" w:line="240" w:lineRule="auto"/>
        <w:contextualSpacing/>
        <w:jc w:val="both"/>
        <w:rPr>
          <w:rFonts w:ascii="Arial" w:hAnsi="Arial" w:cs="Arial"/>
          <w:sz w:val="24"/>
          <w:szCs w:val="24"/>
        </w:rPr>
      </w:pPr>
    </w:p>
    <w:p w:rsidR="006C39E1"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 xml:space="preserve">E ora Ci par come di sentire elevarsi verso di Noi i gemiti di coloro che soffrono nel corpo e nell’anima, o che si trovano in tali strettezze economiche da non avere né una casa degna di uomini, né il lavoro per procacciarsi i mezzi di sostentamento per sé e per i propri figli. Questi lamenti toccano vivamente e commuovono il Nostro animo. Ai malati, agli inabili, ai vecchi desideriamo comunicare quel conforto che viene dall’alto. Si ricordino che non abbiamo qui dimora definitiva, ma siamo in cerca di quella futura (cf. Eb 13,14); si ricordino che i dolori di questa vita mortale, validi già come espiazione, elevano e nobilitano l’animo e facilitano l’acquisto dell’eterna gloria. </w:t>
      </w:r>
    </w:p>
    <w:p w:rsidR="006C39E1" w:rsidRDefault="006C39E1"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Non dimentichino poi che lo stesso divin Redentore, per lavare le macchie dei nostri peccati e purificarci, si è sottoposto al patibolo della croce, soffrendo volontariamente contumelie, dolori e angosce crudeli. Come lui, anche noi siamo chiamati dalla croce alla luce, secondo la sua parola: «Chi vuol venire dietro a me rinneghi se stesso, prenda ogni giorno la sua croce e mi segua» (Lc 9,23); e avrà un tesoro indefettibile in cielo (cf. Lc 12,33).</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Ci auguriamo che questa Nostra esortazione sia volentieri accolta e che i sacrifici spirituali e corporali siano non solo quasi altrettanti gradini per salire in cielo, ma contribuiscano anche all’espiazione dei peccati altrui, al ritorno in seno alla chiesa degli infelici erranti e al trionfo della fede cristiana.</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Coloro poi che appartengono alle categorie dei meno abbienti, e si lamentano per le condizioni troppo misere in cui vivono, sappiano anzitutto che Noi proviamo viva sofferenza per la loro sorte. E ciò non solo perché desideriamo con animo paterno che anche nella questione sociale 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ED6F4C">
        <w:rPr>
          <w:rFonts w:ascii="Arial" w:hAnsi="Arial" w:cs="Arial"/>
          <w:sz w:val="24"/>
          <w:szCs w:val="24"/>
        </w:rPr>
        <w:t>, che è virtù cristiana, governi, regga e moderi le relazioni tra le varie categorie sociali, ma anche perché Ci rincresce moltissimo che i nemici della chiesa approfittino delle non giuste condizioni degli indigenti per trarli dalla loro parte con ingannevoli promesse e false asserzioni.</w:t>
      </w:r>
    </w:p>
    <w:p w:rsidR="00ED6F4C" w:rsidRPr="00ED6F4C" w:rsidRDefault="00ED6F4C" w:rsidP="00ED6F4C">
      <w:pPr>
        <w:spacing w:after="0" w:line="240" w:lineRule="auto"/>
        <w:contextualSpacing/>
        <w:jc w:val="both"/>
        <w:rPr>
          <w:rFonts w:ascii="Arial" w:hAnsi="Arial" w:cs="Arial"/>
          <w:sz w:val="24"/>
          <w:szCs w:val="24"/>
        </w:rPr>
      </w:pPr>
    </w:p>
    <w:p w:rsidR="006C39E1"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Tengano presente questi cari figli Nostri, che la chiesa ben lungi dal disconoscere i loro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anzi come madre amorosa li protegge, e proclama e inculca nel campo sociale dottrine e norme tali, che se fossero integralmente messe in pratica, eliminerebbero qualsiasi ingiustizia in modo da addivenire ad una più equa distribuzione dei beni. (24) Si fomenterebbe parimenti un’amichevole collaborazione tra le diverse categorie sociali e ognuno si potrebbe considerare ed essere realmente concittadino di una medesima comunità e fratello di una medesima famiglia. </w:t>
      </w:r>
    </w:p>
    <w:p w:rsidR="006C39E1" w:rsidRDefault="006C39E1" w:rsidP="00ED6F4C">
      <w:pPr>
        <w:spacing w:after="0" w:line="240" w:lineRule="auto"/>
        <w:contextualSpacing/>
        <w:jc w:val="both"/>
        <w:rPr>
          <w:rFonts w:ascii="Arial" w:hAnsi="Arial" w:cs="Arial"/>
          <w:sz w:val="24"/>
          <w:szCs w:val="24"/>
        </w:rPr>
      </w:pPr>
    </w:p>
    <w:p w:rsid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Del resto, se si considerano con equanimità i miglioramenti che hanno ottenuto in questi ultimi tempi coloro che vivono del quotidiano lavoro, bisogna riconoscere che ciò deriva specialmente dall’efficace azione che i cristiani hanno saputo svolgere nel campo sociale, seguendo i sapienti insegnamenti e obbedendo alle incessanti esortazioni dei Nostri predecessori. Coloro, dunque, che si assumono il compito di difendere 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dei meno abbienti, possiedono già nella dottrina sociale della chiesa norme sicure e ben definite, che, se verranno messe in pratica in maniera debita e legittima, offriranno il mezzo per raggiungere una giusta soluzione di tutti i problemi. Perciò essi non debbono mai rivolgersi ai fautori di dottrine condannate dalla chiesa. </w:t>
      </w:r>
    </w:p>
    <w:p w:rsid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È ben vero che costoro li attirano con false promesse. In realtà però dovunque hanno in mano il potere tentano con ogni mezzo di distruggere nell’animo dei cittadini il bene supremo delle coscienze - cioè la fede e la speranza cristiane e gli insegnamenti dell’evangelo - e inoltre cercano di affievolire e anche annullare ciò che gli uomini moderni esaltano come una grande conquista, vale a dire la giusta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e la vera dignità della persona umana</w:t>
      </w:r>
      <w:r w:rsidR="00DB483A">
        <w:rPr>
          <w:rFonts w:ascii="Arial" w:hAnsi="Arial" w:cs="Arial"/>
          <w:sz w:val="24"/>
          <w:szCs w:val="24"/>
        </w:rPr>
        <w:fldChar w:fldCharType="begin"/>
      </w:r>
      <w:r w:rsidR="00247CF8">
        <w:instrText xml:space="preserve"> XE "</w:instrText>
      </w:r>
      <w:r w:rsidR="00247CF8" w:rsidRPr="00312AA4">
        <w:rPr>
          <w:rFonts w:ascii="Arial" w:hAnsi="Arial" w:cs="Arial"/>
          <w:sz w:val="24"/>
          <w:szCs w:val="24"/>
        </w:rPr>
        <w:instrText>persona umana</w:instrText>
      </w:r>
      <w:r w:rsidR="00247CF8">
        <w:instrText xml:space="preserve">" </w:instrText>
      </w:r>
      <w:r w:rsidR="00DB483A">
        <w:rPr>
          <w:rFonts w:ascii="Arial" w:hAnsi="Arial" w:cs="Arial"/>
          <w:sz w:val="24"/>
          <w:szCs w:val="24"/>
        </w:rPr>
        <w:fldChar w:fldCharType="end"/>
      </w:r>
      <w:r w:rsidRPr="00ED6F4C">
        <w:rPr>
          <w:rFonts w:ascii="Arial" w:hAnsi="Arial" w:cs="Arial"/>
          <w:sz w:val="24"/>
          <w:szCs w:val="24"/>
        </w:rPr>
        <w:t>, e sovvertono così i fondamenti e le basi della civiltà cristiana. Coloro dunque che intendono restare fedeli a Cristo hanno l’obbligo di coscienza di tenersi totalmente lontani da questi errori, già condannati dai Nostri predecessori, in particolare da Pio XI e da Pio XII di f.m., e che Noi egualmente condanniamo.</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Non pochi Nostri figli, trovandosi in più o meno gravi ristrettezze economiche, si lamentano spesso che i principi della dottrina sociale cristiana non sono stati ancora messi in pratica. Si ponga quindi ogni cura e ogni sforzo - non solo da parte dei privati cittadini, ma soprattutto dei governanti - affinché la dottrina sociale cristiana, che è stata ripetutamente, chiaramente e ampiamente esposta dagli stessi romani pontefici e che Noi pure confermiamo, sia messa in pratica quanto prima. E anche se tale attuazione si verificherà in maniera graduale, dovrà nondimeno risultare reale e completa. (25)</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Non minore è la Nostra sollecitudine per tutti coloro che, spinti dalla mancanza di mezzi di sostentamento o dalle avverse condizioni politiche o religiose dei loro paesi, hanno dovuto abbandonare la patria. Quanti disagi, quanti sacrifici devono essi sostenere, tolti dal suolo natìo e dalla casa paterna e costretti molte volte a vivere nel frastuono delle grandi città o dei grandi centri industriali, con un tenore di vita diverso e non di rado corruttore! Questa dura condizione di cose diviene purtroppo per molti occasione di crisi pericolose e di progressivo smarrimento delle sane tradizioni religiose e morali della loro patria. A ciò si aggiunge la separazione forzata dei membri della famiglia, che può portare a un affievolimento dei sentimenti e dei rapporti familiari, riuscendo così pregiudizievole per l’unità stessa del focolare domestico.</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Noi perciò di tutto cuore incoraggiamo l’opera benemerita di quei sacerdoti i quali, mettendo in atto a prezzo di grandi sacrifici le provvide direttive di questa sede apostolica, fattisi essi stessi emigrati per Cristo, si dedicano all’assistenza spirituale e sociale di questi Nostri figli, e fanno dovunque loro sentire il materno palpito della chiesa, tanto più vicina a loro, quanto più essi hanno bisogno del suo sostegno e delle sue premure.</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E salutiamo ancora con vivo compiacimento gli sforzi generosi compiuti a questo scopo da varie nazioni, come pure le iniziative prese anche recentemente in campo internazionale, per avviare verso una più rapida soluzione questo gravissimo problema. Ciò dovrebbe condurre non solo ad aprire nuove possibilità per l’emigrazione, ma a facilitare altresì in ogni maniera la ricostruzione dei nuclei familiari, che sola potrà efficacemente tutelare il bene religioso, morale ed economico degli emigrati medesimi, non senza beneficio degli stessi paesi che li accolgono.</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E ora, mentre riteniamo doveroso esortare tutti i Nostri figli in Cristo a evitare con ogni cura i funesti errori che possono sovvertire non solo la religione, ma anche l’ordine sociale, si affaccia alla Nostra mente l’immagine di tanti venerabili fratelli nell’episcopato e di tanti cari sacerdoti e fedeli che si trovano in esilio, in campi di concentramento o in prigione per non aver voluto tradire il proprio ministero e apostatare dalla fede.</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Non vogliamo offendere nessuno, ché, anzi, desideriamo concedere a tutti il Nostro perdono implorando quello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Ma la coscienza del Nostro sacro dovere esige che noi tuteliamo, per quel che possiamo, 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di questi fratelli e di questi figli, chiedendo insistentemente che sia concessa loro e alla chiesa di Dio la dovuta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Coloro che seguono realmente i principi della verità e della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ED6F4C">
        <w:rPr>
          <w:rFonts w:ascii="Arial" w:hAnsi="Arial" w:cs="Arial"/>
          <w:sz w:val="24"/>
          <w:szCs w:val="24"/>
        </w:rPr>
        <w:t xml:space="preserve"> e che hanno a cuore gli interessi dei singoli e delle nazioni non negano la libertà, non la soffocano, non la opprimono: non hanno alcun bisogno di ricorrere a questi mezzi. D’altra parte è pur vero che non si potrà mai raggiungere un giusto benessere dei cittadini con la violenza</w:t>
      </w:r>
      <w:r w:rsidR="00DB483A">
        <w:rPr>
          <w:rFonts w:ascii="Arial" w:hAnsi="Arial" w:cs="Arial"/>
          <w:sz w:val="24"/>
          <w:szCs w:val="24"/>
        </w:rPr>
        <w:fldChar w:fldCharType="begin"/>
      </w:r>
      <w:r w:rsidR="00B93BC5">
        <w:instrText xml:space="preserve"> XE "</w:instrText>
      </w:r>
      <w:r w:rsidR="00B93BC5" w:rsidRPr="00831AA7">
        <w:rPr>
          <w:rFonts w:ascii="Arial" w:hAnsi="Arial" w:cs="Arial"/>
          <w:sz w:val="24"/>
          <w:szCs w:val="24"/>
        </w:rPr>
        <w:instrText>violenza</w:instrText>
      </w:r>
      <w:r w:rsidR="00B93BC5">
        <w:instrText xml:space="preserve">" </w:instrText>
      </w:r>
      <w:r w:rsidR="00DB483A">
        <w:rPr>
          <w:rFonts w:ascii="Arial" w:hAnsi="Arial" w:cs="Arial"/>
          <w:sz w:val="24"/>
          <w:szCs w:val="24"/>
        </w:rPr>
        <w:fldChar w:fldCharType="end"/>
      </w:r>
      <w:r w:rsidRPr="00ED6F4C">
        <w:rPr>
          <w:rFonts w:ascii="Arial" w:hAnsi="Arial" w:cs="Arial"/>
          <w:sz w:val="24"/>
          <w:szCs w:val="24"/>
        </w:rPr>
        <w:t xml:space="preserve"> e con l’oppressione delle coscienze.</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Deve aversi anzi per certo, che allorquando vengono negletti o conculcati i sacrosanti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e della religione, presto o tardi vacillano e crollano i fondamenti stessi dell’umana convivenza. Lo notava già saggiamente il Nostro predecessore di f.m. Leone XIII</w:t>
      </w:r>
      <w:r w:rsidR="00DB483A">
        <w:rPr>
          <w:rFonts w:ascii="Arial" w:hAnsi="Arial" w:cs="Arial"/>
          <w:sz w:val="24"/>
          <w:szCs w:val="24"/>
        </w:rPr>
        <w:fldChar w:fldCharType="begin"/>
      </w:r>
      <w:r w:rsidR="00B93BC5">
        <w:instrText xml:space="preserve"> XE "</w:instrText>
      </w:r>
      <w:r w:rsidR="00B93BC5" w:rsidRPr="00A875C0">
        <w:rPr>
          <w:rFonts w:ascii="Arial" w:hAnsi="Arial" w:cs="Arial"/>
          <w:sz w:val="24"/>
          <w:szCs w:val="24"/>
        </w:rPr>
        <w:instrText>Leone XIII</w:instrText>
      </w:r>
      <w:r w:rsidR="00B93BC5">
        <w:instrText xml:space="preserve">" </w:instrText>
      </w:r>
      <w:r w:rsidR="00DB483A">
        <w:rPr>
          <w:rFonts w:ascii="Arial" w:hAnsi="Arial" w:cs="Arial"/>
          <w:sz w:val="24"/>
          <w:szCs w:val="24"/>
        </w:rPr>
        <w:fldChar w:fldCharType="end"/>
      </w:r>
      <w:r w:rsidRPr="00ED6F4C">
        <w:rPr>
          <w:rFonts w:ascii="Arial" w:hAnsi="Arial" w:cs="Arial"/>
          <w:sz w:val="24"/>
          <w:szCs w:val="24"/>
        </w:rPr>
        <w:t>: «Vien di conseguenza... che si estenua il vigore della legge e si indebolisce ogni autorità, se si ripudia quella eterna e sovrana ragione che è l’autorità di Dio che comanda il bene e vieta il male». (26) Vi si accorda la sentenza di Cicerone: «Voi, o pontefici... con la religione cingete di difese la città più efficacemente che non con le mura». (27)</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Queste considerazioni Ci fanno riandare con grande tristezza a tutti e singoli coloro che sono vessati e impediti nell’esercizio della religione, che spesso «patiscono anche persecuzioni per 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ED6F4C">
        <w:rPr>
          <w:rFonts w:ascii="Arial" w:hAnsi="Arial" w:cs="Arial"/>
          <w:sz w:val="24"/>
          <w:szCs w:val="24"/>
        </w:rPr>
        <w:t>» (Mt 5,10) e per il regno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Noi prendiamo parte ai loro dolori, alle loro angosce, alla loro afflizione e supplichiamo Dio perché spunti finalmente l’aurora di tempi migliori. Si uniscano a Noi in questa preghiera tutti i Nostri fratelli e figli; e salga a Dio misericordioso, da ogni angolo della terra, un coro immenso di suppliche, che faccia scendere abbondante pioggia di grazia su queste membra doloranti del corpo mistico di Cristo!</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Ma non solo preghiere chiediamo ai nostri figli, bensì anche quel rinnovamento della vita cristiana, che può, più delle stesse preci, rendere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propizio a Noi e ai Nostri fratelli. Ci piace ripetervi le belle e nobili parole di san Paolo: «Tutto ciò che è vero, onesto, giusto, puro, amabile, tutto ciò che dà buona fama, tutto ciò che è virtuoso e degno di lode, sia oggetto dei vostri pensieri» (Fil 4,8). «Rivestitevi del Signore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Cristo» (Rm 13,14). Ossia: «Rivestitevi dunque, come si conviene a eletti di Dio santi e amati, di sentimenti di misericordia</w:t>
      </w:r>
      <w:r w:rsidR="00DB483A">
        <w:rPr>
          <w:rFonts w:ascii="Arial" w:hAnsi="Arial" w:cs="Arial"/>
          <w:sz w:val="24"/>
          <w:szCs w:val="24"/>
        </w:rPr>
        <w:fldChar w:fldCharType="begin"/>
      </w:r>
      <w:r w:rsidR="006C39E1">
        <w:instrText xml:space="preserve"> XE "</w:instrText>
      </w:r>
      <w:r w:rsidR="006C39E1" w:rsidRPr="006519B4">
        <w:rPr>
          <w:rFonts w:ascii="Arial" w:hAnsi="Arial" w:cs="Arial"/>
          <w:sz w:val="24"/>
          <w:szCs w:val="24"/>
        </w:rPr>
        <w:instrText>misericordia</w:instrText>
      </w:r>
      <w:r w:rsidR="006C39E1">
        <w:instrText xml:space="preserve">" </w:instrText>
      </w:r>
      <w:r w:rsidR="00DB483A">
        <w:rPr>
          <w:rFonts w:ascii="Arial" w:hAnsi="Arial" w:cs="Arial"/>
          <w:sz w:val="24"/>
          <w:szCs w:val="24"/>
        </w:rPr>
        <w:fldChar w:fldCharType="end"/>
      </w:r>
      <w:r w:rsidRPr="00ED6F4C">
        <w:rPr>
          <w:rFonts w:ascii="Arial" w:hAnsi="Arial" w:cs="Arial"/>
          <w:sz w:val="24"/>
          <w:szCs w:val="24"/>
        </w:rPr>
        <w:t>, di bontà</w:t>
      </w:r>
      <w:r w:rsidR="00DB483A">
        <w:rPr>
          <w:rFonts w:ascii="Arial" w:hAnsi="Arial" w:cs="Arial"/>
          <w:sz w:val="24"/>
          <w:szCs w:val="24"/>
        </w:rPr>
        <w:fldChar w:fldCharType="begin"/>
      </w:r>
      <w:r w:rsidR="00247CF8">
        <w:instrText xml:space="preserve"> XE "</w:instrText>
      </w:r>
      <w:r w:rsidR="00247CF8" w:rsidRPr="00A368B6">
        <w:rPr>
          <w:rFonts w:ascii="Arial" w:hAnsi="Arial" w:cs="Arial"/>
          <w:sz w:val="24"/>
          <w:szCs w:val="24"/>
        </w:rPr>
        <w:instrText>bontà</w:instrText>
      </w:r>
      <w:r w:rsidR="00247CF8">
        <w:instrText xml:space="preserve">" </w:instrText>
      </w:r>
      <w:r w:rsidR="00DB483A">
        <w:rPr>
          <w:rFonts w:ascii="Arial" w:hAnsi="Arial" w:cs="Arial"/>
          <w:sz w:val="24"/>
          <w:szCs w:val="24"/>
        </w:rPr>
        <w:fldChar w:fldCharType="end"/>
      </w:r>
      <w:r w:rsidRPr="00ED6F4C">
        <w:rPr>
          <w:rFonts w:ascii="Arial" w:hAnsi="Arial" w:cs="Arial"/>
          <w:sz w:val="24"/>
          <w:szCs w:val="24"/>
        </w:rPr>
        <w:t>, di umiltà, di dolcezza, di pazienza</w:t>
      </w:r>
      <w:r w:rsidR="00DB483A">
        <w:rPr>
          <w:rFonts w:ascii="Arial" w:hAnsi="Arial" w:cs="Arial"/>
          <w:sz w:val="24"/>
          <w:szCs w:val="24"/>
        </w:rPr>
        <w:fldChar w:fldCharType="begin"/>
      </w:r>
      <w:r w:rsidR="006C39E1">
        <w:instrText xml:space="preserve"> XE "</w:instrText>
      </w:r>
      <w:r w:rsidR="006C39E1" w:rsidRPr="00A5216E">
        <w:rPr>
          <w:rFonts w:ascii="Arial" w:hAnsi="Arial" w:cs="Arial"/>
          <w:sz w:val="24"/>
          <w:szCs w:val="24"/>
        </w:rPr>
        <w:instrText>pazienza</w:instrText>
      </w:r>
      <w:r w:rsidR="006C39E1">
        <w:instrText xml:space="preserve">" </w:instrText>
      </w:r>
      <w:r w:rsidR="00DB483A">
        <w:rPr>
          <w:rFonts w:ascii="Arial" w:hAnsi="Arial" w:cs="Arial"/>
          <w:sz w:val="24"/>
          <w:szCs w:val="24"/>
        </w:rPr>
        <w:fldChar w:fldCharType="end"/>
      </w:r>
      <w:r w:rsidRPr="00ED6F4C">
        <w:rPr>
          <w:rFonts w:ascii="Arial" w:hAnsi="Arial" w:cs="Arial"/>
          <w:sz w:val="24"/>
          <w:szCs w:val="24"/>
        </w:rPr>
        <w:t>... Ma soprattutto rivestitevi della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che è il vincolo di perfezione. E la pace di Cristo regni nei vostri cuori; poiché ad essa siete stati chiamati, in un solo corpo» (Col 3,12-15).</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Oh! ve ne supplichiamo: se qualcuno si è infelicemente allontanato dal divino Redentore con il peccato, ritorni a lui, che è «via e verità e vita» (Gv 14,6). Se qualcuno è tiepido, languido, trascurato nell’adempimento dei doveri</w:t>
      </w:r>
      <w:r w:rsidR="00DB483A">
        <w:rPr>
          <w:rFonts w:ascii="Arial" w:hAnsi="Arial" w:cs="Arial"/>
          <w:sz w:val="24"/>
          <w:szCs w:val="24"/>
        </w:rPr>
        <w:fldChar w:fldCharType="begin"/>
      </w:r>
      <w:r w:rsidR="00247CF8">
        <w:instrText xml:space="preserve"> XE "</w:instrText>
      </w:r>
      <w:r w:rsidR="00247CF8" w:rsidRPr="006C1FE6">
        <w:rPr>
          <w:rFonts w:ascii="Arial" w:hAnsi="Arial" w:cs="Arial"/>
          <w:sz w:val="24"/>
          <w:szCs w:val="24"/>
        </w:rPr>
        <w:instrText>doveri</w:instrText>
      </w:r>
      <w:r w:rsidR="00247CF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religiosi, ecciti la sua fede e con l’aiuto della grazia divina alimenti e consolidi la sua virtù. Se qualcuno infine «è giusto, diventi ancor più giusto; se è santo, diventi ancor più santo» (Ap 22,11).</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E poiché oggi ci sono tanti che hanno bisogno di consigli, di esempi, e anche di aiuto per le misere condizioni in cui si trovano, esercitatevi tutti, ciascuno secondo le proprie forze e i propri mezzi, in quelle che si chiamano opere di misericordia</w:t>
      </w:r>
      <w:r w:rsidR="00DB483A">
        <w:rPr>
          <w:rFonts w:ascii="Arial" w:hAnsi="Arial" w:cs="Arial"/>
          <w:sz w:val="24"/>
          <w:szCs w:val="24"/>
        </w:rPr>
        <w:fldChar w:fldCharType="begin"/>
      </w:r>
      <w:r w:rsidR="006C39E1">
        <w:instrText xml:space="preserve"> XE "</w:instrText>
      </w:r>
      <w:r w:rsidR="006C39E1" w:rsidRPr="006519B4">
        <w:rPr>
          <w:rFonts w:ascii="Arial" w:hAnsi="Arial" w:cs="Arial"/>
          <w:sz w:val="24"/>
          <w:szCs w:val="24"/>
        </w:rPr>
        <w:instrText>misericordia</w:instrText>
      </w:r>
      <w:r w:rsidR="006C39E1">
        <w:instrText xml:space="preserve">" </w:instrText>
      </w:r>
      <w:r w:rsidR="00DB483A">
        <w:rPr>
          <w:rFonts w:ascii="Arial" w:hAnsi="Arial" w:cs="Arial"/>
          <w:sz w:val="24"/>
          <w:szCs w:val="24"/>
        </w:rPr>
        <w:fldChar w:fldCharType="end"/>
      </w:r>
      <w:r w:rsidRPr="00ED6F4C">
        <w:rPr>
          <w:rFonts w:ascii="Arial" w:hAnsi="Arial" w:cs="Arial"/>
          <w:sz w:val="24"/>
          <w:szCs w:val="24"/>
        </w:rPr>
        <w:t>, così gradite 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w:t>
      </w:r>
    </w:p>
    <w:p w:rsidR="00ED6F4C" w:rsidRPr="00ED6F4C" w:rsidRDefault="00ED6F4C" w:rsidP="00ED6F4C">
      <w:pPr>
        <w:spacing w:after="0" w:line="240" w:lineRule="auto"/>
        <w:contextualSpacing/>
        <w:jc w:val="both"/>
        <w:rPr>
          <w:rFonts w:ascii="Arial" w:hAnsi="Arial" w:cs="Arial"/>
          <w:sz w:val="24"/>
          <w:szCs w:val="24"/>
        </w:rPr>
      </w:pPr>
    </w:p>
    <w:p w:rsidR="006C39E1"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Se ognuno cercherà di mettere in pratica tutto questo, risplenderà di nuova luce nella chiesa ciò che è scritto magnificamente dei cristiani nella lettera a Diogneto: «Sono nella carne, ma non vivono secondo la carne. Dimorano sulla terra, ma hanno la loro patria nel cielo. Obbediscono alle leggi stabilite, ma con il loro genere di vita trascendono le leggi stesse... Sono ignorati, e vengono condannati; messi a morte, sono vivificati. Sono poveri, e arricchiscono molti; mancano di tutto, e tutto hanno in abbondanza. Sono disonorati, e nel disonore ricevono gloria; viene compromessa la loro buona fama e si dà testimonianza della loro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ED6F4C">
        <w:rPr>
          <w:rFonts w:ascii="Arial" w:hAnsi="Arial" w:cs="Arial"/>
          <w:sz w:val="24"/>
          <w:szCs w:val="24"/>
        </w:rPr>
        <w:t xml:space="preserve">. Sono biasimati, e benedicono; sono maltrattati e tributano onore. </w:t>
      </w:r>
    </w:p>
    <w:p w:rsidR="006C39E1" w:rsidRDefault="006C39E1"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Pur operando il bene, sono puniti come malvagi; puniti, ne godono e si sentono vivificati. In una parola, ciò che è nel corpo l’anima, sono i cristiani nel mondo». (28) Molto di ciò che qui si dice si può ripetere per i cristiani della chiesa detta «del silenzio», per i quali dobbiamo tutti in modo specialissimo pregare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come abbiamo, anche di recente, raccomandato con forza a tutti i fedeli, nell’allocuzione tenuta nella Basilica di san Pietro il giorno di pentecoste e nella solenne adorazione della festa del ss. Cuore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ED6F4C">
        <w:rPr>
          <w:rFonts w:ascii="Arial" w:hAnsi="Arial" w:cs="Arial"/>
          <w:sz w:val="24"/>
          <w:szCs w:val="24"/>
        </w:rPr>
        <w:t>. (29)</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Questo rinnovamento della vita cristiana, questa vita virtuosa e santa invochiamo per voi tutti e imploriamo da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con continua preghiera: non solo per quelli che fermamente perseverano nell’unità della chiesa, ma anche per quelli che a essa si sforzano di giungere con l’amore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della verità e volontà sincera.</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Sia conciliatrice e auspice delle celesti grazie l’apostolica benedizione, che a tutti e a ciascuno di voi, venerabili fratelli e diletti figli, impartiamo con paterno vivo affetto.</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i/>
          <w:sz w:val="24"/>
          <w:szCs w:val="24"/>
        </w:rPr>
      </w:pPr>
      <w:r w:rsidRPr="00ED6F4C">
        <w:rPr>
          <w:rFonts w:ascii="Arial" w:hAnsi="Arial" w:cs="Arial"/>
          <w:i/>
          <w:sz w:val="24"/>
          <w:szCs w:val="24"/>
        </w:rPr>
        <w:t>Roma, presso San Pietro, 29 giugno 1959, festa dei santi apostoli Pietro e Paolo, nell’anno I del Nostro pontificato.</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center"/>
        <w:rPr>
          <w:rFonts w:ascii="Arial" w:hAnsi="Arial" w:cs="Arial"/>
          <w:b/>
          <w:sz w:val="24"/>
          <w:szCs w:val="24"/>
        </w:rPr>
      </w:pPr>
      <w:r w:rsidRPr="00ED6F4C">
        <w:rPr>
          <w:rFonts w:ascii="Arial" w:hAnsi="Arial" w:cs="Arial"/>
          <w:b/>
          <w:sz w:val="24"/>
          <w:szCs w:val="24"/>
        </w:rPr>
        <w:t>GIOVANNI PP. XXIII</w:t>
      </w:r>
    </w:p>
    <w:p w:rsidR="00ED6F4C" w:rsidRDefault="00ED6F4C" w:rsidP="00ED6F4C">
      <w:pPr>
        <w:spacing w:after="0" w:line="240" w:lineRule="auto"/>
        <w:contextualSpacing/>
        <w:jc w:val="both"/>
        <w:rPr>
          <w:rFonts w:ascii="Arial" w:hAnsi="Arial" w:cs="Arial"/>
          <w:sz w:val="24"/>
          <w:szCs w:val="24"/>
        </w:rPr>
      </w:pPr>
    </w:p>
    <w:p w:rsidR="00ED6F4C" w:rsidRDefault="00ED6F4C">
      <w:pPr>
        <w:rPr>
          <w:rFonts w:ascii="Arial" w:hAnsi="Arial" w:cs="Arial"/>
          <w:sz w:val="24"/>
          <w:szCs w:val="24"/>
        </w:rPr>
      </w:pPr>
      <w:r>
        <w:rPr>
          <w:rFonts w:ascii="Arial" w:hAnsi="Arial" w:cs="Arial"/>
          <w:sz w:val="24"/>
          <w:szCs w:val="24"/>
        </w:rPr>
        <w:br w:type="page"/>
      </w:r>
    </w:p>
    <w:p w:rsid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center"/>
        <w:rPr>
          <w:rFonts w:ascii="Arial" w:hAnsi="Arial" w:cs="Arial"/>
          <w:b/>
          <w:sz w:val="24"/>
          <w:szCs w:val="24"/>
        </w:rPr>
      </w:pPr>
      <w:r w:rsidRPr="00ED6F4C">
        <w:rPr>
          <w:rFonts w:ascii="Arial" w:hAnsi="Arial" w:cs="Arial"/>
          <w:b/>
          <w:sz w:val="24"/>
          <w:szCs w:val="24"/>
        </w:rPr>
        <w:t>NOTE</w:t>
      </w:r>
    </w:p>
    <w:p w:rsid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(1) IOANNES PP. XXIII, Litt. enc. Ad Petri cathedram de veritate, unitate et pace caritatis afflatu provehendis, [Ad venerabiles fratres Patriarchas, Primates, Archiepiscopos, Episcopos aliosque locorum Ordinarios, pacem et communionem cum Apostolica Sede habentes, itemque ad universum Clerum et christifideles catholici orbis], 29 iunii 1959: AAS 51(1959), pp. 497-531. - Versione italiana: L’Osservatore Romano, 3 luglio 1959; La Civiltà cattolica, 110(1959), III, pp. 113-139.</w:t>
      </w: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Prologo: Perenne giovinezza della chiesa e motivi di consolazione e di speranza. - I. La verità, con particolare riferimento a quella rivelata; I doveri</w:t>
      </w:r>
      <w:r w:rsidR="00DB483A">
        <w:rPr>
          <w:rFonts w:ascii="Arial" w:hAnsi="Arial" w:cs="Arial"/>
          <w:sz w:val="24"/>
          <w:szCs w:val="24"/>
        </w:rPr>
        <w:fldChar w:fldCharType="begin"/>
      </w:r>
      <w:r w:rsidR="00247CF8">
        <w:instrText xml:space="preserve"> XE "</w:instrText>
      </w:r>
      <w:r w:rsidR="00247CF8" w:rsidRPr="006C1FE6">
        <w:rPr>
          <w:rFonts w:ascii="Arial" w:hAnsi="Arial" w:cs="Arial"/>
          <w:sz w:val="24"/>
          <w:szCs w:val="24"/>
        </w:rPr>
        <w:instrText>doveri</w:instrText>
      </w:r>
      <w:r w:rsidR="00247CF8">
        <w:instrText xml:space="preserve">" </w:instrText>
      </w:r>
      <w:r w:rsidR="00DB483A">
        <w:rPr>
          <w:rFonts w:ascii="Arial" w:hAnsi="Arial" w:cs="Arial"/>
          <w:sz w:val="24"/>
          <w:szCs w:val="24"/>
        </w:rPr>
        <w:fldChar w:fldCharType="end"/>
      </w:r>
      <w:r w:rsidRPr="00ED6F4C">
        <w:rPr>
          <w:rFonts w:ascii="Arial" w:hAnsi="Arial" w:cs="Arial"/>
          <w:sz w:val="24"/>
          <w:szCs w:val="24"/>
        </w:rPr>
        <w:t xml:space="preserve"> della stampa (e della radio, del cinema, della televisione) in ordine alla verità; L’indifferentismo religioso. – II. Vantaggi recati dalla verità alla causa della pace; La concordia fra le classi sociali; Riflessioni circa importanti problemi nel campo del lavoro; La concordia e l’unione in seno alle famiglie. – III. L’unità della chiesa, nell’unità della fede, di regime, di culto; Invito all’unione rivolto ai fratelli separati; Esortazione alla preghiera in unione di spirito. – IV. Paterne esortazioni ai vescovi, al clero, ai fedeli, ai sofferenti, ai poveri, agli emigrati e alla chiesa perseguitata.</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(2) Epist. Saepenumero considerantes: Acta Leonis XIII 3(1883), p. 262.</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(3) Epist. Exeunte iam anno: Acta Leonis XIII 8(1888), p. 396.</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(4) Litt. enc. Humanum genus: Acta Leonis XIII 4(1884), p. 53; EE 3.</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(5) Epist. Praeclara gratulationis: Acta Leonis XIII 14(1894), p. 210.</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(6) Epist. Permoti Nos: Acta Leonis XIII 15 (1895), p. 259.</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(7) Litt. enc. Rerum novarum: Acta Leonis XIII 11(1891), p. 109; EE 3.</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(8) Radiomessaggio Natalizio 1944: Discorsi e radiomessaggi di S.S. Pio XII, vol. VI, p. 239; AAS 37(1945), p. 14.</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(9) Radiomessaggio al 73° Congresso dei cattolici tedeschi: Discorsi e radiomessaggi di S.S. Pio XII, vol. XI, p. 189; AAS 41(1949), p. 460.</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(10) AAS 23(1931), pp. 393-394; EE 5/810.</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(11) «per un solido ordine sociale»: Discorsi e radiomessaggi di S.S. Pio XII, vol. VII, p. 350.</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(12) Epist. Inter graves: Acta Leonis XIII 11(1891), pp. 143-144.</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(13) Cf. Pius XI, Litt. enc. Mortalium animos de vera religionis unitate fovenda: AAS 20(1928), p. Ss; EE 5/226ss.</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(14) Cf. J.H. Newman, Difficulties of Anglicans, vol. I, lect. X, p. 261s.</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(15) Epist. 43, 5: Corp. Vind. III, 2, 594; cf. Epist. 40: PL 4, 345.</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(16) Canon Missae.</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(17) Cf. Hom. in mysticam coenam: PG 77, 1027.</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(18) S. Augustinus, In Ps. 32, Enarr. 11, 29: PL 36, 299.</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(19) S. Augustinus, In Ps. 82, Enarr. 11, 14: PL 37, 1140.</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(20) Funk, Patres Apostolici, I, 243-245; cf. PG 5, 675.</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(21) Funk, Patres Apostolici, I, 267; cf. PG 5, 699.</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(22) Litt. enc. Rerum Ecclesiae: AAS 18(1926), p. 65s; EE 5/164ss.</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(23) Litt. enc. Evangelii praecones: AAS 43(1951), p. 497ss; EE 6/752ss; et Litt. enc. Fidei donum: AAS 49(1957), p. 225ss; EE 6/1307.</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(24) Litt. enc. Quadragesimo anno: AAS 23(1931), pp. 196-198; EE 5/637644.</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(25) Cf. Pius XII, Allocutio ad adscriptos societatibus christianis operariorum Italicorum, 11 mart. 1945: AAS 37(1945), pp. 71-72.</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(26) Epist. Exeunte iam anno: Acta Leonis XIII 8(1888), p. 398.</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(27) De Natura Deorum, III, 40.</w:t>
      </w:r>
    </w:p>
    <w:p w:rsidR="00ED6F4C" w:rsidRPr="00ED6F4C" w:rsidRDefault="00ED6F4C" w:rsidP="00ED6F4C">
      <w:pPr>
        <w:spacing w:after="0" w:line="240" w:lineRule="auto"/>
        <w:contextualSpacing/>
        <w:jc w:val="both"/>
        <w:rPr>
          <w:rFonts w:ascii="Arial" w:hAnsi="Arial" w:cs="Arial"/>
          <w:sz w:val="24"/>
          <w:szCs w:val="24"/>
        </w:rPr>
      </w:pPr>
    </w:p>
    <w:p w:rsidR="00ED6F4C" w:rsidRP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(28) Funk, Patres Apostolici, I, 399-401; cf. PG 2, 1174-1175.</w:t>
      </w:r>
    </w:p>
    <w:p w:rsidR="00ED6F4C" w:rsidRPr="00ED6F4C" w:rsidRDefault="00ED6F4C" w:rsidP="00ED6F4C">
      <w:pPr>
        <w:spacing w:after="0" w:line="240" w:lineRule="auto"/>
        <w:contextualSpacing/>
        <w:jc w:val="both"/>
        <w:rPr>
          <w:rFonts w:ascii="Arial" w:hAnsi="Arial" w:cs="Arial"/>
          <w:sz w:val="24"/>
          <w:szCs w:val="24"/>
        </w:rPr>
      </w:pPr>
    </w:p>
    <w:p w:rsidR="00ED6F4C" w:rsidRDefault="00ED6F4C" w:rsidP="00ED6F4C">
      <w:pPr>
        <w:spacing w:after="0" w:line="240" w:lineRule="auto"/>
        <w:contextualSpacing/>
        <w:jc w:val="both"/>
        <w:rPr>
          <w:rFonts w:ascii="Arial" w:hAnsi="Arial" w:cs="Arial"/>
          <w:sz w:val="24"/>
          <w:szCs w:val="24"/>
        </w:rPr>
      </w:pPr>
      <w:r w:rsidRPr="00ED6F4C">
        <w:rPr>
          <w:rFonts w:ascii="Arial" w:hAnsi="Arial" w:cs="Arial"/>
          <w:sz w:val="24"/>
          <w:szCs w:val="24"/>
        </w:rPr>
        <w:t>(29) Cf. AAS 51(1959), p. 420; L’Osservatore romano, 18-19 maggio 1959 e 7 giugno 1959.</w:t>
      </w:r>
    </w:p>
    <w:p w:rsidR="00ED6F4C" w:rsidRDefault="00ED6F4C" w:rsidP="00CF1785">
      <w:pPr>
        <w:spacing w:after="0" w:line="240" w:lineRule="auto"/>
        <w:contextualSpacing/>
        <w:jc w:val="both"/>
        <w:rPr>
          <w:rFonts w:ascii="Arial" w:hAnsi="Arial" w:cs="Arial"/>
          <w:sz w:val="24"/>
          <w:szCs w:val="24"/>
        </w:rPr>
      </w:pPr>
    </w:p>
    <w:p w:rsidR="006C39E1" w:rsidRDefault="006C39E1" w:rsidP="00CF1785">
      <w:pPr>
        <w:spacing w:after="0" w:line="240" w:lineRule="auto"/>
        <w:contextualSpacing/>
        <w:jc w:val="both"/>
        <w:rPr>
          <w:rFonts w:ascii="Arial" w:hAnsi="Arial" w:cs="Arial"/>
          <w:sz w:val="24"/>
          <w:szCs w:val="24"/>
        </w:rPr>
      </w:pPr>
    </w:p>
    <w:p w:rsidR="006C39E1" w:rsidRDefault="006C39E1" w:rsidP="006C39E1">
      <w:pPr>
        <w:spacing w:after="0" w:line="240" w:lineRule="auto"/>
        <w:contextualSpacing/>
        <w:jc w:val="both"/>
        <w:rPr>
          <w:rFonts w:ascii="Arial" w:hAnsi="Arial" w:cs="Arial"/>
          <w:sz w:val="24"/>
          <w:szCs w:val="24"/>
        </w:rPr>
      </w:pPr>
    </w:p>
    <w:p w:rsidR="006C39E1" w:rsidRDefault="006C39E1" w:rsidP="006C39E1">
      <w:pPr>
        <w:spacing w:after="0" w:line="240" w:lineRule="auto"/>
        <w:contextualSpacing/>
        <w:jc w:val="both"/>
        <w:rPr>
          <w:rFonts w:ascii="Arial" w:hAnsi="Arial" w:cs="Arial"/>
          <w:sz w:val="24"/>
          <w:szCs w:val="24"/>
        </w:rPr>
        <w:sectPr w:rsidR="006C39E1" w:rsidSect="00372E66">
          <w:headerReference w:type="default" r:id="rId23"/>
          <w:pgSz w:w="11900" w:h="16840"/>
          <w:pgMar w:top="1440" w:right="1440" w:bottom="147" w:left="1440" w:header="0" w:footer="0" w:gutter="0"/>
          <w:cols w:space="0" w:equalWidth="0">
            <w:col w:w="9020"/>
          </w:cols>
          <w:docGrid w:linePitch="360"/>
        </w:sectPr>
      </w:pPr>
    </w:p>
    <w:p w:rsidR="006C39E1" w:rsidRDefault="006C39E1" w:rsidP="00CF1785">
      <w:pPr>
        <w:spacing w:after="0" w:line="240" w:lineRule="auto"/>
        <w:contextualSpacing/>
        <w:jc w:val="both"/>
        <w:rPr>
          <w:rFonts w:ascii="Arial" w:hAnsi="Arial" w:cs="Arial"/>
          <w:sz w:val="24"/>
          <w:szCs w:val="24"/>
        </w:rPr>
      </w:pPr>
    </w:p>
    <w:p w:rsidR="006C39E1" w:rsidRPr="006C39E1" w:rsidRDefault="006C39E1" w:rsidP="006C39E1">
      <w:pPr>
        <w:pStyle w:val="Titolo1"/>
        <w:rPr>
          <w:rFonts w:ascii="Arial" w:hAnsi="Arial" w:cs="Arial"/>
        </w:rPr>
      </w:pPr>
      <w:bookmarkStart w:id="12" w:name="_Toc21827182"/>
      <w:r w:rsidRPr="006C39E1">
        <w:rPr>
          <w:rFonts w:ascii="Arial" w:hAnsi="Arial" w:cs="Arial"/>
          <w:sz w:val="24"/>
        </w:rPr>
        <w:t>A QUARANTACINQUE ANNI</w:t>
      </w:r>
      <w:bookmarkEnd w:id="12"/>
    </w:p>
    <w:p w:rsidR="006C39E1" w:rsidRDefault="006C39E1" w:rsidP="00CF1785">
      <w:pPr>
        <w:spacing w:after="0" w:line="240" w:lineRule="auto"/>
        <w:contextualSpacing/>
        <w:jc w:val="both"/>
        <w:rPr>
          <w:rFonts w:ascii="Arial" w:hAnsi="Arial" w:cs="Arial"/>
          <w:sz w:val="24"/>
          <w:szCs w:val="24"/>
        </w:rPr>
      </w:pPr>
    </w:p>
    <w:p w:rsidR="006C39E1" w:rsidRDefault="006C39E1" w:rsidP="00CF1785">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center"/>
        <w:rPr>
          <w:rFonts w:ascii="Arial" w:hAnsi="Arial" w:cs="Arial"/>
          <w:sz w:val="24"/>
          <w:szCs w:val="24"/>
        </w:rPr>
      </w:pPr>
      <w:r w:rsidRPr="006C39E1">
        <w:rPr>
          <w:rFonts w:ascii="Arial" w:hAnsi="Arial" w:cs="Arial"/>
          <w:sz w:val="24"/>
          <w:szCs w:val="24"/>
        </w:rPr>
        <w:t>ESORTAZIONE APOSTOLICA *</w:t>
      </w:r>
    </w:p>
    <w:p w:rsidR="006C39E1" w:rsidRPr="006C39E1" w:rsidRDefault="006C39E1" w:rsidP="006C39E1">
      <w:pPr>
        <w:spacing w:after="0" w:line="240" w:lineRule="auto"/>
        <w:contextualSpacing/>
        <w:jc w:val="center"/>
        <w:rPr>
          <w:rFonts w:ascii="Arial" w:hAnsi="Arial" w:cs="Arial"/>
          <w:b/>
          <w:sz w:val="24"/>
          <w:szCs w:val="24"/>
        </w:rPr>
      </w:pPr>
      <w:r w:rsidRPr="006C39E1">
        <w:rPr>
          <w:rFonts w:ascii="Arial" w:hAnsi="Arial" w:cs="Arial"/>
          <w:b/>
          <w:sz w:val="24"/>
          <w:szCs w:val="24"/>
        </w:rPr>
        <w:t>A QUARANTACINQUE ANNI</w:t>
      </w:r>
    </w:p>
    <w:p w:rsidR="006C39E1" w:rsidRPr="006C39E1" w:rsidRDefault="006C39E1" w:rsidP="006C39E1">
      <w:pPr>
        <w:spacing w:after="0" w:line="240" w:lineRule="auto"/>
        <w:contextualSpacing/>
        <w:jc w:val="center"/>
        <w:rPr>
          <w:rFonts w:ascii="Arial" w:hAnsi="Arial" w:cs="Arial"/>
          <w:sz w:val="24"/>
          <w:szCs w:val="24"/>
        </w:rPr>
      </w:pPr>
      <w:r w:rsidRPr="006C39E1">
        <w:rPr>
          <w:rFonts w:ascii="Arial" w:hAnsi="Arial" w:cs="Arial"/>
          <w:sz w:val="24"/>
          <w:szCs w:val="24"/>
        </w:rPr>
        <w:t>DEL SANTO PADRE</w:t>
      </w:r>
    </w:p>
    <w:p w:rsidR="006C39E1" w:rsidRPr="006C39E1" w:rsidRDefault="006C39E1" w:rsidP="006C39E1">
      <w:pPr>
        <w:spacing w:after="0" w:line="240" w:lineRule="auto"/>
        <w:contextualSpacing/>
        <w:jc w:val="center"/>
        <w:rPr>
          <w:rFonts w:ascii="Arial" w:hAnsi="Arial" w:cs="Arial"/>
          <w:b/>
          <w:sz w:val="24"/>
          <w:szCs w:val="24"/>
        </w:rPr>
      </w:pPr>
      <w:r w:rsidRPr="006C39E1">
        <w:rPr>
          <w:rFonts w:ascii="Arial" w:hAnsi="Arial" w:cs="Arial"/>
          <w:b/>
          <w:sz w:val="24"/>
          <w:szCs w:val="24"/>
        </w:rPr>
        <w:t>GIOVANNI XIII</w:t>
      </w:r>
    </w:p>
    <w:p w:rsidR="006C39E1" w:rsidRPr="006C39E1" w:rsidRDefault="006C39E1" w:rsidP="006C39E1">
      <w:pPr>
        <w:spacing w:after="0" w:line="240" w:lineRule="auto"/>
        <w:contextualSpacing/>
        <w:jc w:val="center"/>
        <w:rPr>
          <w:rFonts w:ascii="Arial" w:hAnsi="Arial" w:cs="Arial"/>
          <w:sz w:val="24"/>
          <w:szCs w:val="24"/>
        </w:rPr>
      </w:pPr>
      <w:r w:rsidRPr="006C39E1">
        <w:rPr>
          <w:rFonts w:ascii="Arial" w:hAnsi="Arial" w:cs="Arial"/>
          <w:sz w:val="24"/>
          <w:szCs w:val="24"/>
        </w:rPr>
        <w:t>ALL'EPISCOPATO E AL CLERO</w:t>
      </w:r>
    </w:p>
    <w:p w:rsidR="006C39E1" w:rsidRPr="006C39E1" w:rsidRDefault="006C39E1" w:rsidP="006C39E1">
      <w:pPr>
        <w:spacing w:after="0" w:line="240" w:lineRule="auto"/>
        <w:contextualSpacing/>
        <w:jc w:val="center"/>
        <w:rPr>
          <w:rFonts w:ascii="Arial" w:hAnsi="Arial" w:cs="Arial"/>
          <w:sz w:val="24"/>
          <w:szCs w:val="24"/>
        </w:rPr>
      </w:pPr>
      <w:r w:rsidRPr="006C39E1">
        <w:rPr>
          <w:rFonts w:ascii="Arial" w:hAnsi="Arial" w:cs="Arial"/>
          <w:sz w:val="24"/>
          <w:szCs w:val="24"/>
        </w:rPr>
        <w:t>DELLE VENEZIE,</w:t>
      </w:r>
    </w:p>
    <w:p w:rsidR="006C39E1" w:rsidRDefault="006C39E1" w:rsidP="006C39E1">
      <w:pPr>
        <w:spacing w:after="0" w:line="240" w:lineRule="auto"/>
        <w:contextualSpacing/>
        <w:jc w:val="center"/>
        <w:rPr>
          <w:rFonts w:ascii="Arial" w:hAnsi="Arial" w:cs="Arial"/>
          <w:sz w:val="24"/>
          <w:szCs w:val="24"/>
        </w:rPr>
      </w:pPr>
      <w:r w:rsidRPr="006C39E1">
        <w:rPr>
          <w:rFonts w:ascii="Arial" w:hAnsi="Arial" w:cs="Arial"/>
          <w:sz w:val="24"/>
          <w:szCs w:val="24"/>
        </w:rPr>
        <w:t>RACCOLTI INTORNO ALLE SPOGLIE DI S. PIO X</w:t>
      </w:r>
    </w:p>
    <w:p w:rsidR="00ED6F4C" w:rsidRDefault="00ED6F4C" w:rsidP="00CF1785">
      <w:pPr>
        <w:spacing w:after="0" w:line="240" w:lineRule="auto"/>
        <w:contextualSpacing/>
        <w:jc w:val="both"/>
        <w:rPr>
          <w:rFonts w:ascii="Arial" w:hAnsi="Arial" w:cs="Arial"/>
          <w:sz w:val="24"/>
          <w:szCs w:val="24"/>
        </w:rPr>
      </w:pPr>
    </w:p>
    <w:p w:rsidR="006C39E1" w:rsidRDefault="006C39E1" w:rsidP="00CF1785">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Diletti figli,</w:t>
      </w:r>
    </w:p>
    <w:p w:rsidR="006C39E1" w:rsidRP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A quarantacinque anni dal suo dies natalis alla patria celeste, Pio X è tornato per brevi giorni a Venezia, alla sua terra natale, al campo del suo apostolato, in mezzo alla sua gente umile e generosa, che gli restò sempre nel cuore, anche tra le cure e gli affanni della altissima dignità pontificale.</w:t>
      </w:r>
    </w:p>
    <w:p w:rsidR="006C39E1" w:rsidRP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Questo glorioso passaggio delle sue Spoglie mortali, Noi desiderammo dì vederlo compiersi fin dal 1954: e lo affrettammo non appena fummo chiamati alla seconda successione di Lui sulla Cattedra di Pietro. Al di là di ogni attesa più felice, eccoci dinnanzi ad un trionfo — oh! quale trionfo — di popolo, acclamante il figlio e padre suo, la gloria sua più fulgente dei tempi moderni e l'inclito Patrono, e con tale intensità di fervore da farCi sperare edificantissimi frutti di interiore rinnovamento per molte anime.</w:t>
      </w:r>
    </w:p>
    <w:p w:rsidR="006C39E1" w:rsidRP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In questo istante Noi contempliamo con gli occhi del cuore voi, diletti figli, convenuti in S. Marco, con i vostri venerabili Vescovi, da tutti i punti delle Tre Venezie: e con voi Ci appressiamo all'urna benedetta, deposta sotto la cupola grande della Basilica d'Oro, in faccia all'altare dell'Evangelista San Marco: non lungi dalla Nicopeja veneratissima, e presso quello storico ambone, da cui si effuse l'insegnamento robusto e chiaro del Patriarca Sarto, e la dolcezza del suo eloquio, che Noi, giovanetto quindicenne, udimmo con i Nostri orecchi a Sant'Alessandro in Colonna a Bergamo</w:t>
      </w:r>
      <w:r w:rsidR="00DB483A">
        <w:rPr>
          <w:rFonts w:ascii="Arial" w:hAnsi="Arial" w:cs="Arial"/>
          <w:sz w:val="24"/>
          <w:szCs w:val="24"/>
        </w:rPr>
        <w:fldChar w:fldCharType="begin"/>
      </w:r>
      <w:r w:rsidR="00247CF8">
        <w:instrText xml:space="preserve"> XE "</w:instrText>
      </w:r>
      <w:r w:rsidR="00247CF8" w:rsidRPr="00752ABB">
        <w:rPr>
          <w:rFonts w:ascii="Arial" w:hAnsi="Arial" w:cs="Arial"/>
          <w:sz w:val="24"/>
          <w:szCs w:val="24"/>
        </w:rPr>
        <w:instrText>Bergamo</w:instrText>
      </w:r>
      <w:r w:rsidR="00247CF8">
        <w:instrText xml:space="preserve">" </w:instrText>
      </w:r>
      <w:r w:rsidR="00DB483A">
        <w:rPr>
          <w:rFonts w:ascii="Arial" w:hAnsi="Arial" w:cs="Arial"/>
          <w:sz w:val="24"/>
          <w:szCs w:val="24"/>
        </w:rPr>
        <w:fldChar w:fldCharType="end"/>
      </w:r>
      <w:r w:rsidRPr="006C39E1">
        <w:rPr>
          <w:rFonts w:ascii="Arial" w:hAnsi="Arial" w:cs="Arial"/>
          <w:sz w:val="24"/>
          <w:szCs w:val="24"/>
        </w:rPr>
        <w:t>.</w:t>
      </w:r>
    </w:p>
    <w:p w:rsidR="006C39E1" w:rsidRP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É ben naturale che clero e popolo, ma i sacerdoti innanzitutto, si domandino che cosa porti di nuovo Pio X, in questo suo ritorno a Venezia, dopo quasi mezzo secolo dalla sua dipartita: quali utili richiami egli ci rechi per la interezza della vita ecclesiastica, determinata dalle circostanze odierne. La maestà della morte e la conclamata celeste glorificazione conferiscono una significazione speciale all'insegnamento di questo grande, di questo Santo insigne.</w:t>
      </w:r>
    </w:p>
    <w:p w:rsidR="006C39E1" w:rsidRP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Pur tenendo conto delle variazioni delle età, che nel loro succedersi turbinoso ripetono i pregi e i difetti di ogni tempo: — giovani che subiscono il fascino delle novità e del passare innanzi agli anziani, talora con qualche presunzione: uomini maturi tentati di scegliere ciò che corrisponde alle proprie comodità, più che al bene comune e generale — gli impegni del sacerdote sono pur molti e gravi, e si impongono alla attenzione ed alla coscienza di ciascuno. Pio X, tornato in mezzo ai suoi, a quelli che per sacra Ordinazione gli sono più particolarmente vicini, richiama solennemente tre punti di vita sacerdotale, specialmente interessanti in ogni epoca della storia: la luminosa sopravvivenza così accentuata, il fascino — di cui siamo testimoni — che esercita sulle anime e sulle collettività cattoliche di tutto il mondo, Ci fanno ripensare alla dignità sacerdotale, all'amore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6C39E1">
        <w:rPr>
          <w:rFonts w:ascii="Arial" w:hAnsi="Arial" w:cs="Arial"/>
          <w:sz w:val="24"/>
          <w:szCs w:val="24"/>
        </w:rPr>
        <w:t xml:space="preserve"> alla Santa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6C39E1">
        <w:rPr>
          <w:rFonts w:ascii="Arial" w:hAnsi="Arial" w:cs="Arial"/>
          <w:sz w:val="24"/>
          <w:szCs w:val="24"/>
        </w:rPr>
        <w:t xml:space="preserve"> e alla saggezza umana e cristiana che specialmente si addice al vivere nostro, chiamati come siamo: lumen mundi, sal terrae.</w:t>
      </w:r>
    </w:p>
    <w:p w:rsidR="006C39E1" w:rsidRP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Sono tre elementi di primissimo ordine per la edificazione della nostra vita, cari sacerdoti, per la efficacia del vostro ministero: tre moniti di questo sacerdos magnus Dei excelsi, sacerdote sommo dell'Altissimo, reso oggetto di così spontaneo 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6C39E1">
        <w:rPr>
          <w:rFonts w:ascii="Arial" w:hAnsi="Arial" w:cs="Arial"/>
          <w:sz w:val="24"/>
          <w:szCs w:val="24"/>
        </w:rPr>
        <w:t xml:space="preserve"> popolare, e proposto alla imitazione di tutti.</w:t>
      </w:r>
    </w:p>
    <w:p w:rsidR="006C39E1" w:rsidRP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Al di fuori e al di sopra degli aneddoti e degli sprazzi di bonomia, che ripetuti e alterati potevano impicciolire la sua statura di 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6C39E1">
        <w:rPr>
          <w:rFonts w:ascii="Arial" w:hAnsi="Arial" w:cs="Arial"/>
          <w:sz w:val="24"/>
          <w:szCs w:val="24"/>
        </w:rPr>
        <w:t>, di ecclesiastico distinto e di pastore di anime, Pio X appare nelle linee caratteristiche sue, diremmo più sacre e più severe, temperate peraltro da quel senso di grande comprensione, così trasparente dal suo sorriso e dalla sua calda parola.</w:t>
      </w:r>
    </w:p>
    <w:p w:rsidR="006C39E1" w:rsidRDefault="006C39E1">
      <w:pPr>
        <w:rPr>
          <w:rFonts w:ascii="Arial" w:hAnsi="Arial" w:cs="Arial"/>
          <w:sz w:val="24"/>
          <w:szCs w:val="24"/>
        </w:rPr>
      </w:pPr>
      <w:r>
        <w:rPr>
          <w:rFonts w:ascii="Arial" w:hAnsi="Arial" w:cs="Arial"/>
          <w:sz w:val="24"/>
          <w:szCs w:val="24"/>
        </w:rPr>
        <w:br w:type="page"/>
      </w:r>
    </w:p>
    <w:p w:rsidR="006C39E1" w:rsidRPr="006C39E1" w:rsidRDefault="006C39E1" w:rsidP="006C39E1">
      <w:pPr>
        <w:spacing w:after="0" w:line="240" w:lineRule="auto"/>
        <w:contextualSpacing/>
        <w:jc w:val="center"/>
        <w:rPr>
          <w:rFonts w:ascii="Arial" w:hAnsi="Arial" w:cs="Arial"/>
          <w:b/>
          <w:sz w:val="24"/>
          <w:szCs w:val="24"/>
        </w:rPr>
      </w:pPr>
    </w:p>
    <w:p w:rsidR="006C39E1" w:rsidRPr="006C39E1" w:rsidRDefault="006C39E1" w:rsidP="006C39E1">
      <w:pPr>
        <w:spacing w:after="0" w:line="240" w:lineRule="auto"/>
        <w:contextualSpacing/>
        <w:jc w:val="center"/>
        <w:rPr>
          <w:rFonts w:ascii="Arial" w:hAnsi="Arial" w:cs="Arial"/>
          <w:b/>
          <w:sz w:val="24"/>
          <w:szCs w:val="24"/>
        </w:rPr>
      </w:pPr>
      <w:r w:rsidRPr="006C39E1">
        <w:rPr>
          <w:rFonts w:ascii="Arial" w:hAnsi="Arial" w:cs="Arial"/>
          <w:b/>
          <w:sz w:val="24"/>
          <w:szCs w:val="24"/>
        </w:rPr>
        <w:t>I.</w:t>
      </w:r>
    </w:p>
    <w:p w:rsidR="006C39E1" w:rsidRPr="006C39E1" w:rsidRDefault="006C39E1" w:rsidP="006C39E1">
      <w:pPr>
        <w:spacing w:after="0" w:line="240" w:lineRule="auto"/>
        <w:contextualSpacing/>
        <w:jc w:val="center"/>
        <w:rPr>
          <w:rFonts w:ascii="Arial" w:hAnsi="Arial" w:cs="Arial"/>
          <w:b/>
          <w:sz w:val="24"/>
          <w:szCs w:val="24"/>
        </w:rPr>
      </w:pPr>
    </w:p>
    <w:p w:rsidR="006C39E1" w:rsidRPr="006C39E1" w:rsidRDefault="006C39E1" w:rsidP="006C39E1">
      <w:pPr>
        <w:spacing w:after="0" w:line="240" w:lineRule="auto"/>
        <w:contextualSpacing/>
        <w:jc w:val="center"/>
        <w:rPr>
          <w:rFonts w:ascii="Arial" w:hAnsi="Arial" w:cs="Arial"/>
          <w:b/>
          <w:sz w:val="24"/>
          <w:szCs w:val="24"/>
        </w:rPr>
      </w:pPr>
      <w:r w:rsidRPr="006C39E1">
        <w:rPr>
          <w:rFonts w:ascii="Arial" w:hAnsi="Arial" w:cs="Arial"/>
          <w:b/>
          <w:sz w:val="24"/>
          <w:szCs w:val="24"/>
        </w:rPr>
        <w:t>DIGNITÀ SACERDOTALE</w:t>
      </w:r>
    </w:p>
    <w:p w:rsidR="006C39E1" w:rsidRP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L'autore della Imitazione di Cristo, nel IV libro, capo 5, definisce con un tratto ineffabile la caratteristica grandezza del sacerdote in faccia al cielo e alla terra: « Grande ministerium et magna dignitas sacerdotum, quibus datum est quod Angelis ipsis non est concessum ».</w:t>
      </w:r>
    </w:p>
    <w:p w:rsidR="006C39E1" w:rsidRP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Ministero di grazia dunque, privilegio singolare!</w:t>
      </w:r>
    </w:p>
    <w:p w:rsidR="006C39E1" w:rsidRP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Questa dignità è insita al fatto stesso della vocazione. Via via si definisce con la vestizione clericale, con il conferimento della tonsura, nella ascesa agli Ordini Sacri, nella missio canonica, che è tutto un poema di rispetto e di 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6C39E1">
        <w:rPr>
          <w:rFonts w:ascii="Arial" w:hAnsi="Arial" w:cs="Arial"/>
          <w:sz w:val="24"/>
          <w:szCs w:val="24"/>
        </w:rPr>
        <w:t xml:space="preserve"> della Santa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6C39E1">
        <w:rPr>
          <w:rFonts w:ascii="Arial" w:hAnsi="Arial" w:cs="Arial"/>
          <w:sz w:val="24"/>
          <w:szCs w:val="24"/>
        </w:rPr>
        <w:t xml:space="preserve"> per le anime, e di fiducia nei suoi sacerdoti.</w:t>
      </w:r>
    </w:p>
    <w:p w:rsidR="006C39E1" w:rsidRP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Il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6C39E1">
        <w:rPr>
          <w:rFonts w:ascii="Arial" w:hAnsi="Arial" w:cs="Arial"/>
          <w:sz w:val="24"/>
          <w:szCs w:val="24"/>
        </w:rPr>
        <w:t xml:space="preserve"> di Trento, nelle cui sessioni passò sensibilissima la esigenza di un perfetto adeguamento del sacerdote ai suoi altissimi doveri</w:t>
      </w:r>
      <w:r w:rsidR="00DB483A">
        <w:rPr>
          <w:rFonts w:ascii="Arial" w:hAnsi="Arial" w:cs="Arial"/>
          <w:sz w:val="24"/>
          <w:szCs w:val="24"/>
        </w:rPr>
        <w:fldChar w:fldCharType="begin"/>
      </w:r>
      <w:r w:rsidR="00247CF8">
        <w:instrText xml:space="preserve"> XE "</w:instrText>
      </w:r>
      <w:r w:rsidR="00247CF8" w:rsidRPr="006C1FE6">
        <w:rPr>
          <w:rFonts w:ascii="Arial" w:hAnsi="Arial" w:cs="Arial"/>
          <w:sz w:val="24"/>
          <w:szCs w:val="24"/>
        </w:rPr>
        <w:instrText>doveri</w:instrText>
      </w:r>
      <w:r w:rsidR="00247CF8">
        <w:instrText xml:space="preserve">" </w:instrText>
      </w:r>
      <w:r w:rsidR="00DB483A">
        <w:rPr>
          <w:rFonts w:ascii="Arial" w:hAnsi="Arial" w:cs="Arial"/>
          <w:sz w:val="24"/>
          <w:szCs w:val="24"/>
        </w:rPr>
        <w:fldChar w:fldCharType="end"/>
      </w:r>
      <w:r w:rsidRPr="006C39E1">
        <w:rPr>
          <w:rFonts w:ascii="Arial" w:hAnsi="Arial" w:cs="Arial"/>
          <w:sz w:val="24"/>
          <w:szCs w:val="24"/>
        </w:rPr>
        <w:t>, sta a rammentare, con parola severa e penetrante, ciò che più volte Ci permettemmo di sussurrare, quasi in preghiera, ai seminaristi e ai sacerdoti della Nostra cara Venezia. Le parole alte e gravissime del Concilio di Trento [1]: « Sic decet omnino clericos in sortem Domini vocatos ut habitu, gestu, incessu, sermone nihil nisi grave, moderatum ac religione plenum praeseferant ». Sono espressioni precise e degne di essere tenute a mente e ripetute come il Gloria Patri del Breviario.</w:t>
      </w:r>
    </w:p>
    <w:p w:rsidR="006C39E1" w:rsidRP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Il popolo cristiano, nonostante il variare dei gusti e l'affievolirsi dell'antico spirito di raccoglimento attorno alla parrocchia, vuole ancora e sempre il sacerdote degno, illuminato, amabile, santo.</w:t>
      </w:r>
    </w:p>
    <w:p w:rsidR="006C39E1" w:rsidRP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Purtroppo la polvere della mondanità sembra tutto confondere e tutti avvolgere. Ma la esigenza della ecclesiastica dignità resta intatta nella opinione generale e nelle intimità più riposte dei cuori, perfino nei fanciulli.</w:t>
      </w:r>
    </w:p>
    <w:p w:rsidR="006C39E1" w:rsidRP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Il sacerdote se è vivo come fuoco, e perciò luminoso, puro, ardente, vale tutto: altrimenti conta un bel poco, anche nella considerazione di coloro che momentaneamente hanno disertato la pratica religiosa.</w:t>
      </w:r>
    </w:p>
    <w:p w:rsidR="006C39E1" w:rsidRP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La « Haerent animo » di S. Pio X — che nel cinquantesimo della sua acclamata apparizione rimeditammo il 18 settembre dell'anno scorso nella celebrazione del centenario del sacerdozio a Castelfranco — sgorgò dal cuore infuocato di Pio X, proprio come un gemito paterno, per richiamare il clero, diocesano e regolare di tutto il mondo, alla vita interiore più intensa ed alla santificazione.</w:t>
      </w:r>
    </w:p>
    <w:p w:rsidR="006C39E1" w:rsidRP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Cari sacerdoti! Se Pio X è penetrato nella coscienza dei popoli, se tuttora la scuote, se 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6C39E1">
        <w:rPr>
          <w:rFonts w:ascii="Arial" w:hAnsi="Arial" w:cs="Arial"/>
          <w:sz w:val="24"/>
          <w:szCs w:val="24"/>
        </w:rPr>
        <w:t xml:space="preserve"> docente attinge anche oggi al suo magistero, ciò è dovuto al fatto che egli sentì, visse e gustò questa altissima dignità, e vi si conformò senza sforzo e con naturalezza in ogni circostanza della sua vita, da cappellano cooperatore fino a Pontefice Sommo.</w:t>
      </w:r>
    </w:p>
    <w:p w:rsidR="006C39E1" w:rsidRP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Prima ed accanto ad ogni altra preoccupazione di desiderabili ed opportuni aggiornamenti pastorali, e di applicazione di nuove risorse</w:t>
      </w:r>
      <w:r w:rsidR="00DB483A">
        <w:rPr>
          <w:rFonts w:ascii="Arial" w:hAnsi="Arial" w:cs="Arial"/>
          <w:sz w:val="24"/>
          <w:szCs w:val="24"/>
        </w:rPr>
        <w:fldChar w:fldCharType="begin"/>
      </w:r>
      <w:r w:rsidR="00B93BC5">
        <w:instrText xml:space="preserve"> XE "</w:instrText>
      </w:r>
      <w:r w:rsidR="00B93BC5" w:rsidRPr="00DA636D">
        <w:rPr>
          <w:rFonts w:ascii="Arial" w:hAnsi="Arial" w:cs="Arial"/>
          <w:sz w:val="24"/>
          <w:szCs w:val="24"/>
        </w:rPr>
        <w:instrText>risorse</w:instrText>
      </w:r>
      <w:r w:rsidR="00B93BC5">
        <w:instrText xml:space="preserve">" </w:instrText>
      </w:r>
      <w:r w:rsidR="00DB483A">
        <w:rPr>
          <w:rFonts w:ascii="Arial" w:hAnsi="Arial" w:cs="Arial"/>
          <w:sz w:val="24"/>
          <w:szCs w:val="24"/>
        </w:rPr>
        <w:fldChar w:fldCharType="end"/>
      </w:r>
      <w:r w:rsidRPr="006C39E1">
        <w:rPr>
          <w:rFonts w:ascii="Arial" w:hAnsi="Arial" w:cs="Arial"/>
          <w:sz w:val="24"/>
          <w:szCs w:val="24"/>
        </w:rPr>
        <w:t xml:space="preserve"> per accostare le varie categorie di fedeli, abbiate cura precipua della vostra anima. Ve lo diciamo con tutta semplicità e familiarità paterna.</w:t>
      </w:r>
    </w:p>
    <w:p w:rsidR="006C39E1" w:rsidRP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L'anima pura e ardente di un prete è mistero di luce, di grazia e di 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6C39E1">
        <w:rPr>
          <w:rFonts w:ascii="Arial" w:hAnsi="Arial" w:cs="Arial"/>
          <w:sz w:val="24"/>
          <w:szCs w:val="24"/>
        </w:rPr>
        <w:t>. Gli Angeli del Cielo l'ammirano e vedono in essa il riflesso della Maestà divina.</w:t>
      </w:r>
    </w:p>
    <w:p w:rsidR="006C39E1" w:rsidRP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Felice il sacerdote che adempie con fedele cura i quotidiani doveri</w:t>
      </w:r>
      <w:r w:rsidR="00DB483A">
        <w:rPr>
          <w:rFonts w:ascii="Arial" w:hAnsi="Arial" w:cs="Arial"/>
          <w:sz w:val="24"/>
          <w:szCs w:val="24"/>
        </w:rPr>
        <w:fldChar w:fldCharType="begin"/>
      </w:r>
      <w:r w:rsidR="00247CF8">
        <w:instrText xml:space="preserve"> XE "</w:instrText>
      </w:r>
      <w:r w:rsidR="00247CF8" w:rsidRPr="006C1FE6">
        <w:rPr>
          <w:rFonts w:ascii="Arial" w:hAnsi="Arial" w:cs="Arial"/>
          <w:sz w:val="24"/>
          <w:szCs w:val="24"/>
        </w:rPr>
        <w:instrText>doveri</w:instrText>
      </w:r>
      <w:r w:rsidR="00247CF8">
        <w:instrText xml:space="preserve">" </w:instrText>
      </w:r>
      <w:r w:rsidR="00DB483A">
        <w:rPr>
          <w:rFonts w:ascii="Arial" w:hAnsi="Arial" w:cs="Arial"/>
          <w:sz w:val="24"/>
          <w:szCs w:val="24"/>
        </w:rPr>
        <w:fldChar w:fldCharType="end"/>
      </w:r>
      <w:r w:rsidRPr="006C39E1">
        <w:rPr>
          <w:rFonts w:ascii="Arial" w:hAnsi="Arial" w:cs="Arial"/>
          <w:sz w:val="24"/>
          <w:szCs w:val="24"/>
        </w:rPr>
        <w:t xml:space="preserve"> della preghiera: che ama il raccoglimento del tempio e della casa : che attinge la sostanza viva della sua predicazione dal Libro Sacro: che nei giudizi, nelle parole, nel tratto si uniforma agli esempi di Nostro Signore, della Madre sua e dei Santi: che non nutre eccessiva fiducia nelle risorse</w:t>
      </w:r>
      <w:r w:rsidR="00DB483A">
        <w:rPr>
          <w:rFonts w:ascii="Arial" w:hAnsi="Arial" w:cs="Arial"/>
          <w:sz w:val="24"/>
          <w:szCs w:val="24"/>
        </w:rPr>
        <w:fldChar w:fldCharType="begin"/>
      </w:r>
      <w:r w:rsidR="00B93BC5">
        <w:instrText xml:space="preserve"> XE "</w:instrText>
      </w:r>
      <w:r w:rsidR="00B93BC5" w:rsidRPr="00DA636D">
        <w:rPr>
          <w:rFonts w:ascii="Arial" w:hAnsi="Arial" w:cs="Arial"/>
          <w:sz w:val="24"/>
          <w:szCs w:val="24"/>
        </w:rPr>
        <w:instrText>risorse</w:instrText>
      </w:r>
      <w:r w:rsidR="00B93BC5">
        <w:instrText xml:space="preserve">" </w:instrText>
      </w:r>
      <w:r w:rsidR="00DB483A">
        <w:rPr>
          <w:rFonts w:ascii="Arial" w:hAnsi="Arial" w:cs="Arial"/>
          <w:sz w:val="24"/>
          <w:szCs w:val="24"/>
        </w:rPr>
        <w:fldChar w:fldCharType="end"/>
      </w:r>
      <w:r w:rsidRPr="006C39E1">
        <w:rPr>
          <w:rFonts w:ascii="Arial" w:hAnsi="Arial" w:cs="Arial"/>
          <w:sz w:val="24"/>
          <w:szCs w:val="24"/>
        </w:rPr>
        <w:t xml:space="preserve"> umane. Poiché la santità gli è necessaria per la salvezza dell'anima sua e per l'efficacia del suo apostolato, ogni sacerdote deve avere la massima cura di accostarsi al Sacramento della Penitenza e servirsi di tutti quei sussidi che la esperienza suggerisce e 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6C39E1">
        <w:rPr>
          <w:rFonts w:ascii="Arial" w:hAnsi="Arial" w:cs="Arial"/>
          <w:sz w:val="24"/>
          <w:szCs w:val="24"/>
        </w:rPr>
        <w:t xml:space="preserve"> approva.</w:t>
      </w:r>
    </w:p>
    <w:p w:rsidR="006C39E1" w:rsidRP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 Si ergo sacerdos omnibus virtutibus fuerit ornatus, tune est quasi -optimum sal, et totus populus de illo conditur, magis videndo eum quam audiendo. Nam prima doctrina est videre bonum, secunda autem .erudire » [2].</w:t>
      </w:r>
    </w:p>
    <w:p w:rsidR="006C39E1" w:rsidRDefault="006C39E1">
      <w:pPr>
        <w:rPr>
          <w:rFonts w:ascii="Arial" w:hAnsi="Arial" w:cs="Arial"/>
          <w:sz w:val="24"/>
          <w:szCs w:val="24"/>
        </w:rPr>
      </w:pPr>
      <w:r>
        <w:rPr>
          <w:rFonts w:ascii="Arial" w:hAnsi="Arial" w:cs="Arial"/>
          <w:sz w:val="24"/>
          <w:szCs w:val="24"/>
        </w:rPr>
        <w:br w:type="page"/>
      </w:r>
    </w:p>
    <w:p w:rsidR="006C39E1" w:rsidRPr="006C39E1" w:rsidRDefault="006C39E1" w:rsidP="006C39E1">
      <w:pPr>
        <w:spacing w:after="0" w:line="240" w:lineRule="auto"/>
        <w:contextualSpacing/>
        <w:jc w:val="center"/>
        <w:rPr>
          <w:rFonts w:ascii="Arial" w:hAnsi="Arial" w:cs="Arial"/>
          <w:b/>
          <w:sz w:val="24"/>
          <w:szCs w:val="24"/>
        </w:rPr>
      </w:pPr>
    </w:p>
    <w:p w:rsidR="006C39E1" w:rsidRPr="006C39E1" w:rsidRDefault="006C39E1" w:rsidP="006C39E1">
      <w:pPr>
        <w:spacing w:after="0" w:line="240" w:lineRule="auto"/>
        <w:contextualSpacing/>
        <w:jc w:val="center"/>
        <w:rPr>
          <w:rFonts w:ascii="Arial" w:hAnsi="Arial" w:cs="Arial"/>
          <w:b/>
          <w:sz w:val="24"/>
          <w:szCs w:val="24"/>
        </w:rPr>
      </w:pPr>
      <w:r w:rsidRPr="006C39E1">
        <w:rPr>
          <w:rFonts w:ascii="Arial" w:hAnsi="Arial" w:cs="Arial"/>
          <w:b/>
          <w:sz w:val="24"/>
          <w:szCs w:val="24"/>
        </w:rPr>
        <w:t>II.</w:t>
      </w:r>
    </w:p>
    <w:p w:rsidR="006C39E1" w:rsidRPr="006C39E1" w:rsidRDefault="006C39E1" w:rsidP="006C39E1">
      <w:pPr>
        <w:spacing w:after="0" w:line="240" w:lineRule="auto"/>
        <w:contextualSpacing/>
        <w:jc w:val="center"/>
        <w:rPr>
          <w:rFonts w:ascii="Arial" w:hAnsi="Arial" w:cs="Arial"/>
          <w:b/>
          <w:sz w:val="24"/>
          <w:szCs w:val="24"/>
        </w:rPr>
      </w:pPr>
    </w:p>
    <w:p w:rsidR="006C39E1" w:rsidRPr="006C39E1" w:rsidRDefault="006C39E1" w:rsidP="006C39E1">
      <w:pPr>
        <w:spacing w:after="0" w:line="240" w:lineRule="auto"/>
        <w:contextualSpacing/>
        <w:jc w:val="center"/>
        <w:rPr>
          <w:rFonts w:ascii="Arial" w:hAnsi="Arial" w:cs="Arial"/>
          <w:b/>
          <w:sz w:val="24"/>
          <w:szCs w:val="24"/>
        </w:rPr>
      </w:pPr>
      <w:r w:rsidRPr="006C39E1">
        <w:rPr>
          <w:rFonts w:ascii="Arial" w:hAnsi="Arial" w:cs="Arial"/>
          <w:b/>
          <w:sz w:val="24"/>
          <w:szCs w:val="24"/>
        </w:rPr>
        <w:t>LA CHIESA</w:t>
      </w:r>
    </w:p>
    <w:p w:rsidR="006C39E1" w:rsidRP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Le situazioni mutano, ma le difficoltà frapposte alla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6C39E1">
        <w:rPr>
          <w:rFonts w:ascii="Arial" w:hAnsi="Arial" w:cs="Arial"/>
          <w:sz w:val="24"/>
          <w:szCs w:val="24"/>
        </w:rPr>
        <w:t xml:space="preserve"> nel compimento della sua divina missione</w:t>
      </w:r>
      <w:r w:rsidR="00DB483A">
        <w:rPr>
          <w:rFonts w:ascii="Arial" w:hAnsi="Arial" w:cs="Arial"/>
          <w:sz w:val="24"/>
          <w:szCs w:val="24"/>
        </w:rPr>
        <w:fldChar w:fldCharType="begin"/>
      </w:r>
      <w:r w:rsidR="00B93BC5">
        <w:instrText xml:space="preserve"> XE "</w:instrText>
      </w:r>
      <w:r w:rsidR="00B93BC5" w:rsidRPr="00334F76">
        <w:rPr>
          <w:rFonts w:ascii="Arial" w:hAnsi="Arial" w:cs="Arial"/>
          <w:sz w:val="24"/>
          <w:szCs w:val="24"/>
        </w:rPr>
        <w:instrText>missione</w:instrText>
      </w:r>
      <w:r w:rsidR="00B93BC5">
        <w:instrText xml:space="preserve">" </w:instrText>
      </w:r>
      <w:r w:rsidR="00DB483A">
        <w:rPr>
          <w:rFonts w:ascii="Arial" w:hAnsi="Arial" w:cs="Arial"/>
          <w:sz w:val="24"/>
          <w:szCs w:val="24"/>
        </w:rPr>
        <w:fldChar w:fldCharType="end"/>
      </w:r>
      <w:r w:rsidRPr="006C39E1">
        <w:rPr>
          <w:rFonts w:ascii="Arial" w:hAnsi="Arial" w:cs="Arial"/>
          <w:sz w:val="24"/>
          <w:szCs w:val="24"/>
        </w:rPr>
        <w:t xml:space="preserve"> non mancano mai.</w:t>
      </w:r>
    </w:p>
    <w:p w:rsidR="006C39E1" w:rsidRP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A chi se ne meraviglia, a chi troppo ingenuamente confida in un'alba di assoluto riposo terreno e di facili conquiste, Noi rammentiamo le pagine di sangue e di gloria scritte dai Martiri e dai Dottori sempre alla difesa ed all'onore del deposito sacro affidato da Cristo alla sua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6C39E1">
        <w:rPr>
          <w:rFonts w:ascii="Arial" w:hAnsi="Arial" w:cs="Arial"/>
          <w:sz w:val="24"/>
          <w:szCs w:val="24"/>
        </w:rPr>
        <w:t>.</w:t>
      </w:r>
    </w:p>
    <w:p w:rsidR="006C39E1" w:rsidRP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6C39E1">
        <w:rPr>
          <w:rFonts w:ascii="Arial" w:hAnsi="Arial" w:cs="Arial"/>
          <w:sz w:val="24"/>
          <w:szCs w:val="24"/>
        </w:rPr>
        <w:t xml:space="preserve"> dei tempi di Pio X stette al posto suo con finezza e fierezza.</w:t>
      </w:r>
    </w:p>
    <w:p w:rsidR="006C39E1" w:rsidRP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Taluni forzarono la porta, purtroppo: altri riuscirono ad imprese clamorose e dolorose. Ma su quel clamore si distesero poi le ombre della notte.</w:t>
      </w:r>
    </w:p>
    <w:p w:rsidR="006C39E1" w:rsidRP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Pio X, mite ed umile di cuore, non piegò alla violenza</w:t>
      </w:r>
      <w:r w:rsidR="00DB483A">
        <w:rPr>
          <w:rFonts w:ascii="Arial" w:hAnsi="Arial" w:cs="Arial"/>
          <w:sz w:val="24"/>
          <w:szCs w:val="24"/>
        </w:rPr>
        <w:fldChar w:fldCharType="begin"/>
      </w:r>
      <w:r w:rsidR="00B93BC5">
        <w:instrText xml:space="preserve"> XE "</w:instrText>
      </w:r>
      <w:r w:rsidR="00B93BC5" w:rsidRPr="00831AA7">
        <w:rPr>
          <w:rFonts w:ascii="Arial" w:hAnsi="Arial" w:cs="Arial"/>
          <w:sz w:val="24"/>
          <w:szCs w:val="24"/>
        </w:rPr>
        <w:instrText>violenza</w:instrText>
      </w:r>
      <w:r w:rsidR="00B93BC5">
        <w:instrText xml:space="preserve">" </w:instrText>
      </w:r>
      <w:r w:rsidR="00DB483A">
        <w:rPr>
          <w:rFonts w:ascii="Arial" w:hAnsi="Arial" w:cs="Arial"/>
          <w:sz w:val="24"/>
          <w:szCs w:val="24"/>
        </w:rPr>
        <w:fldChar w:fldCharType="end"/>
      </w:r>
      <w:r w:rsidRPr="006C39E1">
        <w:rPr>
          <w:rFonts w:ascii="Arial" w:hAnsi="Arial" w:cs="Arial"/>
          <w:sz w:val="24"/>
          <w:szCs w:val="24"/>
        </w:rPr>
        <w:t xml:space="preserve"> dei potenti della terra né alle lusinghe dei dialettici delle varie scuole. E lasciò l'esempio preclaro del suo strenuo 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6C39E1">
        <w:rPr>
          <w:rFonts w:ascii="Arial" w:hAnsi="Arial" w:cs="Arial"/>
          <w:sz w:val="24"/>
          <w:szCs w:val="24"/>
        </w:rPr>
        <w:t xml:space="preserve"> al Libro Sacro ed alle sorgenti della grazia.</w:t>
      </w:r>
    </w:p>
    <w:p w:rsidR="006C39E1" w:rsidRP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A chi, definendolo « un povero parroco delle campagne venete », lo immaginò quasi confuso e sperduto nella immensità dei compiti pontificali, egli diede la misura altissima della sua chiaroveggenza di Maestro e di Pastore universale, soprattutto per alcuni atti, tra i più segnalati del suo governo: La creazione dell'Istituto Biblico, la preparazione del Codice di Diritto Canonico, la riorganizzazione delle Congregazioni Romane: l'invito alla Comunione frequente degli adulti ed alla Comunione ai fanciulli in tenera età, per la custodia dell'innocenza e dei buoni costumi: il ripudio di avvedutezze meramente politiche come mezzo di difesa del ceto ecclesiastico, e degli inalienabili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6C39E1">
        <w:rPr>
          <w:rFonts w:ascii="Arial" w:hAnsi="Arial" w:cs="Arial"/>
          <w:sz w:val="24"/>
          <w:szCs w:val="24"/>
        </w:rPr>
        <w:t xml:space="preserve"> della verità rivelata e della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6C39E1">
        <w:rPr>
          <w:rFonts w:ascii="Arial" w:hAnsi="Arial" w:cs="Arial"/>
          <w:sz w:val="24"/>
          <w:szCs w:val="24"/>
        </w:rPr>
        <w:t xml:space="preserve"> delle anime.</w:t>
      </w:r>
    </w:p>
    <w:p w:rsidR="006C39E1" w:rsidRP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Diletti sacerdoti! La struttura interiore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6C39E1">
        <w:rPr>
          <w:rFonts w:ascii="Arial" w:hAnsi="Arial" w:cs="Arial"/>
          <w:sz w:val="24"/>
          <w:szCs w:val="24"/>
        </w:rPr>
        <w:t xml:space="preserve"> è forza che le viene dalla persuasione di dover restare fedele alla missione</w:t>
      </w:r>
      <w:r w:rsidR="00DB483A">
        <w:rPr>
          <w:rFonts w:ascii="Arial" w:hAnsi="Arial" w:cs="Arial"/>
          <w:sz w:val="24"/>
          <w:szCs w:val="24"/>
        </w:rPr>
        <w:fldChar w:fldCharType="begin"/>
      </w:r>
      <w:r w:rsidR="00B93BC5">
        <w:instrText xml:space="preserve"> XE "</w:instrText>
      </w:r>
      <w:r w:rsidR="00B93BC5" w:rsidRPr="00334F76">
        <w:rPr>
          <w:rFonts w:ascii="Arial" w:hAnsi="Arial" w:cs="Arial"/>
          <w:sz w:val="24"/>
          <w:szCs w:val="24"/>
        </w:rPr>
        <w:instrText>missione</w:instrText>
      </w:r>
      <w:r w:rsidR="00B93BC5">
        <w:instrText xml:space="preserve">" </w:instrText>
      </w:r>
      <w:r w:rsidR="00DB483A">
        <w:rPr>
          <w:rFonts w:ascii="Arial" w:hAnsi="Arial" w:cs="Arial"/>
          <w:sz w:val="24"/>
          <w:szCs w:val="24"/>
        </w:rPr>
        <w:fldChar w:fldCharType="end"/>
      </w:r>
      <w:r w:rsidRPr="006C39E1">
        <w:rPr>
          <w:rFonts w:ascii="Arial" w:hAnsi="Arial" w:cs="Arial"/>
          <w:sz w:val="24"/>
          <w:szCs w:val="24"/>
        </w:rPr>
        <w:t xml:space="preserve"> affidatale dal suo divino Fondatore, senza tema di apparire o di venire talora giudicata severa o troppo prudente.</w:t>
      </w:r>
    </w:p>
    <w:p w:rsidR="006C39E1" w:rsidRP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Questa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6C39E1">
        <w:rPr>
          <w:rFonts w:ascii="Arial" w:hAnsi="Arial" w:cs="Arial"/>
          <w:sz w:val="24"/>
          <w:szCs w:val="24"/>
        </w:rPr>
        <w:t>, che non ha bisogno di alcuno, si affida a tutti i suoi figli.</w:t>
      </w:r>
    </w:p>
    <w:p w:rsidR="006C39E1" w:rsidRP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Come istituzione divina essa rappresenta quanto di più sicuro e confidente si può immaginare per la salvezza dell'uomo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6C39E1">
        <w:rPr>
          <w:rFonts w:ascii="Arial" w:hAnsi="Arial" w:cs="Arial"/>
          <w:sz w:val="24"/>
          <w:szCs w:val="24"/>
        </w:rPr>
        <w:t>, ma altresì nell'ordine delle relazioni umane e dell'avviamento a risolvere ciò che preoccupa ai fini del quotidiano sostentamento, della pace sociale, e della collaborazione fra i popoli.</w:t>
      </w:r>
    </w:p>
    <w:p w:rsidR="006C39E1" w:rsidRP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Tenendo sotto gli occhi le pagine più luminose della storia di tutti i secoli, si può ben ritenere che il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6C39E1">
        <w:rPr>
          <w:rFonts w:ascii="Arial" w:hAnsi="Arial" w:cs="Arial"/>
          <w:sz w:val="24"/>
          <w:szCs w:val="24"/>
        </w:rPr>
        <w:t xml:space="preserve"> Ecumenico — per il cui annunzio ascoltammo una ispirazione, della cui spontaneità sentimmo, nella umiltà della Nostra anima, come un tocco improvviso e inatteso — stia già preparando, nelle intimità episcopali e sacerdotali, il buon proposito di ciascun ecclesiastico, un desiderio più ansioso di dilatare gli spazi della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6C39E1">
        <w:rPr>
          <w:rFonts w:ascii="Arial" w:hAnsi="Arial" w:cs="Arial"/>
          <w:sz w:val="24"/>
          <w:szCs w:val="24"/>
        </w:rPr>
        <w:t xml:space="preserve"> e di rimanere al posto suo con chiarezza di pensiero e con grandezza di cuore.</w:t>
      </w:r>
    </w:p>
    <w:p w:rsidR="006C39E1" w:rsidRP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Preghiamo ed auguriamo che il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6C39E1">
        <w:rPr>
          <w:rFonts w:ascii="Arial" w:hAnsi="Arial" w:cs="Arial"/>
          <w:sz w:val="24"/>
          <w:szCs w:val="24"/>
        </w:rPr>
        <w:t xml:space="preserve"> rinnovi innanzi tutto lo spettacolo degli Apostoli radunati in Gerusalemme, dopo l'Ascensione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6C39E1">
        <w:rPr>
          <w:rFonts w:ascii="Arial" w:hAnsi="Arial" w:cs="Arial"/>
          <w:sz w:val="24"/>
          <w:szCs w:val="24"/>
        </w:rPr>
        <w:t xml:space="preserve"> al Cielo: unanimità di pensiero e di preghiera con Pietro e attorno a Pietro, Pastore degli agnelli e delle pecore: offerta di energie che si ritemprano, che si rinnovano per la ricerca di ciò che potrà meglio corrispondere alle odierne esigenze dell'apostolato.</w:t>
      </w:r>
    </w:p>
    <w:p w:rsidR="006C39E1" w:rsidRP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La figura di S. Pio X, invocato anche lui celeste protettore del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6C39E1">
        <w:rPr>
          <w:rFonts w:ascii="Arial" w:hAnsi="Arial" w:cs="Arial"/>
          <w:sz w:val="24"/>
          <w:szCs w:val="24"/>
        </w:rPr>
        <w:t xml:space="preserve"> Ecumenico, si stacca dai fatti e dalle circostanze che ai suoi tempi originarono giudizi avventati e interessati, e rende più suadente il richiamo a non cercare vie peregrine per la salvezza dell'uomo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6C39E1">
        <w:rPr>
          <w:rFonts w:ascii="Arial" w:hAnsi="Arial" w:cs="Arial"/>
          <w:sz w:val="24"/>
          <w:szCs w:val="24"/>
        </w:rPr>
        <w:t xml:space="preserve"> e per la difesa dei suoi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6C39E1">
        <w:rPr>
          <w:rFonts w:ascii="Arial" w:hAnsi="Arial" w:cs="Arial"/>
          <w:sz w:val="24"/>
          <w:szCs w:val="24"/>
        </w:rPr>
        <w:t>, e a non immaginare facili divagazioni che possano surrogare ciò che affonda le sue radici nella essenza stessa delle istituzioni più solide, ed ha il valore dell'esperienza secolare. E cioè: in Oriente il riavvicinamento prima, il riaccostamento poi e la riunione perfetta di tanti fratelli separati coll'antica Madre comune: e in Occidente la generosa collaborazione pastorale dei due cleri, sotto lo sguardo e la direzione del Vescovo, che è il Pastore di tutte le pecorelle.</w:t>
      </w:r>
    </w:p>
    <w:p w:rsidR="006C39E1" w:rsidRDefault="006C39E1" w:rsidP="006C39E1">
      <w:pPr>
        <w:spacing w:after="0" w:line="240" w:lineRule="auto"/>
        <w:contextualSpacing/>
        <w:jc w:val="both"/>
        <w:rPr>
          <w:rFonts w:ascii="Arial" w:hAnsi="Arial" w:cs="Arial"/>
          <w:sz w:val="24"/>
          <w:szCs w:val="24"/>
        </w:rPr>
      </w:pPr>
    </w:p>
    <w:p w:rsidR="006C39E1" w:rsidRDefault="006C39E1">
      <w:pPr>
        <w:rPr>
          <w:rFonts w:ascii="Arial" w:hAnsi="Arial" w:cs="Arial"/>
          <w:sz w:val="24"/>
          <w:szCs w:val="24"/>
        </w:rPr>
      </w:pPr>
      <w:r>
        <w:rPr>
          <w:rFonts w:ascii="Arial" w:hAnsi="Arial" w:cs="Arial"/>
          <w:sz w:val="24"/>
          <w:szCs w:val="24"/>
        </w:rPr>
        <w:br w:type="page"/>
      </w:r>
    </w:p>
    <w:p w:rsidR="006C39E1" w:rsidRP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center"/>
        <w:rPr>
          <w:rFonts w:ascii="Arial" w:hAnsi="Arial" w:cs="Arial"/>
          <w:b/>
          <w:sz w:val="24"/>
          <w:szCs w:val="24"/>
        </w:rPr>
      </w:pPr>
      <w:r w:rsidRPr="006C39E1">
        <w:rPr>
          <w:rFonts w:ascii="Arial" w:hAnsi="Arial" w:cs="Arial"/>
          <w:b/>
          <w:sz w:val="24"/>
          <w:szCs w:val="24"/>
        </w:rPr>
        <w:t>III.</w:t>
      </w:r>
    </w:p>
    <w:p w:rsidR="006C39E1" w:rsidRPr="006C39E1" w:rsidRDefault="006C39E1" w:rsidP="006C39E1">
      <w:pPr>
        <w:spacing w:after="0" w:line="240" w:lineRule="auto"/>
        <w:contextualSpacing/>
        <w:jc w:val="center"/>
        <w:rPr>
          <w:rFonts w:ascii="Arial" w:hAnsi="Arial" w:cs="Arial"/>
          <w:b/>
          <w:sz w:val="24"/>
          <w:szCs w:val="24"/>
        </w:rPr>
      </w:pPr>
    </w:p>
    <w:p w:rsidR="006C39E1" w:rsidRPr="006C39E1" w:rsidRDefault="006C39E1" w:rsidP="006C39E1">
      <w:pPr>
        <w:spacing w:after="0" w:line="240" w:lineRule="auto"/>
        <w:contextualSpacing/>
        <w:jc w:val="center"/>
        <w:rPr>
          <w:rFonts w:ascii="Arial" w:hAnsi="Arial" w:cs="Arial"/>
          <w:b/>
          <w:sz w:val="24"/>
          <w:szCs w:val="24"/>
        </w:rPr>
      </w:pPr>
      <w:r w:rsidRPr="006C39E1">
        <w:rPr>
          <w:rFonts w:ascii="Arial" w:hAnsi="Arial" w:cs="Arial"/>
          <w:b/>
          <w:sz w:val="24"/>
          <w:szCs w:val="24"/>
        </w:rPr>
        <w:t>SAGGEZZA UMANA E CRISTIANA</w:t>
      </w:r>
    </w:p>
    <w:p w:rsidR="006C39E1" w:rsidRP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L'episodio di S. Pio X — Noi lo vedemmo coi Nostri occhi — che nel giorno della sua Incoronazione apparve contrariato dalle acclamazioni della folla, è indicativo della sua mentalità e del suo carattere.</w:t>
      </w:r>
    </w:p>
    <w:p w:rsidR="006C39E1" w:rsidRP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Egli amava la gente e ne compativa le esuberanze: poi vi si adattò volentieri. Ma quella testa piegata in avanti, quel gesto lento e breve della benedizione, quegli occhi arrossati di pianto, quel sorriso che tardava a venire, rimasero nella memoria di quanti ebbero la sorte di assistere a quella cerimonia del 9 agosto 1903, ad indicare la disciplina interiore di quel sacerdote Veneto, la cui bonomia fu presto da tutti compresa nel suo esatto significato.</w:t>
      </w:r>
    </w:p>
    <w:p w:rsidR="006C39E1" w:rsidRP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In tutto, il prete deve portare un senso di misura, ili garbo, di cordiale cortesia. Voi Ci comprendete. I fedeli non amano vedervi immersi negli affari terreni, quasi doveste risolvere tutto nello spazio di una generazione : e non apprezzano il sacerdote che si dimostra troppo caloroso o parziale. Conviene saper portare dappertutto e con grande dignità l'abito talare, nobile e distinto: immagine della tunica di Cristo: Christus sacerdotum tunica, segno splendente della veste interiore della grazia.</w:t>
      </w:r>
    </w:p>
    <w:p w:rsidR="006C39E1" w:rsidRP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In diebus iracundiae sapersi controllare è merito</w:t>
      </w:r>
      <w:r w:rsidR="00DB483A">
        <w:rPr>
          <w:rFonts w:ascii="Arial" w:hAnsi="Arial" w:cs="Arial"/>
          <w:sz w:val="24"/>
          <w:szCs w:val="24"/>
        </w:rPr>
        <w:fldChar w:fldCharType="begin"/>
      </w:r>
      <w:r w:rsidR="00B93BC5">
        <w:instrText xml:space="preserve"> XE "</w:instrText>
      </w:r>
      <w:r w:rsidR="00B93BC5" w:rsidRPr="003E1B7E">
        <w:rPr>
          <w:rFonts w:ascii="Arial" w:hAnsi="Arial" w:cs="Arial"/>
          <w:sz w:val="24"/>
          <w:szCs w:val="24"/>
        </w:rPr>
        <w:instrText>merito</w:instrText>
      </w:r>
      <w:r w:rsidR="00B93BC5">
        <w:instrText xml:space="preserve">" </w:instrText>
      </w:r>
      <w:r w:rsidR="00DB483A">
        <w:rPr>
          <w:rFonts w:ascii="Arial" w:hAnsi="Arial" w:cs="Arial"/>
          <w:sz w:val="24"/>
          <w:szCs w:val="24"/>
        </w:rPr>
        <w:fldChar w:fldCharType="end"/>
      </w:r>
      <w:r w:rsidRPr="006C39E1">
        <w:rPr>
          <w:rFonts w:ascii="Arial" w:hAnsi="Arial" w:cs="Arial"/>
          <w:sz w:val="24"/>
          <w:szCs w:val="24"/>
        </w:rPr>
        <w:t xml:space="preserve"> grande, così che gli amici trovino in voi i moderatori delle passioni anche generose; e gli avversari, qualora ne incontraste, possano sempre giudicarvi galantuomini a tutta prova. Diletti figli! Il mondo subisce ancora, subisce sempre il fascino della bontà</w:t>
      </w:r>
      <w:r w:rsidR="00DB483A">
        <w:rPr>
          <w:rFonts w:ascii="Arial" w:hAnsi="Arial" w:cs="Arial"/>
          <w:sz w:val="24"/>
          <w:szCs w:val="24"/>
        </w:rPr>
        <w:fldChar w:fldCharType="begin"/>
      </w:r>
      <w:r w:rsidR="00247CF8">
        <w:instrText xml:space="preserve"> XE "</w:instrText>
      </w:r>
      <w:r w:rsidR="00247CF8" w:rsidRPr="00A368B6">
        <w:rPr>
          <w:rFonts w:ascii="Arial" w:hAnsi="Arial" w:cs="Arial"/>
          <w:sz w:val="24"/>
          <w:szCs w:val="24"/>
        </w:rPr>
        <w:instrText>bontà</w:instrText>
      </w:r>
      <w:r w:rsidR="00247CF8">
        <w:instrText xml:space="preserve">" </w:instrText>
      </w:r>
      <w:r w:rsidR="00DB483A">
        <w:rPr>
          <w:rFonts w:ascii="Arial" w:hAnsi="Arial" w:cs="Arial"/>
          <w:sz w:val="24"/>
          <w:szCs w:val="24"/>
        </w:rPr>
        <w:fldChar w:fldCharType="end"/>
      </w:r>
      <w:r w:rsidRPr="006C39E1">
        <w:rPr>
          <w:rFonts w:ascii="Arial" w:hAnsi="Arial" w:cs="Arial"/>
          <w:sz w:val="24"/>
          <w:szCs w:val="24"/>
        </w:rPr>
        <w:t xml:space="preserve"> e della santità. Voi ne siete testimoni in questi giorni di presenza di Pio X a Venezia.</w:t>
      </w:r>
    </w:p>
    <w:p w:rsidR="006C39E1" w:rsidRP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Perchè il popolo invoca questo Santo? Perchè lo cerca? Perchè lo ama? La risposta è facile. Ci fu in Lui la congiunzione mirabile di quelle doti positive che sono proprie e caratteristiche di ciascuna classe sociale. Limpido come lo sono i figli della campagna; franco e robusto come gli operai delle nostre officine; paziente come gli uomini del mare; misurato come il pastore del gregge; nobile ed austero come i discendenti delle più grandi famiglie; affabile e giusto come un maestro, un magistrato; buono e generoso come si immaginano e sono i Santi.</w:t>
      </w:r>
    </w:p>
    <w:p w:rsidR="006C39E1" w:rsidRP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Vogliamo tutti insistere in questa ricerca ed in questo 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6C39E1">
        <w:rPr>
          <w:rFonts w:ascii="Arial" w:hAnsi="Arial" w:cs="Arial"/>
          <w:sz w:val="24"/>
          <w:szCs w:val="24"/>
        </w:rPr>
        <w:t xml:space="preserve"> di valori</w:t>
      </w:r>
      <w:r w:rsidR="00DB483A">
        <w:rPr>
          <w:rFonts w:ascii="Arial" w:hAnsi="Arial" w:cs="Arial"/>
          <w:sz w:val="24"/>
          <w:szCs w:val="24"/>
        </w:rPr>
        <w:fldChar w:fldCharType="begin"/>
      </w:r>
      <w:r w:rsidR="00247CF8">
        <w:instrText xml:space="preserve"> XE "</w:instrText>
      </w:r>
      <w:r w:rsidR="00247CF8" w:rsidRPr="00C004BA">
        <w:rPr>
          <w:rFonts w:ascii="Arial" w:hAnsi="Arial" w:cs="Arial"/>
          <w:sz w:val="24"/>
          <w:szCs w:val="24"/>
        </w:rPr>
        <w:instrText>valori</w:instrText>
      </w:r>
      <w:r w:rsidR="00247CF8">
        <w:instrText xml:space="preserve">" </w:instrText>
      </w:r>
      <w:r w:rsidR="00DB483A">
        <w:rPr>
          <w:rFonts w:ascii="Arial" w:hAnsi="Arial" w:cs="Arial"/>
          <w:sz w:val="24"/>
          <w:szCs w:val="24"/>
        </w:rPr>
        <w:fldChar w:fldCharType="end"/>
      </w:r>
      <w:r w:rsidRPr="006C39E1">
        <w:rPr>
          <w:rFonts w:ascii="Arial" w:hAnsi="Arial" w:cs="Arial"/>
          <w:sz w:val="24"/>
          <w:szCs w:val="24"/>
        </w:rPr>
        <w:t xml:space="preserve"> umani e cristiani, naturali e soprannaturali. E supplichiamo il Signore di farci sempre più anelare a questo equilibrio di energie e di entusiasmi. Il popolo ci correrà dietro, non per cercare noi, né per fermarsi a noi, ma per giungere con noi all'incontro di Cristo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6C39E1">
        <w:rPr>
          <w:rFonts w:ascii="Arial" w:hAnsi="Arial" w:cs="Arial"/>
          <w:sz w:val="24"/>
          <w:szCs w:val="24"/>
        </w:rPr>
        <w:t>, che è « pastor et episcopus animarum nostrarum » [3].</w:t>
      </w:r>
    </w:p>
    <w:p w:rsidR="006C39E1" w:rsidRP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O San Pio, Patriarca e Pontefice nostro glorioso, impavido e benigno : proteggi sempre il clero Veneto, di cui tu rimani preclarissimo splendor et honor: proteggi tutto il clero d'Italia, tutto il clero cattolico del mondo. Sostieni la resistenza ed il gaudium de veritate di centinaia e di migliaia di confratelli nostri che la persecuzione e l'oppressione delle più sacre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6C39E1">
        <w:rPr>
          <w:rFonts w:ascii="Arial" w:hAnsi="Arial" w:cs="Arial"/>
          <w:sz w:val="24"/>
          <w:szCs w:val="24"/>
        </w:rPr>
        <w:t>, in vaste e piccole regioni lontane e vicine, sottopone a durissime prove, che sono gemito e pianto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6C39E1">
        <w:rPr>
          <w:rFonts w:ascii="Arial" w:hAnsi="Arial" w:cs="Arial"/>
          <w:sz w:val="24"/>
          <w:szCs w:val="24"/>
        </w:rPr>
        <w:t xml:space="preserve"> del Signore.</w:t>
      </w:r>
    </w:p>
    <w:p w:rsidR="006C39E1" w:rsidRP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La parola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6C39E1">
        <w:rPr>
          <w:rFonts w:ascii="Arial" w:hAnsi="Arial" w:cs="Arial"/>
          <w:sz w:val="24"/>
          <w:szCs w:val="24"/>
        </w:rPr>
        <w:t xml:space="preserve"> per molti si avvera: « In mundo pressuram habebitis » [4]. É nostro dovere sacro portare nel cuore e nelle preghiere il ricordo quotidiano di questi confratelli sofferenti ed angustiatissimi. Per la tua intercessione, o Pontefice nostro Pio, la parola di Gesù un'altra volta e sempre si avveri: « Confidite, ego vici mundum » [5].</w:t>
      </w:r>
    </w:p>
    <w:p w:rsidR="006C39E1" w:rsidRP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Pienamente fiduciosi che le Nostre parole troveranno pronta e generosa corrispondenza da parte vostra, come pegno delle più elette grazie celesti e della potente intercessione di S. Pio X, a voi, diletti figli, e in primo luogo al Signor Cardinale Patriarca della Nostra cara Venezia e agli Arcivescovi e Vescovi costi convenuti, come pure a tutto il Clero diocesano e regolare e ai seminaristi delle Tre Venezie, impartiamo con effusione di cuore l'Apostolica Benedizione.</w:t>
      </w:r>
    </w:p>
    <w:p w:rsidR="006C39E1" w:rsidRP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Dato a Roma, presso S. Pietro, il giorno 21 aprile millenovecentocinquantanove, anno primo del Nostro Pontificato.</w:t>
      </w:r>
    </w:p>
    <w:p w:rsidR="006C39E1" w:rsidRPr="006C39E1" w:rsidRDefault="006C39E1" w:rsidP="006C39E1">
      <w:pPr>
        <w:spacing w:after="0" w:line="240" w:lineRule="auto"/>
        <w:contextualSpacing/>
        <w:jc w:val="both"/>
        <w:rPr>
          <w:rFonts w:ascii="Arial" w:hAnsi="Arial" w:cs="Arial"/>
          <w:sz w:val="24"/>
          <w:szCs w:val="24"/>
        </w:rPr>
      </w:pPr>
    </w:p>
    <w:p w:rsidR="006C39E1" w:rsidRDefault="006C39E1" w:rsidP="006C39E1">
      <w:pPr>
        <w:spacing w:after="0" w:line="240" w:lineRule="auto"/>
        <w:contextualSpacing/>
        <w:jc w:val="both"/>
        <w:rPr>
          <w:rFonts w:ascii="Arial" w:hAnsi="Arial" w:cs="Arial"/>
          <w:sz w:val="24"/>
          <w:szCs w:val="24"/>
        </w:rPr>
      </w:pPr>
    </w:p>
    <w:p w:rsidR="006C39E1" w:rsidRDefault="006C39E1">
      <w:pPr>
        <w:rPr>
          <w:rFonts w:ascii="Arial" w:hAnsi="Arial" w:cs="Arial"/>
          <w:sz w:val="24"/>
          <w:szCs w:val="24"/>
        </w:rPr>
      </w:pPr>
      <w:r>
        <w:rPr>
          <w:rFonts w:ascii="Arial" w:hAnsi="Arial" w:cs="Arial"/>
          <w:sz w:val="24"/>
          <w:szCs w:val="24"/>
        </w:rPr>
        <w:br w:type="page"/>
      </w:r>
    </w:p>
    <w:p w:rsidR="006C39E1" w:rsidRP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center"/>
        <w:rPr>
          <w:rFonts w:ascii="Arial" w:hAnsi="Arial" w:cs="Arial"/>
          <w:b/>
          <w:sz w:val="24"/>
          <w:szCs w:val="24"/>
        </w:rPr>
      </w:pPr>
      <w:r w:rsidRPr="006C39E1">
        <w:rPr>
          <w:rFonts w:ascii="Arial" w:hAnsi="Arial" w:cs="Arial"/>
          <w:b/>
          <w:sz w:val="24"/>
          <w:szCs w:val="24"/>
        </w:rPr>
        <w:t>NOTE</w:t>
      </w:r>
    </w:p>
    <w:p w:rsid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 xml:space="preserve"> IOANNES PP. XXIII</w:t>
      </w:r>
    </w:p>
    <w:p w:rsidR="006C39E1" w:rsidRP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  AAS. vol. LI, 1959, pp. 375-381.</w:t>
      </w:r>
    </w:p>
    <w:p w:rsidR="006C39E1" w:rsidRP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[1] Sess. XXIII, cap. 18.</w:t>
      </w:r>
    </w:p>
    <w:p w:rsidR="006C39E1" w:rsidRP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[2] S. Ioan. Chrysost. Homil. 10 in Mt. - opus imperfectum - PG 33, 685.</w:t>
      </w:r>
    </w:p>
    <w:p w:rsidR="006C39E1" w:rsidRP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[3] Cfr. 1 Petr. 2, 25.</w:t>
      </w:r>
    </w:p>
    <w:p w:rsidR="006C39E1" w:rsidRPr="006C39E1" w:rsidRDefault="006C39E1" w:rsidP="006C39E1">
      <w:pPr>
        <w:spacing w:after="0" w:line="240" w:lineRule="auto"/>
        <w:contextualSpacing/>
        <w:jc w:val="both"/>
        <w:rPr>
          <w:rFonts w:ascii="Arial" w:hAnsi="Arial" w:cs="Arial"/>
          <w:sz w:val="24"/>
          <w:szCs w:val="24"/>
        </w:rPr>
      </w:pPr>
    </w:p>
    <w:p w:rsidR="006C39E1" w:rsidRP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[4] Io. 16, 33.</w:t>
      </w:r>
    </w:p>
    <w:p w:rsidR="006C39E1" w:rsidRPr="006C39E1" w:rsidRDefault="006C39E1" w:rsidP="006C39E1">
      <w:pPr>
        <w:spacing w:after="0" w:line="240" w:lineRule="auto"/>
        <w:contextualSpacing/>
        <w:jc w:val="both"/>
        <w:rPr>
          <w:rFonts w:ascii="Arial" w:hAnsi="Arial" w:cs="Arial"/>
          <w:sz w:val="24"/>
          <w:szCs w:val="24"/>
        </w:rPr>
      </w:pPr>
    </w:p>
    <w:p w:rsidR="006C39E1" w:rsidRDefault="006C39E1" w:rsidP="006C39E1">
      <w:pPr>
        <w:spacing w:after="0" w:line="240" w:lineRule="auto"/>
        <w:contextualSpacing/>
        <w:jc w:val="both"/>
        <w:rPr>
          <w:rFonts w:ascii="Arial" w:hAnsi="Arial" w:cs="Arial"/>
          <w:sz w:val="24"/>
          <w:szCs w:val="24"/>
        </w:rPr>
      </w:pPr>
      <w:r w:rsidRPr="006C39E1">
        <w:rPr>
          <w:rFonts w:ascii="Arial" w:hAnsi="Arial" w:cs="Arial"/>
          <w:sz w:val="24"/>
          <w:szCs w:val="24"/>
        </w:rPr>
        <w:t>[5] Io. 16, 33.</w:t>
      </w:r>
    </w:p>
    <w:p w:rsidR="006C39E1" w:rsidRDefault="006C39E1" w:rsidP="00CF1785">
      <w:pPr>
        <w:spacing w:after="0" w:line="240" w:lineRule="auto"/>
        <w:contextualSpacing/>
        <w:jc w:val="both"/>
        <w:rPr>
          <w:rFonts w:ascii="Arial" w:hAnsi="Arial" w:cs="Arial"/>
          <w:sz w:val="24"/>
          <w:szCs w:val="24"/>
        </w:rPr>
      </w:pPr>
    </w:p>
    <w:p w:rsidR="006C39E1" w:rsidRDefault="006C39E1" w:rsidP="00CF1785">
      <w:pPr>
        <w:spacing w:after="0" w:line="240" w:lineRule="auto"/>
        <w:contextualSpacing/>
        <w:jc w:val="both"/>
        <w:rPr>
          <w:rFonts w:ascii="Arial" w:hAnsi="Arial" w:cs="Arial"/>
          <w:sz w:val="24"/>
          <w:szCs w:val="24"/>
        </w:rPr>
      </w:pPr>
    </w:p>
    <w:p w:rsidR="006C39E1" w:rsidRDefault="006C39E1" w:rsidP="006C39E1">
      <w:pPr>
        <w:spacing w:after="0" w:line="240" w:lineRule="auto"/>
        <w:contextualSpacing/>
        <w:jc w:val="both"/>
        <w:rPr>
          <w:rFonts w:ascii="Arial" w:hAnsi="Arial" w:cs="Arial"/>
          <w:sz w:val="24"/>
          <w:szCs w:val="24"/>
        </w:rPr>
      </w:pPr>
    </w:p>
    <w:p w:rsidR="00E4475D" w:rsidRDefault="00E4475D" w:rsidP="006C39E1">
      <w:pPr>
        <w:spacing w:after="0" w:line="240" w:lineRule="auto"/>
        <w:contextualSpacing/>
        <w:jc w:val="both"/>
        <w:rPr>
          <w:rFonts w:ascii="Arial" w:hAnsi="Arial" w:cs="Arial"/>
          <w:sz w:val="24"/>
          <w:szCs w:val="24"/>
        </w:rPr>
      </w:pPr>
    </w:p>
    <w:p w:rsidR="00E4475D" w:rsidRDefault="00E4475D" w:rsidP="006C39E1">
      <w:pPr>
        <w:spacing w:after="0" w:line="240" w:lineRule="auto"/>
        <w:contextualSpacing/>
        <w:jc w:val="both"/>
        <w:rPr>
          <w:rFonts w:ascii="Arial" w:hAnsi="Arial" w:cs="Arial"/>
          <w:sz w:val="24"/>
          <w:szCs w:val="24"/>
        </w:rPr>
      </w:pPr>
    </w:p>
    <w:p w:rsidR="006C39E1" w:rsidRDefault="006C39E1" w:rsidP="006C39E1">
      <w:pPr>
        <w:spacing w:after="0" w:line="240" w:lineRule="auto"/>
        <w:contextualSpacing/>
        <w:jc w:val="both"/>
        <w:rPr>
          <w:rFonts w:ascii="Arial" w:hAnsi="Arial" w:cs="Arial"/>
          <w:sz w:val="24"/>
          <w:szCs w:val="24"/>
        </w:rPr>
        <w:sectPr w:rsidR="006C39E1" w:rsidSect="00372E66">
          <w:headerReference w:type="default" r:id="rId24"/>
          <w:pgSz w:w="11900" w:h="16840"/>
          <w:pgMar w:top="1440" w:right="1440" w:bottom="147" w:left="1440" w:header="0" w:footer="0" w:gutter="0"/>
          <w:cols w:space="0" w:equalWidth="0">
            <w:col w:w="9020"/>
          </w:cols>
          <w:docGrid w:linePitch="360"/>
        </w:sectPr>
      </w:pPr>
    </w:p>
    <w:p w:rsidR="006C39E1" w:rsidRDefault="006C39E1" w:rsidP="00CF1785">
      <w:pPr>
        <w:spacing w:after="0" w:line="240" w:lineRule="auto"/>
        <w:contextualSpacing/>
        <w:jc w:val="both"/>
        <w:rPr>
          <w:rFonts w:ascii="Arial" w:hAnsi="Arial" w:cs="Arial"/>
          <w:sz w:val="24"/>
          <w:szCs w:val="24"/>
        </w:rPr>
      </w:pPr>
    </w:p>
    <w:p w:rsidR="00E4475D" w:rsidRPr="00E4475D" w:rsidRDefault="00E4475D" w:rsidP="00E4475D">
      <w:pPr>
        <w:pStyle w:val="Titolo1"/>
        <w:rPr>
          <w:rFonts w:ascii="Arial" w:hAnsi="Arial" w:cs="Arial"/>
          <w:sz w:val="24"/>
        </w:rPr>
      </w:pPr>
      <w:bookmarkStart w:id="13" w:name="_Toc21827183"/>
      <w:r w:rsidRPr="00E4475D">
        <w:rPr>
          <w:rFonts w:ascii="Arial" w:hAnsi="Arial" w:cs="Arial"/>
          <w:sz w:val="24"/>
        </w:rPr>
        <w:t>IL RELIGIOSO CONVEGNO</w:t>
      </w:r>
      <w:bookmarkEnd w:id="13"/>
    </w:p>
    <w:p w:rsidR="00E4475D" w:rsidRDefault="00E4475D" w:rsidP="00CF1785">
      <w:pPr>
        <w:spacing w:after="0" w:line="240" w:lineRule="auto"/>
        <w:contextualSpacing/>
        <w:jc w:val="both"/>
        <w:rPr>
          <w:rFonts w:ascii="Arial" w:hAnsi="Arial" w:cs="Arial"/>
          <w:sz w:val="24"/>
          <w:szCs w:val="24"/>
        </w:rPr>
      </w:pPr>
    </w:p>
    <w:p w:rsidR="00E4475D" w:rsidRDefault="00E4475D" w:rsidP="00CF1785">
      <w:pPr>
        <w:spacing w:after="0" w:line="240" w:lineRule="auto"/>
        <w:contextualSpacing/>
        <w:jc w:val="both"/>
        <w:rPr>
          <w:rFonts w:ascii="Arial" w:hAnsi="Arial" w:cs="Arial"/>
          <w:sz w:val="24"/>
          <w:szCs w:val="24"/>
        </w:rPr>
      </w:pPr>
    </w:p>
    <w:p w:rsidR="00E4475D" w:rsidRDefault="00E4475D" w:rsidP="00CF1785">
      <w:pPr>
        <w:spacing w:after="0" w:line="240" w:lineRule="auto"/>
        <w:contextualSpacing/>
        <w:jc w:val="both"/>
        <w:rPr>
          <w:rFonts w:ascii="Arial" w:hAnsi="Arial" w:cs="Arial"/>
          <w:sz w:val="24"/>
          <w:szCs w:val="24"/>
        </w:rPr>
      </w:pPr>
    </w:p>
    <w:p w:rsidR="00E4475D" w:rsidRDefault="00E4475D" w:rsidP="00CF1785">
      <w:pPr>
        <w:spacing w:after="0" w:line="240" w:lineRule="auto"/>
        <w:contextualSpacing/>
        <w:jc w:val="both"/>
        <w:rPr>
          <w:rFonts w:ascii="Arial" w:hAnsi="Arial" w:cs="Arial"/>
          <w:sz w:val="24"/>
          <w:szCs w:val="24"/>
        </w:rPr>
      </w:pPr>
    </w:p>
    <w:p w:rsidR="006C39E1" w:rsidRPr="006C39E1" w:rsidRDefault="006C39E1" w:rsidP="00E4475D">
      <w:pPr>
        <w:spacing w:after="0" w:line="240" w:lineRule="auto"/>
        <w:contextualSpacing/>
        <w:jc w:val="center"/>
        <w:rPr>
          <w:rFonts w:ascii="Arial" w:hAnsi="Arial" w:cs="Arial"/>
          <w:sz w:val="24"/>
          <w:szCs w:val="24"/>
        </w:rPr>
      </w:pPr>
      <w:r w:rsidRPr="006C39E1">
        <w:rPr>
          <w:rFonts w:ascii="Arial" w:hAnsi="Arial" w:cs="Arial"/>
          <w:sz w:val="24"/>
          <w:szCs w:val="24"/>
        </w:rPr>
        <w:t>LETTERA APOSTOLICA</w:t>
      </w:r>
    </w:p>
    <w:p w:rsidR="006C39E1" w:rsidRPr="00E4475D" w:rsidRDefault="006C39E1" w:rsidP="00E4475D">
      <w:pPr>
        <w:spacing w:after="0" w:line="240" w:lineRule="auto"/>
        <w:contextualSpacing/>
        <w:jc w:val="center"/>
        <w:rPr>
          <w:rFonts w:ascii="Arial" w:hAnsi="Arial" w:cs="Arial"/>
          <w:b/>
          <w:sz w:val="24"/>
          <w:szCs w:val="24"/>
        </w:rPr>
      </w:pPr>
      <w:r w:rsidRPr="00E4475D">
        <w:rPr>
          <w:rFonts w:ascii="Arial" w:hAnsi="Arial" w:cs="Arial"/>
          <w:b/>
          <w:sz w:val="24"/>
          <w:szCs w:val="24"/>
        </w:rPr>
        <w:t>IL RELIGIOSO CONVEGNO</w:t>
      </w:r>
    </w:p>
    <w:p w:rsidR="006C39E1" w:rsidRPr="006C39E1" w:rsidRDefault="006C39E1" w:rsidP="00E4475D">
      <w:pPr>
        <w:spacing w:after="0" w:line="240" w:lineRule="auto"/>
        <w:contextualSpacing/>
        <w:jc w:val="center"/>
        <w:rPr>
          <w:rFonts w:ascii="Arial" w:hAnsi="Arial" w:cs="Arial"/>
          <w:sz w:val="24"/>
          <w:szCs w:val="24"/>
        </w:rPr>
      </w:pPr>
      <w:r w:rsidRPr="006C39E1">
        <w:rPr>
          <w:rFonts w:ascii="Arial" w:hAnsi="Arial" w:cs="Arial"/>
          <w:sz w:val="24"/>
          <w:szCs w:val="24"/>
        </w:rPr>
        <w:t>DEL SOMMO PONTEFICE</w:t>
      </w:r>
    </w:p>
    <w:p w:rsidR="006C39E1" w:rsidRPr="00E4475D" w:rsidRDefault="006C39E1" w:rsidP="00E4475D">
      <w:pPr>
        <w:spacing w:after="0" w:line="240" w:lineRule="auto"/>
        <w:contextualSpacing/>
        <w:jc w:val="center"/>
        <w:rPr>
          <w:rFonts w:ascii="Arial" w:hAnsi="Arial" w:cs="Arial"/>
          <w:b/>
          <w:sz w:val="24"/>
          <w:szCs w:val="24"/>
        </w:rPr>
      </w:pPr>
      <w:r w:rsidRPr="00E4475D">
        <w:rPr>
          <w:rFonts w:ascii="Arial" w:hAnsi="Arial" w:cs="Arial"/>
          <w:b/>
          <w:sz w:val="24"/>
          <w:szCs w:val="24"/>
        </w:rPr>
        <w:t>GIOVANNI XXIII</w:t>
      </w:r>
    </w:p>
    <w:p w:rsidR="006C39E1" w:rsidRPr="006C39E1" w:rsidRDefault="006C39E1" w:rsidP="00E4475D">
      <w:pPr>
        <w:spacing w:after="0" w:line="240" w:lineRule="auto"/>
        <w:contextualSpacing/>
        <w:jc w:val="center"/>
        <w:rPr>
          <w:rFonts w:ascii="Arial" w:hAnsi="Arial" w:cs="Arial"/>
          <w:sz w:val="24"/>
          <w:szCs w:val="24"/>
        </w:rPr>
      </w:pPr>
      <w:r w:rsidRPr="006C39E1">
        <w:rPr>
          <w:rFonts w:ascii="Arial" w:hAnsi="Arial" w:cs="Arial"/>
          <w:sz w:val="24"/>
          <w:szCs w:val="24"/>
        </w:rPr>
        <w:t>ALL'EPISCOPATO, AL CLERO ED AI FEDELI,</w:t>
      </w:r>
    </w:p>
    <w:p w:rsidR="006C39E1" w:rsidRPr="006C39E1" w:rsidRDefault="006C39E1" w:rsidP="00E4475D">
      <w:pPr>
        <w:spacing w:after="0" w:line="240" w:lineRule="auto"/>
        <w:contextualSpacing/>
        <w:jc w:val="center"/>
        <w:rPr>
          <w:rFonts w:ascii="Arial" w:hAnsi="Arial" w:cs="Arial"/>
          <w:sz w:val="24"/>
          <w:szCs w:val="24"/>
        </w:rPr>
      </w:pPr>
      <w:r w:rsidRPr="006C39E1">
        <w:rPr>
          <w:rFonts w:ascii="Arial" w:hAnsi="Arial" w:cs="Arial"/>
          <w:sz w:val="24"/>
          <w:szCs w:val="24"/>
        </w:rPr>
        <w:t>SULLA RECITA DEL ROSARIO</w:t>
      </w:r>
    </w:p>
    <w:p w:rsidR="006C39E1" w:rsidRDefault="006C39E1" w:rsidP="00E4475D">
      <w:pPr>
        <w:spacing w:after="0" w:line="240" w:lineRule="auto"/>
        <w:contextualSpacing/>
        <w:jc w:val="center"/>
        <w:rPr>
          <w:rFonts w:ascii="Arial" w:hAnsi="Arial" w:cs="Arial"/>
          <w:sz w:val="24"/>
          <w:szCs w:val="24"/>
        </w:rPr>
      </w:pPr>
      <w:r w:rsidRPr="006C39E1">
        <w:rPr>
          <w:rFonts w:ascii="Arial" w:hAnsi="Arial" w:cs="Arial"/>
          <w:sz w:val="24"/>
          <w:szCs w:val="24"/>
        </w:rPr>
        <w:t>PER LA GIUSTA PACE TRA LE NAZIONI</w:t>
      </w:r>
    </w:p>
    <w:p w:rsidR="006C39E1" w:rsidRDefault="006C39E1" w:rsidP="00CF1785">
      <w:pPr>
        <w:spacing w:after="0" w:line="240" w:lineRule="auto"/>
        <w:contextualSpacing/>
        <w:jc w:val="both"/>
        <w:rPr>
          <w:rFonts w:ascii="Arial" w:hAnsi="Arial" w:cs="Arial"/>
          <w:sz w:val="24"/>
          <w:szCs w:val="24"/>
        </w:rPr>
      </w:pPr>
    </w:p>
    <w:p w:rsidR="006C39E1" w:rsidRDefault="006C39E1" w:rsidP="00CF1785">
      <w:pPr>
        <w:spacing w:after="0" w:line="240" w:lineRule="auto"/>
        <w:contextualSpacing/>
        <w:jc w:val="both"/>
        <w:rPr>
          <w:rFonts w:ascii="Arial" w:hAnsi="Arial" w:cs="Arial"/>
          <w:sz w:val="24"/>
          <w:szCs w:val="24"/>
        </w:rPr>
      </w:pPr>
    </w:p>
    <w:p w:rsidR="00E4475D" w:rsidRDefault="00E4475D" w:rsidP="00CF1785">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i/>
          <w:sz w:val="24"/>
          <w:szCs w:val="24"/>
        </w:rPr>
      </w:pPr>
      <w:r w:rsidRPr="00E4475D">
        <w:rPr>
          <w:rFonts w:ascii="Arial" w:hAnsi="Arial" w:cs="Arial"/>
          <w:i/>
          <w:sz w:val="24"/>
          <w:szCs w:val="24"/>
        </w:rPr>
        <w:t>Venerabili Fratelli, diletti figli,</w:t>
      </w:r>
    </w:p>
    <w:p w:rsidR="00E4475D" w:rsidRPr="00E4475D" w:rsidRDefault="00E4475D" w:rsidP="00E4475D">
      <w:pPr>
        <w:spacing w:after="0" w:line="240" w:lineRule="auto"/>
        <w:contextualSpacing/>
        <w:jc w:val="both"/>
        <w:rPr>
          <w:rFonts w:ascii="Arial" w:hAnsi="Arial" w:cs="Arial"/>
          <w:i/>
          <w:sz w:val="24"/>
          <w:szCs w:val="24"/>
        </w:rPr>
      </w:pPr>
      <w:r w:rsidRPr="00E4475D">
        <w:rPr>
          <w:rFonts w:ascii="Arial" w:hAnsi="Arial" w:cs="Arial"/>
          <w:i/>
          <w:sz w:val="24"/>
          <w:szCs w:val="24"/>
        </w:rPr>
        <w:t>Salute e Apostolica Benedizione!</w:t>
      </w: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center"/>
        <w:rPr>
          <w:rFonts w:ascii="Arial" w:hAnsi="Arial" w:cs="Arial"/>
          <w:b/>
          <w:sz w:val="24"/>
          <w:szCs w:val="24"/>
        </w:rPr>
      </w:pPr>
      <w:r w:rsidRPr="00E4475D">
        <w:rPr>
          <w:rFonts w:ascii="Arial" w:hAnsi="Arial" w:cs="Arial"/>
          <w:b/>
          <w:sz w:val="24"/>
          <w:szCs w:val="24"/>
        </w:rPr>
        <w:t>PREOCCUPAZIONE PER IL</w:t>
      </w:r>
    </w:p>
    <w:p w:rsidR="00E4475D" w:rsidRPr="00E4475D" w:rsidRDefault="00E4475D" w:rsidP="00E4475D">
      <w:pPr>
        <w:spacing w:after="0" w:line="240" w:lineRule="auto"/>
        <w:contextualSpacing/>
        <w:jc w:val="center"/>
        <w:rPr>
          <w:rFonts w:ascii="Arial" w:hAnsi="Arial" w:cs="Arial"/>
          <w:b/>
          <w:sz w:val="24"/>
          <w:szCs w:val="24"/>
        </w:rPr>
      </w:pPr>
      <w:r w:rsidRPr="00E4475D">
        <w:rPr>
          <w:rFonts w:ascii="Arial" w:hAnsi="Arial" w:cs="Arial"/>
          <w:b/>
          <w:sz w:val="24"/>
          <w:szCs w:val="24"/>
        </w:rPr>
        <w:t>PROBLEMA DELLA PACE</w:t>
      </w: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r w:rsidRPr="00E4475D">
        <w:rPr>
          <w:rFonts w:ascii="Arial" w:hAnsi="Arial" w:cs="Arial"/>
          <w:sz w:val="24"/>
          <w:szCs w:val="24"/>
        </w:rPr>
        <w:t>Il religioso convegno della domenica 10 settembre a Castelgandolfo, con rappresentanze nobili e copiose di Cardinali, di Prelati, del Corpo Diplomatico, ed una moltitudine di fedeli di ogni provenienza, è stato tutto penetrato da sentimento di viva preoccupazione circa il problema della pace.</w:t>
      </w: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r w:rsidRPr="00E4475D">
        <w:rPr>
          <w:rFonts w:ascii="Arial" w:hAnsi="Arial" w:cs="Arial"/>
          <w:sz w:val="24"/>
          <w:szCs w:val="24"/>
        </w:rPr>
        <w:t>La presenza della Nostra umile persona, la nostra voce commossa era punto direttivo, luminoso e centrale di quell'incontro. Dalle Nostre mani consacrate e benedette si e levato il Sacrificio Eucaristico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E4475D">
        <w:rPr>
          <w:rFonts w:ascii="Arial" w:hAnsi="Arial" w:cs="Arial"/>
          <w:sz w:val="24"/>
          <w:szCs w:val="24"/>
        </w:rPr>
        <w:t>, Salvatore e Redentore: Salvator et Redemptor mundi, e Re pacifico dei secoli e dei popoli.</w:t>
      </w: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r w:rsidRPr="00E4475D">
        <w:rPr>
          <w:rFonts w:ascii="Arial" w:hAnsi="Arial" w:cs="Arial"/>
          <w:sz w:val="24"/>
          <w:szCs w:val="24"/>
        </w:rPr>
        <w:t>Tutte le nazioni in rappresentanza erano là. a dare ampia significazione di universalità. Gruppo notevole formavano, fra gli altri, gli alunni del Collegio Urbaniano di Propaganda, richiamo di tutte le genti, anche non cristiane, ma tutte invocanti la pace.</w:t>
      </w: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r w:rsidRPr="00E4475D">
        <w:rPr>
          <w:rFonts w:ascii="Arial" w:hAnsi="Arial" w:cs="Arial"/>
          <w:sz w:val="24"/>
          <w:szCs w:val="24"/>
        </w:rPr>
        <w:t>Commossi e insieme fiduciosi, abbiamo annunziato in quella sera misteriosa il Nostro proposito di incoraggiare successivi convegni di anime a misura che se ne presentasse l'occasione lungo la via, per intrattenerle in preghiera circa questo fondamentale impegno della presentazione della pace nel mondo intero e a salvezza della civiltà.</w:t>
      </w: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r w:rsidRPr="00E4475D">
        <w:rPr>
          <w:rFonts w:ascii="Arial" w:hAnsi="Arial" w:cs="Arial"/>
          <w:sz w:val="24"/>
          <w:szCs w:val="24"/>
        </w:rPr>
        <w:t>E a questa intenzione, ed a offrire un primo esempio, che pochi giorni dopo Ci siamo recati nelle Catacombe di S. Callisto, le più vicine alla Nostra residenza estiva, per implorare di la, presso le sacre memorie di quanti Ci precedettero — ben quattordici Pontefici, e con loro vescovi e martiri</w:t>
      </w:r>
      <w:r w:rsidR="00DB483A">
        <w:rPr>
          <w:rFonts w:ascii="Arial" w:hAnsi="Arial" w:cs="Arial"/>
          <w:sz w:val="24"/>
          <w:szCs w:val="24"/>
        </w:rPr>
        <w:fldChar w:fldCharType="begin"/>
      </w:r>
      <w:r w:rsidR="00B93BC5">
        <w:instrText xml:space="preserve"> XE "</w:instrText>
      </w:r>
      <w:r w:rsidR="00B93BC5" w:rsidRPr="00031272">
        <w:rPr>
          <w:rFonts w:ascii="Arial" w:hAnsi="Arial" w:cs="Arial"/>
          <w:sz w:val="24"/>
          <w:szCs w:val="24"/>
        </w:rPr>
        <w:instrText>martiri</w:instrText>
      </w:r>
      <w:r w:rsidR="00B93BC5">
        <w:instrText xml:space="preserve">" </w:instrText>
      </w:r>
      <w:r w:rsidR="00DB483A">
        <w:rPr>
          <w:rFonts w:ascii="Arial" w:hAnsi="Arial" w:cs="Arial"/>
          <w:sz w:val="24"/>
          <w:szCs w:val="24"/>
        </w:rPr>
        <w:fldChar w:fldCharType="end"/>
      </w:r>
      <w:r w:rsidRPr="00E4475D">
        <w:rPr>
          <w:rFonts w:ascii="Arial" w:hAnsi="Arial" w:cs="Arial"/>
          <w:sz w:val="24"/>
          <w:szCs w:val="24"/>
        </w:rPr>
        <w:t xml:space="preserve"> illustri della storia — la cooperazione della loro intercessione celeste per assicurare a tutte le nazioni — e tutte appartengono in qualche modo a Cristo — il grande tesoro della pace: ut cuncto populo christiano pacem et unitatem Dominus largiri dignetur [1].</w:t>
      </w: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r w:rsidRPr="00E4475D">
        <w:rPr>
          <w:rFonts w:ascii="Arial" w:hAnsi="Arial" w:cs="Arial"/>
          <w:sz w:val="24"/>
          <w:szCs w:val="24"/>
        </w:rPr>
        <w:t>Ora eccoci al mese di ottobre, che da tradizione confidente di pietà e di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E4475D">
        <w:rPr>
          <w:rFonts w:ascii="Arial" w:hAnsi="Arial" w:cs="Arial"/>
          <w:sz w:val="24"/>
          <w:szCs w:val="24"/>
        </w:rPr>
        <w:t xml:space="preserve"> cristiana, consacrato al culto ed alla venerazione della Madonna del Rosario, ci viene offerto come nuova occasione opportunissima di universale preghiera al Signore per la stessa grande intenzione, che interessa individui, famiglie, popoli.</w:t>
      </w:r>
    </w:p>
    <w:p w:rsid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b/>
          <w:i/>
          <w:sz w:val="24"/>
          <w:szCs w:val="24"/>
        </w:rPr>
      </w:pPr>
      <w:r w:rsidRPr="00E4475D">
        <w:rPr>
          <w:rFonts w:ascii="Arial" w:hAnsi="Arial" w:cs="Arial"/>
          <w:b/>
          <w:i/>
          <w:sz w:val="24"/>
          <w:szCs w:val="24"/>
        </w:rPr>
        <w:t>La devozione del Santo Rosario</w:t>
      </w: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r w:rsidRPr="00E4475D">
        <w:rPr>
          <w:rFonts w:ascii="Arial" w:hAnsi="Arial" w:cs="Arial"/>
          <w:sz w:val="24"/>
          <w:szCs w:val="24"/>
        </w:rPr>
        <w:t>Nello scorso maggio, ispirandoCi al gesto di Papa Leone XIII</w:t>
      </w:r>
      <w:r w:rsidR="00DB483A">
        <w:rPr>
          <w:rFonts w:ascii="Arial" w:hAnsi="Arial" w:cs="Arial"/>
          <w:sz w:val="24"/>
          <w:szCs w:val="24"/>
        </w:rPr>
        <w:fldChar w:fldCharType="begin"/>
      </w:r>
      <w:r w:rsidR="00B93BC5">
        <w:instrText xml:space="preserve"> XE "</w:instrText>
      </w:r>
      <w:r w:rsidR="00B93BC5" w:rsidRPr="00A875C0">
        <w:rPr>
          <w:rFonts w:ascii="Arial" w:hAnsi="Arial" w:cs="Arial"/>
          <w:sz w:val="24"/>
          <w:szCs w:val="24"/>
        </w:rPr>
        <w:instrText>Leone XIII</w:instrText>
      </w:r>
      <w:r w:rsidR="00B93BC5">
        <w:instrText xml:space="preserve">" </w:instrText>
      </w:r>
      <w:r w:rsidR="00DB483A">
        <w:rPr>
          <w:rFonts w:ascii="Arial" w:hAnsi="Arial" w:cs="Arial"/>
          <w:sz w:val="24"/>
          <w:szCs w:val="24"/>
        </w:rPr>
        <w:fldChar w:fldCharType="end"/>
      </w:r>
      <w:r w:rsidRPr="00E4475D">
        <w:rPr>
          <w:rFonts w:ascii="Arial" w:hAnsi="Arial" w:cs="Arial"/>
          <w:sz w:val="24"/>
          <w:szCs w:val="24"/>
        </w:rPr>
        <w:t>, di gloriosa memoria, richiamammo l'insegnamento della Rerum Novarum sviluppandolo con la Nostra Enciclica Mater et Magistra nella intenzione di accostare sempre più la dottrina cattolica alle nuove esigenze della umana e cristiana convivenza.</w:t>
      </w: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r w:rsidRPr="00E4475D">
        <w:rPr>
          <w:rFonts w:ascii="Arial" w:hAnsi="Arial" w:cs="Arial"/>
          <w:sz w:val="24"/>
          <w:szCs w:val="24"/>
        </w:rPr>
        <w:t>Rammentiamo ora che quel grande Pontefice, che fu già luce e direzione del Nostro spirito nel prepararCi, dalla Nostra puerizia, ai chiarori del ministero sacerdotale, al sopravvenire dell'ottobre torno più volte sull'invito al mondo cristiano alla recita del S. Rosario, proposto a tutti i figli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E4475D">
        <w:rPr>
          <w:rFonts w:ascii="Arial" w:hAnsi="Arial" w:cs="Arial"/>
          <w:sz w:val="24"/>
          <w:szCs w:val="24"/>
        </w:rPr>
        <w:t xml:space="preserve"> ad esercizio di sacra e benefica meditazione, a nutrimento di spirituale elevazione e ad intercessione di grazie celesti per tutta la Chiesa.</w:t>
      </w: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r w:rsidRPr="00E4475D">
        <w:rPr>
          <w:rFonts w:ascii="Arial" w:hAnsi="Arial" w:cs="Arial"/>
          <w:sz w:val="24"/>
          <w:szCs w:val="24"/>
        </w:rPr>
        <w:t>I suoi successori tennero a fare onore alla pia e commovente tradizione. E Noi intendiamo umilmente seguire questi grandi Pastori veneratissimi del gregge di Cristo non solo nell'impiego delle sollecitudini sempre più intense per gli interessi della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E4475D">
        <w:rPr>
          <w:rFonts w:ascii="Arial" w:hAnsi="Arial" w:cs="Arial"/>
          <w:sz w:val="24"/>
          <w:szCs w:val="24"/>
        </w:rPr>
        <w:t xml:space="preserve"> e della fraternità, nella vita di quaggiù, ma anche nella fervida ricerca della santificazione delle anime, che e la nostra vera forza e la sicurezza per ogni buon successo, come risposta dall'alto alle voci della terra, erompenti da anime sincere, assetate di verità e di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E4475D">
        <w:rPr>
          <w:rFonts w:ascii="Arial" w:hAnsi="Arial" w:cs="Arial"/>
          <w:sz w:val="24"/>
          <w:szCs w:val="24"/>
        </w:rPr>
        <w:t>.</w:t>
      </w: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r w:rsidRPr="00E4475D">
        <w:rPr>
          <w:rFonts w:ascii="Arial" w:hAnsi="Arial" w:cs="Arial"/>
          <w:sz w:val="24"/>
          <w:szCs w:val="24"/>
        </w:rPr>
        <w:t xml:space="preserve">Già sull'aprirsi dell'ottobre del 1959 Ci rivolgemmo al mondo cattolico con l'Enciclica « Grata recordatio » [2] e 1'anno seguente indirizzammo, allo stesso scopo, una Lettera al Cardinale vicario della nostra diocesi di Roma [3]. </w:t>
      </w: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r w:rsidRPr="00E4475D">
        <w:rPr>
          <w:rFonts w:ascii="Arial" w:hAnsi="Arial" w:cs="Arial"/>
          <w:sz w:val="24"/>
          <w:szCs w:val="24"/>
        </w:rPr>
        <w:t>Per questo Ci compiacciamo, venerabili Fratelli e diletti figli, quanti siete sparsi in tutto il mondo, richiamarvi anche quest'anno ad alcune considerazioni semplici e pratiche, che la devozione del S. Rosario Ci suggerisce, a saporoso nutrimento e a robustezza di principi vitali, posti a direzione del vostro pensare e del vostro pregare. E tutto questo ad espressione di pietà cristiana perfetta e felice, e sempre in luce di universale supplicazione per la pace di tutte le anime e di tutte le nazioni.</w:t>
      </w: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r w:rsidRPr="00E4475D">
        <w:rPr>
          <w:rFonts w:ascii="Arial" w:hAnsi="Arial" w:cs="Arial"/>
          <w:sz w:val="24"/>
          <w:szCs w:val="24"/>
        </w:rPr>
        <w:t>Il Rosario, come esercizio di cristiana devozione tra i fedeli di rito latino, che sono notevole porzione della. famiglia cattolica, prende posto, per gli ecclesiastici dopo la S. Messa ed il Breviario, e per i laici dopo la partecipazione ai Sacramenti. Esso forma devota comunione con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E4475D">
        <w:rPr>
          <w:rFonts w:ascii="Arial" w:hAnsi="Arial" w:cs="Arial"/>
          <w:sz w:val="24"/>
          <w:szCs w:val="24"/>
        </w:rPr>
        <w:t>, e sempre di alta elevazione spirituale.</w:t>
      </w:r>
    </w:p>
    <w:p w:rsid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b/>
          <w:i/>
          <w:sz w:val="24"/>
          <w:szCs w:val="24"/>
        </w:rPr>
      </w:pPr>
      <w:r w:rsidRPr="00E4475D">
        <w:rPr>
          <w:rFonts w:ascii="Arial" w:hAnsi="Arial" w:cs="Arial"/>
          <w:b/>
          <w:i/>
          <w:sz w:val="24"/>
          <w:szCs w:val="24"/>
        </w:rPr>
        <w:t>Parole e contenuto</w:t>
      </w: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r w:rsidRPr="00E4475D">
        <w:rPr>
          <w:rFonts w:ascii="Arial" w:hAnsi="Arial" w:cs="Arial"/>
          <w:sz w:val="24"/>
          <w:szCs w:val="24"/>
        </w:rPr>
        <w:t>É vero che, presso alcune anime meno educate a sollevarsi oltre l'omaggio labiale, esso può venir recitato come monotona successione delle tre preghiere: il Pater Noster, l'Ave Maria e il Gloria, disposte nell'ordine tradizionale di quindici decine. Questo, senza dubbio, e già qualche cosa. Ma — dobbiamo pur ripeterlo — è solo avviamento o risonanza esteriore di confidente preghiera, piuttosto che vibrante elevazione dello spirito a colloquio col Signore, ricercato nella sublimità e tenerezza dei suoi misteri di 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E4475D">
        <w:rPr>
          <w:rFonts w:ascii="Arial" w:hAnsi="Arial" w:cs="Arial"/>
          <w:sz w:val="24"/>
          <w:szCs w:val="24"/>
        </w:rPr>
        <w:t xml:space="preserve"> misericordioso per la umanità tutta intera.</w:t>
      </w: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r w:rsidRPr="00E4475D">
        <w:rPr>
          <w:rFonts w:ascii="Arial" w:hAnsi="Arial" w:cs="Arial"/>
          <w:sz w:val="24"/>
          <w:szCs w:val="24"/>
        </w:rPr>
        <w:t>La vera sostanza del Rosario ben meditato è costituita da un triplice elemento che da alla espressione vocale unità e coesione, discoprendo in vivace successione gli episodi che associano la vita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E4475D">
        <w:rPr>
          <w:rFonts w:ascii="Arial" w:hAnsi="Arial" w:cs="Arial"/>
          <w:sz w:val="24"/>
          <w:szCs w:val="24"/>
        </w:rPr>
        <w:t xml:space="preserve"> e di Maria, in riferimento alle varie condizioni delle anime oranti e alle aspirazioni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E4475D">
        <w:rPr>
          <w:rFonts w:ascii="Arial" w:hAnsi="Arial" w:cs="Arial"/>
          <w:sz w:val="24"/>
          <w:szCs w:val="24"/>
        </w:rPr>
        <w:t xml:space="preserve"> universale.</w:t>
      </w: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r w:rsidRPr="00E4475D">
        <w:rPr>
          <w:rFonts w:ascii="Arial" w:hAnsi="Arial" w:cs="Arial"/>
          <w:sz w:val="24"/>
          <w:szCs w:val="24"/>
        </w:rPr>
        <w:t>Per ogni decina di Ave Maria ecco un quadro, e per ogni quadro un triplice accento, che è al tempo stesso: contemplazione mistica, riflessione intima, e intenzione pia.</w:t>
      </w:r>
    </w:p>
    <w:p w:rsid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center"/>
        <w:rPr>
          <w:rFonts w:ascii="Arial" w:hAnsi="Arial" w:cs="Arial"/>
          <w:b/>
          <w:sz w:val="24"/>
          <w:szCs w:val="24"/>
        </w:rPr>
      </w:pPr>
      <w:r w:rsidRPr="00E4475D">
        <w:rPr>
          <w:rFonts w:ascii="Arial" w:hAnsi="Arial" w:cs="Arial"/>
          <w:b/>
          <w:sz w:val="24"/>
          <w:szCs w:val="24"/>
        </w:rPr>
        <w:t>CONTEMPLAZIONE MISTICA</w:t>
      </w: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r w:rsidRPr="00E4475D">
        <w:rPr>
          <w:rFonts w:ascii="Arial" w:hAnsi="Arial" w:cs="Arial"/>
          <w:sz w:val="24"/>
          <w:szCs w:val="24"/>
        </w:rPr>
        <w:t>Anzitutto, contemplazione pura, luminosa, rapida di ogni mistero, cioè di quelle verità della fede che ci parlano della missione</w:t>
      </w:r>
      <w:r w:rsidR="00DB483A">
        <w:rPr>
          <w:rFonts w:ascii="Arial" w:hAnsi="Arial" w:cs="Arial"/>
          <w:sz w:val="24"/>
          <w:szCs w:val="24"/>
        </w:rPr>
        <w:fldChar w:fldCharType="begin"/>
      </w:r>
      <w:r w:rsidR="00B93BC5">
        <w:instrText xml:space="preserve"> XE "</w:instrText>
      </w:r>
      <w:r w:rsidR="00B93BC5" w:rsidRPr="00334F76">
        <w:rPr>
          <w:rFonts w:ascii="Arial" w:hAnsi="Arial" w:cs="Arial"/>
          <w:sz w:val="24"/>
          <w:szCs w:val="24"/>
        </w:rPr>
        <w:instrText>missione</w:instrText>
      </w:r>
      <w:r w:rsidR="00B93BC5">
        <w:instrText xml:space="preserve">" </w:instrText>
      </w:r>
      <w:r w:rsidR="00DB483A">
        <w:rPr>
          <w:rFonts w:ascii="Arial" w:hAnsi="Arial" w:cs="Arial"/>
          <w:sz w:val="24"/>
          <w:szCs w:val="24"/>
        </w:rPr>
        <w:fldChar w:fldCharType="end"/>
      </w:r>
      <w:r w:rsidRPr="00E4475D">
        <w:rPr>
          <w:rFonts w:ascii="Arial" w:hAnsi="Arial" w:cs="Arial"/>
          <w:sz w:val="24"/>
          <w:szCs w:val="24"/>
        </w:rPr>
        <w:t xml:space="preserve"> redentrice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E4475D">
        <w:rPr>
          <w:rFonts w:ascii="Arial" w:hAnsi="Arial" w:cs="Arial"/>
          <w:sz w:val="24"/>
          <w:szCs w:val="24"/>
        </w:rPr>
        <w:t>. Contemplando ci si trova. in una comunicazione intima di pensiero e di sentimento con la dottrina e con la vita di Gesù, figlio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E4475D">
        <w:rPr>
          <w:rFonts w:ascii="Arial" w:hAnsi="Arial" w:cs="Arial"/>
          <w:sz w:val="24"/>
          <w:szCs w:val="24"/>
        </w:rPr>
        <w:t xml:space="preserve"> e figlio di Maria, vissuto sulla terra a redimere, a istruire, a santificare: — nel silenzio della vita nascosta, fatta di preghiera e di lavoro, — nei dolori della sua beata Passione, — nel trionfo della Resurrezione: come nella gloria dei cieli, ove siede alla destra del Padre, sempre in atto di assistere e di vivificare di Spirito Santo 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E4475D">
        <w:rPr>
          <w:rFonts w:ascii="Arial" w:hAnsi="Arial" w:cs="Arial"/>
          <w:sz w:val="24"/>
          <w:szCs w:val="24"/>
        </w:rPr>
        <w:t xml:space="preserve"> da Lui fondata, e progrediente nel suo cammino attraverso i secoli.</w:t>
      </w:r>
    </w:p>
    <w:p w:rsid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center"/>
        <w:rPr>
          <w:rFonts w:ascii="Arial" w:hAnsi="Arial" w:cs="Arial"/>
          <w:b/>
          <w:sz w:val="24"/>
          <w:szCs w:val="24"/>
        </w:rPr>
      </w:pPr>
      <w:r w:rsidRPr="00E4475D">
        <w:rPr>
          <w:rFonts w:ascii="Arial" w:hAnsi="Arial" w:cs="Arial"/>
          <w:b/>
          <w:sz w:val="24"/>
          <w:szCs w:val="24"/>
        </w:rPr>
        <w:t>RIFLESSIONE INTIMA</w:t>
      </w: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r w:rsidRPr="00E4475D">
        <w:rPr>
          <w:rFonts w:ascii="Arial" w:hAnsi="Arial" w:cs="Arial"/>
          <w:sz w:val="24"/>
          <w:szCs w:val="24"/>
        </w:rPr>
        <w:t>Il secondo elemento e la riflessione che dalla pienezza dei misteri di Cristo si diffonde in viva luce sopra lo spirito dell'orante. Ciascuno avverte nei singoli misteri l'opportuno e buon insegnamento per sé in ordine alla propria santificazione e alle condizioni in cui vive e sotto la continua illuminazione dello Spirito Santo, che dal profondo dell'anima in grazia « sollecita per noi con gemiti inenarrabili » [4],  ognuno raffronta la sua vita col calore di insegnamento, che sgorga da quei medesimi misteri, e ne trova inesauribili applicazioni per le proprie necessita spirituali, come per quelle del vivere suo quotidiano.</w:t>
      </w:r>
    </w:p>
    <w:p w:rsid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center"/>
        <w:rPr>
          <w:rFonts w:ascii="Arial" w:hAnsi="Arial" w:cs="Arial"/>
          <w:b/>
          <w:sz w:val="24"/>
          <w:szCs w:val="24"/>
        </w:rPr>
      </w:pPr>
      <w:r w:rsidRPr="00E4475D">
        <w:rPr>
          <w:rFonts w:ascii="Arial" w:hAnsi="Arial" w:cs="Arial"/>
          <w:b/>
          <w:sz w:val="24"/>
          <w:szCs w:val="24"/>
        </w:rPr>
        <w:t>INTENZIONE PIA</w:t>
      </w: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r w:rsidRPr="00E4475D">
        <w:rPr>
          <w:rFonts w:ascii="Arial" w:hAnsi="Arial" w:cs="Arial"/>
          <w:sz w:val="24"/>
          <w:szCs w:val="24"/>
        </w:rPr>
        <w:t>In ultimo è intenzione: cioè inclinazione di persone, o istituzioni, o necessità di ordine personale e sociale , che per un cattolico veramente attivo e pio rientrano nell'esercizio della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E4475D">
        <w:rPr>
          <w:rFonts w:ascii="Arial" w:hAnsi="Arial" w:cs="Arial"/>
          <w:sz w:val="24"/>
          <w:szCs w:val="24"/>
        </w:rPr>
        <w:t xml:space="preserve"> verso i fratelli, carità che si diffonde nei cuori ad espressione vivente della comune appartenenza al corpo mistico di Cristo.</w:t>
      </w: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r w:rsidRPr="00E4475D">
        <w:rPr>
          <w:rFonts w:ascii="Arial" w:hAnsi="Arial" w:cs="Arial"/>
          <w:sz w:val="24"/>
          <w:szCs w:val="24"/>
        </w:rPr>
        <w:t>In tal modo il Rosario diventa supplica universale delle anime singole e dell'immensa comunità dei redenti, che da tutti i punti della terra si incontrano in una unica preghiera : sia nella invocazione personale, a implorazione di grazie per i bisogni individuali di ciascuno; come nel partecipare al coro immenso e unanime di tutta 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E4475D">
        <w:rPr>
          <w:rFonts w:ascii="Arial" w:hAnsi="Arial" w:cs="Arial"/>
          <w:sz w:val="24"/>
          <w:szCs w:val="24"/>
        </w:rPr>
        <w:t xml:space="preserve"> per i grandi interessi dell'intera umanità. La Chiesa, quale il Redentore Divino la volle, vive tra le asprezze, le avversità e le tempeste di un disordine sociale che sovente si volge in minaccia paurosa; ma i suoi sguardi sono fissi e le energie della natura e della grazia sempre protese verso il supremo destino delle eterne finalità.</w:t>
      </w:r>
    </w:p>
    <w:p w:rsid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center"/>
        <w:rPr>
          <w:rFonts w:ascii="Arial" w:hAnsi="Arial" w:cs="Arial"/>
          <w:b/>
          <w:sz w:val="24"/>
          <w:szCs w:val="24"/>
        </w:rPr>
      </w:pPr>
      <w:r w:rsidRPr="00E4475D">
        <w:rPr>
          <w:rFonts w:ascii="Arial" w:hAnsi="Arial" w:cs="Arial"/>
          <w:b/>
          <w:sz w:val="24"/>
          <w:szCs w:val="24"/>
        </w:rPr>
        <w:t>RECITAZIONE LABIALE</w:t>
      </w:r>
    </w:p>
    <w:p w:rsidR="00E4475D" w:rsidRPr="00E4475D" w:rsidRDefault="00E4475D" w:rsidP="00E4475D">
      <w:pPr>
        <w:spacing w:after="0" w:line="240" w:lineRule="auto"/>
        <w:contextualSpacing/>
        <w:jc w:val="center"/>
        <w:rPr>
          <w:rFonts w:ascii="Arial" w:hAnsi="Arial" w:cs="Arial"/>
          <w:b/>
          <w:sz w:val="24"/>
          <w:szCs w:val="24"/>
        </w:rPr>
      </w:pPr>
      <w:r w:rsidRPr="00E4475D">
        <w:rPr>
          <w:rFonts w:ascii="Arial" w:hAnsi="Arial" w:cs="Arial"/>
          <w:b/>
          <w:sz w:val="24"/>
          <w:szCs w:val="24"/>
        </w:rPr>
        <w:t>E PRIVATA</w:t>
      </w: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r w:rsidRPr="00E4475D">
        <w:rPr>
          <w:rFonts w:ascii="Arial" w:hAnsi="Arial" w:cs="Arial"/>
          <w:sz w:val="24"/>
          <w:szCs w:val="24"/>
        </w:rPr>
        <w:t>Questo e il Rosario Mariano, osservato nei suoi vari elementi, insieme riuniti sulle ali della preghiera vocale, e ad essa intrecciati come in un ricamo lieve e sostanzioso, ma pieno di calore e di fascino spirituale.</w:t>
      </w: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r w:rsidRPr="00E4475D">
        <w:rPr>
          <w:rFonts w:ascii="Arial" w:hAnsi="Arial" w:cs="Arial"/>
          <w:sz w:val="24"/>
          <w:szCs w:val="24"/>
        </w:rPr>
        <w:t>Le preghiere vocali acquistano pertanto anch'esse il loro pieno risalto: anzitutto l'orazione domenicale che dà al Rosario tono, sostanza e vita, e venendo dopo l'annuncio dei singoli misteri, sta a segnare il passaggio da una decina all'altra; poi la salutazione angelica, che porta in se gli echi della esultanza del cielo e della terra intorno ai vari quadri della vita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E4475D">
        <w:rPr>
          <w:rFonts w:ascii="Arial" w:hAnsi="Arial" w:cs="Arial"/>
          <w:sz w:val="24"/>
          <w:szCs w:val="24"/>
        </w:rPr>
        <w:t xml:space="preserve"> e di Maria; e infine il trisagio, ripetuto in adorazione profonda alla Santissima Trinità.</w:t>
      </w: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r w:rsidRPr="00E4475D">
        <w:rPr>
          <w:rFonts w:ascii="Arial" w:hAnsi="Arial" w:cs="Arial"/>
          <w:sz w:val="24"/>
          <w:szCs w:val="24"/>
        </w:rPr>
        <w:t>Oh! sempre bello, cosi, il Rosario del fanciullo innocente e dell'ammalato, della vergine consacrata al nascondimento del chiostro o all'apostolato della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E4475D">
        <w:rPr>
          <w:rFonts w:ascii="Arial" w:hAnsi="Arial" w:cs="Arial"/>
          <w:sz w:val="24"/>
          <w:szCs w:val="24"/>
        </w:rPr>
        <w:t>, sempre nell'umiltà, e nel sacrificio, dell'uomo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E4475D">
        <w:rPr>
          <w:rFonts w:ascii="Arial" w:hAnsi="Arial" w:cs="Arial"/>
          <w:sz w:val="24"/>
          <w:szCs w:val="24"/>
        </w:rPr>
        <w:t xml:space="preserve"> e della donna padre e madre di famiglia, nutriti di alto senso di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E4475D">
        <w:rPr>
          <w:rFonts w:ascii="Arial" w:hAnsi="Arial" w:cs="Arial"/>
          <w:sz w:val="24"/>
          <w:szCs w:val="24"/>
        </w:rPr>
        <w:t>, nobili e cristiane, di modeste famiglie fedeli alla antica tradizione domestica: di anime raccolte in silenzio, e astratte dalla vita del mondo, a cui hanno rinunziato, e pur tenute sempre a vivere col mondo, ma come anacoreti, fra le incertezze e le tentazioni.</w:t>
      </w: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r w:rsidRPr="00E4475D">
        <w:rPr>
          <w:rFonts w:ascii="Arial" w:hAnsi="Arial" w:cs="Arial"/>
          <w:sz w:val="24"/>
          <w:szCs w:val="24"/>
        </w:rPr>
        <w:t>Questo e il Rosario delle anime pie, che recano viva la preoccupazione della propria singolarità di vita e di ambiente.</w:t>
      </w:r>
    </w:p>
    <w:p w:rsid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center"/>
        <w:rPr>
          <w:rFonts w:ascii="Arial" w:hAnsi="Arial" w:cs="Arial"/>
          <w:b/>
          <w:sz w:val="24"/>
          <w:szCs w:val="24"/>
        </w:rPr>
      </w:pPr>
      <w:r w:rsidRPr="00E4475D">
        <w:rPr>
          <w:rFonts w:ascii="Arial" w:hAnsi="Arial" w:cs="Arial"/>
          <w:b/>
          <w:sz w:val="24"/>
          <w:szCs w:val="24"/>
        </w:rPr>
        <w:t>PREGHIERA SOCIALE</w:t>
      </w:r>
    </w:p>
    <w:p w:rsidR="00E4475D" w:rsidRPr="00E4475D" w:rsidRDefault="00E4475D" w:rsidP="00E4475D">
      <w:pPr>
        <w:spacing w:after="0" w:line="240" w:lineRule="auto"/>
        <w:contextualSpacing/>
        <w:jc w:val="center"/>
        <w:rPr>
          <w:rFonts w:ascii="Arial" w:hAnsi="Arial" w:cs="Arial"/>
          <w:b/>
          <w:sz w:val="24"/>
          <w:szCs w:val="24"/>
        </w:rPr>
      </w:pPr>
      <w:r w:rsidRPr="00E4475D">
        <w:rPr>
          <w:rFonts w:ascii="Arial" w:hAnsi="Arial" w:cs="Arial"/>
          <w:b/>
          <w:sz w:val="24"/>
          <w:szCs w:val="24"/>
        </w:rPr>
        <w:t>E SOLENNE</w:t>
      </w: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r w:rsidRPr="00E4475D">
        <w:rPr>
          <w:rFonts w:ascii="Arial" w:hAnsi="Arial" w:cs="Arial"/>
          <w:sz w:val="24"/>
          <w:szCs w:val="24"/>
        </w:rPr>
        <w:t>Nell'atto di rispettare questa antica, consueta e commovente forma di devozione mariana, secondo le personali circostanze di ciascuno, Ci e permesso per altro di aggiungere che le trasformazioni moderne, sopravvenute in ogni settore della umana convivenza, le invenzioni scientifiche, lo stesso perfezionamento della organizzazione del lavoro, conducendo 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E4475D">
        <w:rPr>
          <w:rFonts w:ascii="Arial" w:hAnsi="Arial" w:cs="Arial"/>
          <w:sz w:val="24"/>
          <w:szCs w:val="24"/>
        </w:rPr>
        <w:t xml:space="preserve"> a, misurare con maggior ampiezza di sguardo e penetrazione di accorgimento la fisionomia del mondo attuale, vengono destando nuove sensibilità anche circa le funzioni e le forme della preghiera cristiana. Omai ogni anima che prega non si sente più sola ed occupata esclusivamente dei propri interessi di ordine spirituale e temporale, ma avverte. più e meglio che per il passato, di appartenere a tutto un gruppo sociale, di cui partecipa la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E4475D">
        <w:rPr>
          <w:rFonts w:ascii="Arial" w:hAnsi="Arial" w:cs="Arial"/>
          <w:sz w:val="24"/>
          <w:szCs w:val="24"/>
        </w:rPr>
        <w:t xml:space="preserve"> gode dei vantaggi, teme le incertezze e i pericoli. Questo del resto e il carattere della preghiera liturgica del Messale e del Breviario : ad ogni suo tocco, segnato dall'« Oremus », che suppone pluralità e moltitudine tanto di chi prega, quanto di chi attende esaudimento e per cui la preghiera e compiuta. É la folla che prega in unità di supplicazione per tutta la fraternità umana, religiosa e civile.</w:t>
      </w: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r w:rsidRPr="00E4475D">
        <w:rPr>
          <w:rFonts w:ascii="Arial" w:hAnsi="Arial" w:cs="Arial"/>
          <w:sz w:val="24"/>
          <w:szCs w:val="24"/>
        </w:rPr>
        <w:t>Il Rosario di Maria adunque viene assunto ad elevazione di grande preghiera pubblica ed universale in faccia ai bisogni ordinari e straordinari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E4475D">
        <w:rPr>
          <w:rFonts w:ascii="Arial" w:hAnsi="Arial" w:cs="Arial"/>
          <w:sz w:val="24"/>
          <w:szCs w:val="24"/>
        </w:rPr>
        <w:t xml:space="preserve"> santa, delle nazioni e del mondo intero.</w:t>
      </w: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r w:rsidRPr="00E4475D">
        <w:rPr>
          <w:rFonts w:ascii="Arial" w:hAnsi="Arial" w:cs="Arial"/>
          <w:sz w:val="24"/>
          <w:szCs w:val="24"/>
        </w:rPr>
        <w:t>Vi furono epoche difficili, assai difficili nella storia dei popoli, per la successione di avvenimenti che segnarono in note di lacrime e di sangue le variazioni degli Stati più potenti dell'Europa.</w:t>
      </w: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r w:rsidRPr="00E4475D">
        <w:rPr>
          <w:rFonts w:ascii="Arial" w:hAnsi="Arial" w:cs="Arial"/>
          <w:sz w:val="24"/>
          <w:szCs w:val="24"/>
        </w:rPr>
        <w:t>É ben nota, a quanti seguono dal punto di vista storico le vicende delle trasformazioni politiche, la influenza esercitata dalla pietà Mariana, a preservazione da minacciate sventure, a ripresa di prosperità e di ordine sociale, a testimonianza di spirituali vittorie ottenute.</w:t>
      </w:r>
    </w:p>
    <w:p w:rsid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center"/>
        <w:rPr>
          <w:rFonts w:ascii="Arial" w:hAnsi="Arial" w:cs="Arial"/>
          <w:b/>
          <w:sz w:val="24"/>
          <w:szCs w:val="24"/>
        </w:rPr>
      </w:pPr>
      <w:r w:rsidRPr="00E4475D">
        <w:rPr>
          <w:rFonts w:ascii="Arial" w:hAnsi="Arial" w:cs="Arial"/>
          <w:b/>
          <w:sz w:val="24"/>
          <w:szCs w:val="24"/>
        </w:rPr>
        <w:t>MONUMENTO STORICO</w:t>
      </w:r>
    </w:p>
    <w:p w:rsidR="00E4475D" w:rsidRPr="00E4475D" w:rsidRDefault="00E4475D" w:rsidP="00E4475D">
      <w:pPr>
        <w:spacing w:after="0" w:line="240" w:lineRule="auto"/>
        <w:contextualSpacing/>
        <w:jc w:val="center"/>
        <w:rPr>
          <w:rFonts w:ascii="Arial" w:hAnsi="Arial" w:cs="Arial"/>
          <w:b/>
          <w:sz w:val="24"/>
          <w:szCs w:val="24"/>
        </w:rPr>
      </w:pPr>
      <w:r w:rsidRPr="00E4475D">
        <w:rPr>
          <w:rFonts w:ascii="Arial" w:hAnsi="Arial" w:cs="Arial"/>
          <w:b/>
          <w:sz w:val="24"/>
          <w:szCs w:val="24"/>
        </w:rPr>
        <w:t>DI PIETÀ E DI ARTE A VENEZIA</w:t>
      </w: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r w:rsidRPr="00E4475D">
        <w:rPr>
          <w:rFonts w:ascii="Arial" w:hAnsi="Arial" w:cs="Arial"/>
          <w:sz w:val="24"/>
          <w:szCs w:val="24"/>
        </w:rPr>
        <w:t>Sempre memori della città Nostra diletta di Venezia, che Ci offrì per sei anni tanto care occasioni di buon ministero pastorale, amiamo segnalare a motivo di vivo compiacimento, che Ci tocca il cuore, il restauro oggimai compiuto della sontuosa Cappella del Rosario, decoro preclarissimo della Basilica dei Ss. Giovanni e Paolo dei Padri Dominicani di là.</w:t>
      </w: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r w:rsidRPr="00E4475D">
        <w:rPr>
          <w:rFonts w:ascii="Arial" w:hAnsi="Arial" w:cs="Arial"/>
          <w:sz w:val="24"/>
          <w:szCs w:val="24"/>
        </w:rPr>
        <w:t>É un monumento che splende con molto onore fra i tanti che a Venezia affermano nei secoli le vittorie della fede, e corrisponde a quegli anni precisamente, che seguirono il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E4475D">
        <w:rPr>
          <w:rFonts w:ascii="Arial" w:hAnsi="Arial" w:cs="Arial"/>
          <w:sz w:val="24"/>
          <w:szCs w:val="24"/>
        </w:rPr>
        <w:t xml:space="preserve"> Tridentino, segnando — dal 1563 al 1575  — il fervore caratteristico diffuso su tutta la cristianità, in onore del Rosario di Maria, da allora invocata nelle Litanie sotto il titolo di « Auxilium Christianorum ».</w:t>
      </w:r>
    </w:p>
    <w:p w:rsid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b/>
          <w:i/>
          <w:sz w:val="24"/>
          <w:szCs w:val="24"/>
        </w:rPr>
      </w:pPr>
      <w:r w:rsidRPr="00E4475D">
        <w:rPr>
          <w:rFonts w:ascii="Arial" w:hAnsi="Arial" w:cs="Arial"/>
          <w:b/>
          <w:i/>
          <w:sz w:val="24"/>
          <w:szCs w:val="24"/>
        </w:rPr>
        <w:t>Ancora e sempre: Rosario invocazione di pace universale</w:t>
      </w: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r w:rsidRPr="00E4475D">
        <w:rPr>
          <w:rFonts w:ascii="Arial" w:hAnsi="Arial" w:cs="Arial"/>
          <w:sz w:val="24"/>
          <w:szCs w:val="24"/>
        </w:rPr>
        <w:t>o Rosario benedetto di Maria: quanta dolcezza nel vederti sollevato dalle mani degli innocenti, dei sacerdoti santi, delle anime pure, dei giovani e degli anziani, di quanti apprezzano il valore e l'efficacia della preghiera, sollevato dalle folle innumeri e pie come emblema, e come vessillo augurale di pace nei cuori e di pace per tutte le genti umane!</w:t>
      </w: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r w:rsidRPr="00E4475D">
        <w:rPr>
          <w:rFonts w:ascii="Arial" w:hAnsi="Arial" w:cs="Arial"/>
          <w:sz w:val="24"/>
          <w:szCs w:val="24"/>
        </w:rPr>
        <w:t>Dire pace in senso umano e cristiano significa penetrazione negli animi di quel senso di verità, di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E4475D">
        <w:rPr>
          <w:rFonts w:ascii="Arial" w:hAnsi="Arial" w:cs="Arial"/>
          <w:sz w:val="24"/>
          <w:szCs w:val="24"/>
        </w:rPr>
        <w:t>, di perfetta fraternità fra le genti, che dissipa ogni pericolo di discordia, di confusione, che compone le volontà di tutti e di ciascuno sulle tracce della evangelica dottrina, sulla contemplazione dei misteri e degli esempi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E4475D">
        <w:rPr>
          <w:rFonts w:ascii="Arial" w:hAnsi="Arial" w:cs="Arial"/>
          <w:sz w:val="24"/>
          <w:szCs w:val="24"/>
        </w:rPr>
        <w:t xml:space="preserve"> e di Maria, divenuti familiari alla devozione universale: sullo sforzo di ogni anima, di tutte Ie anime, verso l'esercizio perfetto della legge santa, che, regolando i segreti del cuore, rettifica le azioni di ciascuno verso il compimento della cristiana pace, delizia del vivere umano, pregustamento delle gioie immanchevoli ed eterne.</w:t>
      </w:r>
    </w:p>
    <w:p w:rsid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center"/>
        <w:rPr>
          <w:rFonts w:ascii="Arial" w:hAnsi="Arial" w:cs="Arial"/>
          <w:b/>
          <w:sz w:val="24"/>
          <w:szCs w:val="24"/>
        </w:rPr>
      </w:pPr>
      <w:r w:rsidRPr="00E4475D">
        <w:rPr>
          <w:rFonts w:ascii="Arial" w:hAnsi="Arial" w:cs="Arial"/>
          <w:b/>
          <w:sz w:val="24"/>
          <w:szCs w:val="24"/>
        </w:rPr>
        <w:t>UN SAGGIO DI</w:t>
      </w:r>
    </w:p>
    <w:p w:rsidR="00E4475D" w:rsidRPr="00E4475D" w:rsidRDefault="00E4475D" w:rsidP="00E4475D">
      <w:pPr>
        <w:spacing w:after="0" w:line="240" w:lineRule="auto"/>
        <w:contextualSpacing/>
        <w:jc w:val="center"/>
        <w:rPr>
          <w:rFonts w:ascii="Arial" w:hAnsi="Arial" w:cs="Arial"/>
          <w:b/>
          <w:sz w:val="24"/>
          <w:szCs w:val="24"/>
        </w:rPr>
      </w:pPr>
      <w:r w:rsidRPr="00E4475D">
        <w:rPr>
          <w:rFonts w:ascii="Arial" w:hAnsi="Arial" w:cs="Arial"/>
          <w:b/>
          <w:sz w:val="24"/>
          <w:szCs w:val="24"/>
        </w:rPr>
        <w:t>ROSARIO MEDITATO</w:t>
      </w: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r w:rsidRPr="00E4475D">
        <w:rPr>
          <w:rFonts w:ascii="Arial" w:hAnsi="Arial" w:cs="Arial"/>
          <w:sz w:val="24"/>
          <w:szCs w:val="24"/>
        </w:rPr>
        <w:t>Diletti Fratelli e figli, su questo argomento del Rosario di Maria, inteso come supplicazione mondiale per la pace del Signore e per la felicità anche quaggiù delle anime e dei popoli, il cuore Ci suggerirebbe altre pie considerazioni suadenti e toccanti. Ma preferiamo offrire alla vostra attenzione, come a complemento di questa Lettera Apostolica, un Nostro piccolo saggio di devoti pensieri, distribuiti per ogni decina del Rosario, con riferimento alla triplice accentuazione — mistero, riflessione e intenzione — di cui abbiamo accennato sopra.</w:t>
      </w: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r w:rsidRPr="00E4475D">
        <w:rPr>
          <w:rFonts w:ascii="Arial" w:hAnsi="Arial" w:cs="Arial"/>
          <w:sz w:val="24"/>
          <w:szCs w:val="24"/>
        </w:rPr>
        <w:t>Queste note semplici e spontanee possono ben convenire allo spirito di molti. particolarmente inclinati a superare la monotonia del semplice recitare. Forme utili ed opportune ad edificazione personale più viva, a più acceso fervore di snpplica per la salute e per la pace di tutte le genti [5].</w:t>
      </w: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r w:rsidRPr="00E4475D">
        <w:rPr>
          <w:rFonts w:ascii="Arial" w:hAnsi="Arial" w:cs="Arial"/>
          <w:sz w:val="24"/>
          <w:szCs w:val="24"/>
        </w:rPr>
        <w:t>Questo ultimo pensiero è per S. Giuseppe. La sua cara figura più volte appare nei misteri Gaudiosi del Rosario. Ma ricordiamo che il grande Pontefice Leone XIII</w:t>
      </w:r>
      <w:r w:rsidR="00DB483A">
        <w:rPr>
          <w:rFonts w:ascii="Arial" w:hAnsi="Arial" w:cs="Arial"/>
          <w:sz w:val="24"/>
          <w:szCs w:val="24"/>
        </w:rPr>
        <w:fldChar w:fldCharType="begin"/>
      </w:r>
      <w:r w:rsidR="00B93BC5">
        <w:instrText xml:space="preserve"> XE "</w:instrText>
      </w:r>
      <w:r w:rsidR="00B93BC5" w:rsidRPr="00A875C0">
        <w:rPr>
          <w:rFonts w:ascii="Arial" w:hAnsi="Arial" w:cs="Arial"/>
          <w:sz w:val="24"/>
          <w:szCs w:val="24"/>
        </w:rPr>
        <w:instrText>Leone XIII</w:instrText>
      </w:r>
      <w:r w:rsidR="00B93BC5">
        <w:instrText xml:space="preserve">" </w:instrText>
      </w:r>
      <w:r w:rsidR="00DB483A">
        <w:rPr>
          <w:rFonts w:ascii="Arial" w:hAnsi="Arial" w:cs="Arial"/>
          <w:sz w:val="24"/>
          <w:szCs w:val="24"/>
        </w:rPr>
        <w:fldChar w:fldCharType="end"/>
      </w:r>
      <w:r w:rsidRPr="00E4475D">
        <w:rPr>
          <w:rFonts w:ascii="Arial" w:hAnsi="Arial" w:cs="Arial"/>
          <w:sz w:val="24"/>
          <w:szCs w:val="24"/>
        </w:rPr>
        <w:t>, nel fervore delle sue raccomandazioni, per ben tre volte — nel 1885, nel 1886, nel 1889 — lo presentò alla venerazione dei fedeli del mondo intero, insegnando quella preghiera « A te, o beato Giuseppe », che Ci è tanto più cara, perché appresa nei fervori della Nostra felice infanzia.</w:t>
      </w: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r w:rsidRPr="00E4475D">
        <w:rPr>
          <w:rFonts w:ascii="Arial" w:hAnsi="Arial" w:cs="Arial"/>
          <w:sz w:val="24"/>
          <w:szCs w:val="24"/>
        </w:rPr>
        <w:t>Ancora una volta la raccomandiamo, invitando il Custode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E4475D">
        <w:rPr>
          <w:rFonts w:ascii="Arial" w:hAnsi="Arial" w:cs="Arial"/>
          <w:sz w:val="24"/>
          <w:szCs w:val="24"/>
        </w:rPr>
        <w:t xml:space="preserve"> e lo Sposo purissimo di Maria ad avvalorare con la sua intercessione i Nostri voti, le Nostre speranze.</w:t>
      </w: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r w:rsidRPr="00E4475D">
        <w:rPr>
          <w:rFonts w:ascii="Arial" w:hAnsi="Arial" w:cs="Arial"/>
          <w:sz w:val="24"/>
          <w:szCs w:val="24"/>
        </w:rPr>
        <w:t>Auguriamo, infine, di tutto cuore che questo mese di ottobre riesca, come vuol essere, una, successione continuata e deliziosa per le anime pie di mistica elevazione presso Colei che l'ufficiatura del Sacratissimo Rosario, nel suo conchiudersi, ancora e sempre acclama la « Beata Mater, et intacta Virgo gloriosa, Regina mundi » ad universale pace e consolazione.</w:t>
      </w: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i/>
          <w:sz w:val="24"/>
          <w:szCs w:val="24"/>
        </w:rPr>
      </w:pPr>
      <w:r w:rsidRPr="00E4475D">
        <w:rPr>
          <w:rFonts w:ascii="Arial" w:hAnsi="Arial" w:cs="Arial"/>
          <w:i/>
          <w:sz w:val="24"/>
          <w:szCs w:val="24"/>
        </w:rPr>
        <w:t>Castel Gandolfo, 29 settembre 1961, festa di S. Michele Arcangelo.</w:t>
      </w: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center"/>
        <w:rPr>
          <w:rFonts w:ascii="Arial" w:hAnsi="Arial" w:cs="Arial"/>
          <w:b/>
          <w:sz w:val="24"/>
          <w:szCs w:val="24"/>
        </w:rPr>
      </w:pPr>
      <w:r w:rsidRPr="00E4475D">
        <w:rPr>
          <w:rFonts w:ascii="Arial" w:hAnsi="Arial" w:cs="Arial"/>
          <w:b/>
          <w:sz w:val="24"/>
          <w:szCs w:val="24"/>
        </w:rPr>
        <w:t>IOANNES PP. XXIII</w:t>
      </w:r>
    </w:p>
    <w:p w:rsidR="00E4475D" w:rsidRDefault="00E4475D" w:rsidP="00E4475D">
      <w:pPr>
        <w:spacing w:after="0" w:line="240" w:lineRule="auto"/>
        <w:contextualSpacing/>
        <w:jc w:val="both"/>
        <w:rPr>
          <w:rFonts w:ascii="Arial" w:hAnsi="Arial" w:cs="Arial"/>
          <w:sz w:val="24"/>
          <w:szCs w:val="24"/>
        </w:rPr>
      </w:pPr>
    </w:p>
    <w:p w:rsidR="00E4475D" w:rsidRDefault="00E4475D" w:rsidP="00E4475D">
      <w:pPr>
        <w:spacing w:after="0" w:line="240" w:lineRule="auto"/>
        <w:contextualSpacing/>
        <w:jc w:val="both"/>
        <w:rPr>
          <w:rFonts w:ascii="Arial" w:hAnsi="Arial" w:cs="Arial"/>
          <w:sz w:val="24"/>
          <w:szCs w:val="24"/>
        </w:rPr>
      </w:pPr>
    </w:p>
    <w:p w:rsidR="00E4475D" w:rsidRDefault="00E4475D">
      <w:pPr>
        <w:rPr>
          <w:rFonts w:ascii="Arial" w:hAnsi="Arial" w:cs="Arial"/>
          <w:sz w:val="24"/>
          <w:szCs w:val="24"/>
        </w:rPr>
      </w:pPr>
      <w:r>
        <w:rPr>
          <w:rFonts w:ascii="Arial" w:hAnsi="Arial" w:cs="Arial"/>
          <w:sz w:val="24"/>
          <w:szCs w:val="24"/>
        </w:rPr>
        <w:br w:type="page"/>
      </w:r>
    </w:p>
    <w:p w:rsid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center"/>
        <w:rPr>
          <w:rFonts w:ascii="Arial" w:hAnsi="Arial" w:cs="Arial"/>
          <w:b/>
          <w:sz w:val="24"/>
          <w:szCs w:val="24"/>
        </w:rPr>
      </w:pPr>
      <w:r w:rsidRPr="00E4475D">
        <w:rPr>
          <w:rFonts w:ascii="Arial" w:hAnsi="Arial" w:cs="Arial"/>
          <w:b/>
          <w:sz w:val="24"/>
          <w:szCs w:val="24"/>
        </w:rPr>
        <w:t>NOTE</w:t>
      </w:r>
    </w:p>
    <w:p w:rsid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r w:rsidRPr="00E4475D">
        <w:rPr>
          <w:rFonts w:ascii="Arial" w:hAnsi="Arial" w:cs="Arial"/>
          <w:sz w:val="24"/>
          <w:szCs w:val="24"/>
        </w:rPr>
        <w:t>[1] Cfr. Litaniae Sanctorum.</w:t>
      </w: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r w:rsidRPr="00E4475D">
        <w:rPr>
          <w:rFonts w:ascii="Arial" w:hAnsi="Arial" w:cs="Arial"/>
          <w:sz w:val="24"/>
          <w:szCs w:val="24"/>
        </w:rPr>
        <w:t>[2] AAS LI (1959), pp. 673-678.</w:t>
      </w: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r w:rsidRPr="00E4475D">
        <w:rPr>
          <w:rFonts w:ascii="Arial" w:hAnsi="Arial" w:cs="Arial"/>
          <w:sz w:val="24"/>
          <w:szCs w:val="24"/>
        </w:rPr>
        <w:t>[3] Epistula « L'Ottobre che ci sta innanzi », AAS LII (1960), pp. 814-817.</w:t>
      </w:r>
    </w:p>
    <w:p w:rsidR="00E4475D" w:rsidRPr="00E4475D" w:rsidRDefault="00E4475D" w:rsidP="00E4475D">
      <w:pPr>
        <w:spacing w:after="0" w:line="240" w:lineRule="auto"/>
        <w:contextualSpacing/>
        <w:jc w:val="both"/>
        <w:rPr>
          <w:rFonts w:ascii="Arial" w:hAnsi="Arial" w:cs="Arial"/>
          <w:sz w:val="24"/>
          <w:szCs w:val="24"/>
        </w:rPr>
      </w:pPr>
    </w:p>
    <w:p w:rsidR="00E4475D" w:rsidRPr="00E4475D" w:rsidRDefault="00E4475D" w:rsidP="00E4475D">
      <w:pPr>
        <w:spacing w:after="0" w:line="240" w:lineRule="auto"/>
        <w:contextualSpacing/>
        <w:jc w:val="both"/>
        <w:rPr>
          <w:rFonts w:ascii="Arial" w:hAnsi="Arial" w:cs="Arial"/>
          <w:sz w:val="24"/>
          <w:szCs w:val="24"/>
        </w:rPr>
      </w:pPr>
      <w:r w:rsidRPr="00E4475D">
        <w:rPr>
          <w:rFonts w:ascii="Arial" w:hAnsi="Arial" w:cs="Arial"/>
          <w:sz w:val="24"/>
          <w:szCs w:val="24"/>
        </w:rPr>
        <w:t>[4] Rom, 8, 26</w:t>
      </w:r>
    </w:p>
    <w:p w:rsidR="00E4475D" w:rsidRPr="00E4475D" w:rsidRDefault="00E4475D" w:rsidP="00E4475D">
      <w:pPr>
        <w:spacing w:after="0" w:line="240" w:lineRule="auto"/>
        <w:contextualSpacing/>
        <w:jc w:val="both"/>
        <w:rPr>
          <w:rFonts w:ascii="Arial" w:hAnsi="Arial" w:cs="Arial"/>
          <w:sz w:val="24"/>
          <w:szCs w:val="24"/>
        </w:rPr>
      </w:pPr>
    </w:p>
    <w:p w:rsidR="00E4475D" w:rsidRDefault="00E4475D" w:rsidP="00E4475D">
      <w:pPr>
        <w:spacing w:after="0" w:line="240" w:lineRule="auto"/>
        <w:contextualSpacing/>
        <w:jc w:val="both"/>
        <w:rPr>
          <w:rFonts w:ascii="Arial" w:hAnsi="Arial" w:cs="Arial"/>
          <w:sz w:val="24"/>
          <w:szCs w:val="24"/>
        </w:rPr>
      </w:pPr>
      <w:r w:rsidRPr="00E4475D">
        <w:rPr>
          <w:rFonts w:ascii="Arial" w:hAnsi="Arial" w:cs="Arial"/>
          <w:sz w:val="24"/>
          <w:szCs w:val="24"/>
        </w:rPr>
        <w:t>[5] In textu, quem ephemeris «L'Osservatore Romano» in lucem edidit die 1 Octobris mensis a. 1961 [n. 227], sequuntur nonnullae piae commentationes super quindecim Sacri Rosarii mysteriis.</w:t>
      </w:r>
    </w:p>
    <w:p w:rsidR="00E4475D" w:rsidRDefault="00E4475D" w:rsidP="00E4475D">
      <w:pPr>
        <w:spacing w:after="0" w:line="240" w:lineRule="auto"/>
        <w:contextualSpacing/>
        <w:jc w:val="both"/>
        <w:rPr>
          <w:rFonts w:ascii="Arial" w:hAnsi="Arial" w:cs="Arial"/>
          <w:sz w:val="24"/>
          <w:szCs w:val="24"/>
        </w:rPr>
      </w:pPr>
    </w:p>
    <w:p w:rsidR="00E4475D" w:rsidRDefault="00E4475D" w:rsidP="00E4475D">
      <w:pPr>
        <w:spacing w:after="0" w:line="240" w:lineRule="auto"/>
        <w:contextualSpacing/>
        <w:jc w:val="both"/>
        <w:rPr>
          <w:rFonts w:ascii="Arial" w:hAnsi="Arial" w:cs="Arial"/>
          <w:sz w:val="24"/>
          <w:szCs w:val="24"/>
        </w:rPr>
      </w:pPr>
    </w:p>
    <w:p w:rsidR="00E4475D" w:rsidRDefault="00E4475D" w:rsidP="00E4475D">
      <w:pPr>
        <w:spacing w:after="0" w:line="240" w:lineRule="auto"/>
        <w:contextualSpacing/>
        <w:jc w:val="both"/>
        <w:rPr>
          <w:rFonts w:ascii="Arial" w:hAnsi="Arial" w:cs="Arial"/>
          <w:sz w:val="24"/>
          <w:szCs w:val="24"/>
        </w:rPr>
      </w:pPr>
    </w:p>
    <w:p w:rsidR="00E4475D" w:rsidRDefault="00E4475D" w:rsidP="00CF1785">
      <w:pPr>
        <w:spacing w:after="0" w:line="240" w:lineRule="auto"/>
        <w:contextualSpacing/>
        <w:jc w:val="both"/>
        <w:rPr>
          <w:rFonts w:ascii="Arial" w:hAnsi="Arial" w:cs="Arial"/>
          <w:sz w:val="24"/>
          <w:szCs w:val="24"/>
        </w:rPr>
      </w:pPr>
    </w:p>
    <w:p w:rsidR="000916E6" w:rsidRDefault="000916E6" w:rsidP="00CF1785">
      <w:pPr>
        <w:spacing w:after="0" w:line="240" w:lineRule="auto"/>
        <w:contextualSpacing/>
        <w:jc w:val="both"/>
        <w:rPr>
          <w:rFonts w:ascii="Arial" w:hAnsi="Arial" w:cs="Arial"/>
          <w:sz w:val="24"/>
          <w:szCs w:val="24"/>
        </w:rPr>
      </w:pPr>
    </w:p>
    <w:p w:rsidR="004B06BA" w:rsidRDefault="004B06BA" w:rsidP="00CF1785">
      <w:pPr>
        <w:spacing w:after="0" w:line="240" w:lineRule="auto"/>
        <w:contextualSpacing/>
        <w:jc w:val="both"/>
        <w:rPr>
          <w:rFonts w:ascii="Arial" w:hAnsi="Arial" w:cs="Arial"/>
          <w:sz w:val="24"/>
          <w:szCs w:val="24"/>
        </w:rPr>
        <w:sectPr w:rsidR="004B06BA" w:rsidSect="00372E66">
          <w:headerReference w:type="default" r:id="rId25"/>
          <w:pgSz w:w="11900" w:h="16840"/>
          <w:pgMar w:top="1440" w:right="1440" w:bottom="147" w:left="1440" w:header="0" w:footer="0" w:gutter="0"/>
          <w:cols w:space="0" w:equalWidth="0">
            <w:col w:w="9020"/>
          </w:cols>
          <w:docGrid w:linePitch="360"/>
        </w:sectPr>
      </w:pPr>
    </w:p>
    <w:p w:rsidR="000916E6" w:rsidRDefault="000916E6" w:rsidP="00CF1785">
      <w:pPr>
        <w:spacing w:after="0" w:line="240" w:lineRule="auto"/>
        <w:contextualSpacing/>
        <w:jc w:val="both"/>
        <w:rPr>
          <w:rFonts w:ascii="Arial" w:hAnsi="Arial" w:cs="Arial"/>
          <w:sz w:val="24"/>
          <w:szCs w:val="24"/>
        </w:rPr>
      </w:pPr>
    </w:p>
    <w:p w:rsidR="000916E6" w:rsidRDefault="000916E6" w:rsidP="00CF1785">
      <w:pPr>
        <w:spacing w:after="0" w:line="240" w:lineRule="auto"/>
        <w:contextualSpacing/>
        <w:jc w:val="both"/>
        <w:rPr>
          <w:rFonts w:ascii="Arial" w:hAnsi="Arial" w:cs="Arial"/>
          <w:sz w:val="24"/>
          <w:szCs w:val="24"/>
        </w:rPr>
      </w:pPr>
    </w:p>
    <w:p w:rsidR="004B06BA" w:rsidRPr="004B06BA" w:rsidRDefault="004B06BA" w:rsidP="004B06BA">
      <w:pPr>
        <w:pStyle w:val="Titolo1"/>
        <w:rPr>
          <w:rFonts w:ascii="Arial" w:hAnsi="Arial" w:cs="Arial"/>
          <w:sz w:val="24"/>
        </w:rPr>
      </w:pPr>
      <w:bookmarkStart w:id="14" w:name="_Toc2202714"/>
      <w:bookmarkStart w:id="15" w:name="_Toc21827184"/>
      <w:r w:rsidRPr="004B06BA">
        <w:rPr>
          <w:rFonts w:ascii="Arial" w:hAnsi="Arial" w:cs="Arial"/>
          <w:sz w:val="24"/>
        </w:rPr>
        <w:t>OMELIE</w:t>
      </w:r>
      <w:bookmarkEnd w:id="14"/>
      <w:bookmarkEnd w:id="15"/>
    </w:p>
    <w:p w:rsidR="000916E6" w:rsidRDefault="000916E6" w:rsidP="00CF1785">
      <w:pPr>
        <w:spacing w:after="0" w:line="240" w:lineRule="auto"/>
        <w:contextualSpacing/>
        <w:jc w:val="both"/>
        <w:rPr>
          <w:rFonts w:ascii="Arial" w:hAnsi="Arial" w:cs="Arial"/>
          <w:sz w:val="24"/>
          <w:szCs w:val="24"/>
        </w:rPr>
      </w:pPr>
    </w:p>
    <w:p w:rsidR="000916E6" w:rsidRDefault="000916E6" w:rsidP="00CF1785">
      <w:pPr>
        <w:spacing w:after="0" w:line="240" w:lineRule="auto"/>
        <w:contextualSpacing/>
        <w:jc w:val="both"/>
        <w:rPr>
          <w:rFonts w:ascii="Arial" w:hAnsi="Arial" w:cs="Arial"/>
          <w:sz w:val="24"/>
          <w:szCs w:val="24"/>
        </w:rPr>
      </w:pPr>
    </w:p>
    <w:p w:rsidR="00C353C0" w:rsidRDefault="00C353C0" w:rsidP="00C353C0">
      <w:pPr>
        <w:spacing w:after="0" w:line="240" w:lineRule="auto"/>
        <w:contextualSpacing/>
        <w:jc w:val="center"/>
        <w:rPr>
          <w:rFonts w:ascii="Arial" w:hAnsi="Arial" w:cs="Arial"/>
          <w:b/>
          <w:sz w:val="24"/>
          <w:szCs w:val="24"/>
        </w:rPr>
      </w:pPr>
      <w:r w:rsidRPr="00C353C0">
        <w:rPr>
          <w:rFonts w:ascii="Arial" w:hAnsi="Arial" w:cs="Arial"/>
          <w:b/>
          <w:sz w:val="24"/>
          <w:szCs w:val="24"/>
        </w:rPr>
        <w:t xml:space="preserve">SOLENNITÀ DELL'IMMACOLATA CONCEZIONE </w:t>
      </w:r>
    </w:p>
    <w:p w:rsidR="00C353C0" w:rsidRPr="00C353C0" w:rsidRDefault="00C353C0" w:rsidP="00C353C0">
      <w:pPr>
        <w:spacing w:after="0" w:line="240" w:lineRule="auto"/>
        <w:contextualSpacing/>
        <w:jc w:val="center"/>
        <w:rPr>
          <w:rFonts w:ascii="Arial" w:hAnsi="Arial" w:cs="Arial"/>
          <w:b/>
          <w:sz w:val="24"/>
          <w:szCs w:val="24"/>
        </w:rPr>
      </w:pPr>
      <w:r w:rsidRPr="00C353C0">
        <w:rPr>
          <w:rFonts w:ascii="Arial" w:hAnsi="Arial" w:cs="Arial"/>
          <w:b/>
          <w:sz w:val="24"/>
          <w:szCs w:val="24"/>
        </w:rPr>
        <w:t>DELLA BEATA VERGINE MARIA</w:t>
      </w:r>
    </w:p>
    <w:p w:rsidR="00C353C0" w:rsidRPr="00C353C0" w:rsidRDefault="00C353C0" w:rsidP="00C353C0">
      <w:pPr>
        <w:spacing w:after="0" w:line="240" w:lineRule="auto"/>
        <w:contextualSpacing/>
        <w:jc w:val="center"/>
        <w:rPr>
          <w:rFonts w:ascii="Arial" w:hAnsi="Arial" w:cs="Arial"/>
          <w:sz w:val="24"/>
          <w:szCs w:val="24"/>
        </w:rPr>
      </w:pPr>
      <w:r w:rsidRPr="00C353C0">
        <w:rPr>
          <w:rFonts w:ascii="Arial" w:hAnsi="Arial" w:cs="Arial"/>
          <w:b/>
          <w:sz w:val="24"/>
          <w:szCs w:val="24"/>
        </w:rPr>
        <w:t>OMELIA DEL SANTO PADRE GIOVANNI XXIII</w:t>
      </w:r>
    </w:p>
    <w:p w:rsid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center"/>
        <w:rPr>
          <w:rFonts w:ascii="Arial" w:hAnsi="Arial" w:cs="Arial"/>
          <w:i/>
          <w:sz w:val="24"/>
          <w:szCs w:val="24"/>
        </w:rPr>
      </w:pPr>
      <w:r w:rsidRPr="00C353C0">
        <w:rPr>
          <w:rFonts w:ascii="Arial" w:hAnsi="Arial" w:cs="Arial"/>
          <w:i/>
          <w:sz w:val="24"/>
          <w:szCs w:val="24"/>
        </w:rPr>
        <w:t>Basilica Vaticana</w:t>
      </w:r>
    </w:p>
    <w:p w:rsidR="00C353C0" w:rsidRPr="00C353C0" w:rsidRDefault="00C353C0" w:rsidP="00C353C0">
      <w:pPr>
        <w:spacing w:after="0" w:line="240" w:lineRule="auto"/>
        <w:contextualSpacing/>
        <w:jc w:val="center"/>
        <w:rPr>
          <w:rFonts w:ascii="Arial" w:hAnsi="Arial" w:cs="Arial"/>
          <w:i/>
          <w:sz w:val="24"/>
          <w:szCs w:val="24"/>
        </w:rPr>
      </w:pPr>
      <w:r w:rsidRPr="00C353C0">
        <w:rPr>
          <w:rFonts w:ascii="Arial" w:hAnsi="Arial" w:cs="Arial"/>
          <w:i/>
          <w:sz w:val="24"/>
          <w:szCs w:val="24"/>
        </w:rPr>
        <w:t>Lunedì, 8 dicembre 192</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 xml:space="preserve"> </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Diletti figli Nostri!</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Per ogni giorno della vita, il Signore riserva alle anime nostre le sue consolazioni e le sue grazie.</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Questo, dedicato al culto di Maria nel suo altissimo privilegio dell'Immacolato Concepimento, è per il Nostro spirito uno dei più fausti di questi ultimi mesi.</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La vostra presenza, cari fratelli e figli di Bergamo</w:t>
      </w:r>
      <w:r w:rsidR="00DB483A">
        <w:rPr>
          <w:rFonts w:ascii="Arial" w:hAnsi="Arial" w:cs="Arial"/>
          <w:sz w:val="24"/>
          <w:szCs w:val="24"/>
        </w:rPr>
        <w:fldChar w:fldCharType="begin"/>
      </w:r>
      <w:r w:rsidR="00247CF8">
        <w:instrText xml:space="preserve"> XE "</w:instrText>
      </w:r>
      <w:r w:rsidR="00247CF8" w:rsidRPr="00752ABB">
        <w:rPr>
          <w:rFonts w:ascii="Arial" w:hAnsi="Arial" w:cs="Arial"/>
          <w:sz w:val="24"/>
          <w:szCs w:val="24"/>
        </w:rPr>
        <w:instrText>Bergamo</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per le circostanze che l'hanno effettuata e per la solennità con cui si afferma sotto queste magnifiche volte della Basilica Vaticana, innanzi a tanti e tanti altri figli Nostri, tutti fratelli nella fede, appartenenti a diverse diocesi d'Italia e del mondo, è per i Nostri occhi e più per il cuore Nostro, motivo di gioia composta e profonda, ma straordinariamente benedetta.</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Vi ringraziamo, e già Ci preme di effondere a piene mani sopra di voi la primizia delle Nostre Benedizioni. La gratitudine per voi presenti, e per quanti voi rappresentate e portate nel cuore, è viva e vibrante.</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Essa si volge innanzitutto al venerato fratello e figlio Nostro Monsignor Giuseppe Piazzi, degnissimo e tanto caro ed amato Presule della Nostra Bergamo</w:t>
      </w:r>
      <w:r w:rsidR="00DB483A">
        <w:rPr>
          <w:rFonts w:ascii="Arial" w:hAnsi="Arial" w:cs="Arial"/>
          <w:sz w:val="24"/>
          <w:szCs w:val="24"/>
        </w:rPr>
        <w:fldChar w:fldCharType="begin"/>
      </w:r>
      <w:r w:rsidR="00247CF8">
        <w:instrText xml:space="preserve"> XE "</w:instrText>
      </w:r>
      <w:r w:rsidR="00247CF8" w:rsidRPr="00752ABB">
        <w:rPr>
          <w:rFonts w:ascii="Arial" w:hAnsi="Arial" w:cs="Arial"/>
          <w:sz w:val="24"/>
          <w:szCs w:val="24"/>
        </w:rPr>
        <w:instrText>Bergamo</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ai Signori Canonici, al cui ceto Ci fu così caro di appartenere, anche se a semplice titolo di onore, per tanti anni; ai parroci e sacerdoti tutti, venuti con sacrificio personale, ed in così eletta schiera, a salutare il loro antico condiscepolo, o maestro, o direttore spirituale, che negli anni di servizio in diocesi, e poi nei 37 che trascorse nei vari uffici e ministeri affidatigli dalla Santa Sede, non desiderò altro che di essere amico e fratello di ciascuno. Il Nostro grato saluto si volge con particolare accento di rispetto e di affezione ai nobili e così copiosi Rappresentanti dell'ordine civico e sociale variamente disposti nei vari gradi delle loro competenze ed attribuzioni, che furono sempre così cortesi ed amabili verso la Nostra persona; ai diletti seminaristi, che riguardiamo con speciale predilezione, perchè essi sono il fiore delle speranze più belle della diocesi: spes messis in semine; ai membri delle Associazioni cattoliche e di tutte le altre istituzioni qui convenuti; ma inoltre ai sacerdoti e fedeli che non poterono venire a Roma; agli ammalati, ai sofferenti, ai poveri, ai tribolati nello spirito, ai bambini, agli anziani. Il Nostro abbraccio è come uno sguardo, che va a cercare tutti i punti, a Noi tutti noti, della cara terra natìa, dove per un cuore di figlio tutto è bello e degno di rispetto e di immutato e di immutabile 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C353C0">
        <w:rPr>
          <w:rFonts w:ascii="Arial" w:hAnsi="Arial" w:cs="Arial"/>
          <w:sz w:val="24"/>
          <w:szCs w:val="24"/>
        </w:rPr>
        <w:t>.</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Il mistero di misericordia del Signore che avvolge la Nostra persona nulla toglie alla umiltà ed alla povertà del Nostro spirito. Ma neppure Ci impedisce di entrare nel cantico di ringraziamento al Signore, che voi da parecchi giorni levate intorno agli altari e nella gioia serena delle vostre case, nel ricordo del vostro concittadino.</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Che dalla terra nostra solcata da tanti prodigi di pietà religiosa e sentita, di generosità operosa e costante, il Signore questa volta, come fece per l'antico popolo traendo il piccolo Davide dai pastori di Betlemme, abbia scelto il nuovo Sommo Pontefice, facendolo depositario della grande tradizione Apostolica, suggellata dal Sangue del Figliolo suo, è tale avvenimento, innanzitutto per Noi che vi parliamo, da obbligarCi a sciogliere i Nostri calzari, nell'atto di procedere verso il roveto ardente dove la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divina Ci attende e già Ci consuma.</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Il constatare la manifestazione della bontà</w:t>
      </w:r>
      <w:r w:rsidR="00DB483A">
        <w:rPr>
          <w:rFonts w:ascii="Arial" w:hAnsi="Arial" w:cs="Arial"/>
          <w:sz w:val="24"/>
          <w:szCs w:val="24"/>
        </w:rPr>
        <w:fldChar w:fldCharType="begin"/>
      </w:r>
      <w:r w:rsidR="00247CF8">
        <w:instrText xml:space="preserve"> XE "</w:instrText>
      </w:r>
      <w:r w:rsidR="00247CF8" w:rsidRPr="00A368B6">
        <w:rPr>
          <w:rFonts w:ascii="Arial" w:hAnsi="Arial" w:cs="Arial"/>
          <w:sz w:val="24"/>
          <w:szCs w:val="24"/>
        </w:rPr>
        <w:instrText>bontà</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per Noi e per voi, cari fratelli e figli di Bergamo</w:t>
      </w:r>
      <w:r w:rsidR="00DB483A">
        <w:rPr>
          <w:rFonts w:ascii="Arial" w:hAnsi="Arial" w:cs="Arial"/>
          <w:sz w:val="24"/>
          <w:szCs w:val="24"/>
        </w:rPr>
        <w:fldChar w:fldCharType="begin"/>
      </w:r>
      <w:r w:rsidR="00247CF8">
        <w:instrText xml:space="preserve"> XE "</w:instrText>
      </w:r>
      <w:r w:rsidR="00247CF8" w:rsidRPr="00752ABB">
        <w:rPr>
          <w:rFonts w:ascii="Arial" w:hAnsi="Arial" w:cs="Arial"/>
          <w:sz w:val="24"/>
          <w:szCs w:val="24"/>
        </w:rPr>
        <w:instrText>Bergamo</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è motivo di alte considerazioni, che potrebbero intrattenerCi, più che non convenga a questa liturgica celebrazione.</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Di fatto il bonum et iucundum di una famiglia, di una diocesi, di un popolo è il sentirsi tutti fratelli, insieme adoranti lo stesso Padre delle misericordie, che per la diffusione della sua grazia penetra ed avvolge 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Cattolica tutta intera. E questo — come oggi constatiamo oculis nostris — è già il primo frutto dell'onore, che il Signore ha voluto fare a tutta la Chiesa Bergomense nella persona di uno dei suoi figli.</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Pensiamo con intima tenerezza alle anime nobili e fervide, i nostri grandi morti, sacerdoti e laici, a cui fu familiare la Nostra giovinezza e l'esercizio del Nostro ministero sacerdotale in Bergamo</w:t>
      </w:r>
      <w:r w:rsidR="00DB483A">
        <w:rPr>
          <w:rFonts w:ascii="Arial" w:hAnsi="Arial" w:cs="Arial"/>
          <w:sz w:val="24"/>
          <w:szCs w:val="24"/>
        </w:rPr>
        <w:fldChar w:fldCharType="begin"/>
      </w:r>
      <w:r w:rsidR="00247CF8">
        <w:instrText xml:space="preserve"> XE "</w:instrText>
      </w:r>
      <w:r w:rsidR="00247CF8" w:rsidRPr="00752ABB">
        <w:rPr>
          <w:rFonts w:ascii="Arial" w:hAnsi="Arial" w:cs="Arial"/>
          <w:sz w:val="24"/>
          <w:szCs w:val="24"/>
        </w:rPr>
        <w:instrText>Bergamo</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prima che l'obbedienza Ci chiamasse altrove, che vediamo qui in ispirito, come in atto di precedere ed accompagnare questo stuolo numeroso ed imponente di fedeli congregati da tutti i punti della vasta diocesi: dalla città, dal piano, dalla montagna, appartenenti a tutte le età e tutti insieme palpitanti di uno stesso sentimento di fede, di patrio 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e di elevazione spirituale.</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Ciò edifica la Nostra e le vostre anime, anche se non costituisce una sorpresa, essendoCi familiare allo spirito questa prontezza e vivacità di manifestazioni collettive.</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Da questa prima considerazione, discende l'altra che invita ciascuno di noi a volersi in qualche modo distinguere, non per vana ambizione, ma per solidità di principii e per attività di cooperazione al bene comune, nel che consiste l'onore e la esaltazione della Santa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Cattolica.</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Nei suoi arcani disegni, il Signore stabilì che nella Nostra vita sacerdotale prendessimo contatti, in Oriente ed in Occidente, con uomini di molti paesi e di diversa educazione. Questo fatto permise di sentirCi fare all'orecchio più e più volte, l'elogio della fede radiante e della pietà distinta e generosa della gente Bergamasca. Pensate se questo non fu sempre per Noi motivo di commossa esaltazione e di grande incoraggiamento.</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A giudicare — come spesso accade — secondo i criteri umani, poteva sembrare quasi una lacuna che, ad una diocesi così nota al mondo intero per il fervore del suo sentimento religioso e per la nobiltà delle sue opere di attività cattolica, fosse mancato sin qui l'onore di esprimere dal suo seno il rappresentante più alto della massima dignità ecclesiastica.</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Bergamo</w:t>
      </w:r>
      <w:r w:rsidR="00DB483A">
        <w:rPr>
          <w:rFonts w:ascii="Arial" w:hAnsi="Arial" w:cs="Arial"/>
          <w:sz w:val="24"/>
          <w:szCs w:val="24"/>
        </w:rPr>
        <w:fldChar w:fldCharType="begin"/>
      </w:r>
      <w:r w:rsidR="00247CF8">
        <w:instrText xml:space="preserve"> XE "</w:instrText>
      </w:r>
      <w:r w:rsidR="00247CF8" w:rsidRPr="00752ABB">
        <w:rPr>
          <w:rFonts w:ascii="Arial" w:hAnsi="Arial" w:cs="Arial"/>
          <w:sz w:val="24"/>
          <w:szCs w:val="24"/>
        </w:rPr>
        <w:instrText>Bergamo</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che ebbe nei secoli i suoi martiri</w:t>
      </w:r>
      <w:r w:rsidR="00DB483A">
        <w:rPr>
          <w:rFonts w:ascii="Arial" w:hAnsi="Arial" w:cs="Arial"/>
          <w:sz w:val="24"/>
          <w:szCs w:val="24"/>
        </w:rPr>
        <w:fldChar w:fldCharType="begin"/>
      </w:r>
      <w:r w:rsidR="00B93BC5">
        <w:instrText xml:space="preserve"> XE "</w:instrText>
      </w:r>
      <w:r w:rsidR="00B93BC5" w:rsidRPr="00031272">
        <w:rPr>
          <w:rFonts w:ascii="Arial" w:hAnsi="Arial" w:cs="Arial"/>
          <w:sz w:val="24"/>
          <w:szCs w:val="24"/>
        </w:rPr>
        <w:instrText>martiri</w:instrText>
      </w:r>
      <w:r w:rsidR="00B93BC5">
        <w:instrText xml:space="preserve">" </w:instrText>
      </w:r>
      <w:r w:rsidR="00DB483A">
        <w:rPr>
          <w:rFonts w:ascii="Arial" w:hAnsi="Arial" w:cs="Arial"/>
          <w:sz w:val="24"/>
          <w:szCs w:val="24"/>
        </w:rPr>
        <w:fldChar w:fldCharType="end"/>
      </w:r>
      <w:r w:rsidRPr="00C353C0">
        <w:rPr>
          <w:rFonts w:ascii="Arial" w:hAnsi="Arial" w:cs="Arial"/>
          <w:sz w:val="24"/>
          <w:szCs w:val="24"/>
        </w:rPr>
        <w:t>, i suoi santi illustri, i suoi missionari generosi ed eroici, prelati dotti, vescovi venerandi, cardinali distintissimi di Santa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ha oggi il suo Papa, anche lui nulla più che servo dei servi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C353C0">
        <w:rPr>
          <w:rFonts w:ascii="Arial" w:hAnsi="Arial" w:cs="Arial"/>
          <w:sz w:val="24"/>
          <w:szCs w:val="24"/>
        </w:rPr>
        <w:t>, ma figlio della sua terra e della sua sacra tradizione.</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Le disposizioni liturgiche, che avvolgono la persona del nuovo eletto, prescrivono più volte la prostrazione di tutti innanzi a Lui, come a Vicario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Cristo. Lasciate che vi diciamo in confidenza, e con intima emozione che sempre Ci si rinnova: chi più sente il bisogno di prostrarsi e si prostra in atto di umile e silenziosa adorazione innanzi al Padre delle misericordie, questi siamo Noi stessi per primo.</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Fratelli e figli di Bergamo</w:t>
      </w:r>
      <w:r w:rsidR="00DB483A">
        <w:rPr>
          <w:rFonts w:ascii="Arial" w:hAnsi="Arial" w:cs="Arial"/>
          <w:sz w:val="24"/>
          <w:szCs w:val="24"/>
        </w:rPr>
        <w:fldChar w:fldCharType="begin"/>
      </w:r>
      <w:r w:rsidR="00247CF8">
        <w:instrText xml:space="preserve"> XE "</w:instrText>
      </w:r>
      <w:r w:rsidR="00247CF8" w:rsidRPr="00752ABB">
        <w:rPr>
          <w:rFonts w:ascii="Arial" w:hAnsi="Arial" w:cs="Arial"/>
          <w:sz w:val="24"/>
          <w:szCs w:val="24"/>
        </w:rPr>
        <w:instrText>Bergamo</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Voi leggete nel Nostro cuore, e non vi occorrono in argomento altre parole. Vogliate perciò unirvi alla Nostra confessione, alla Nostra preghiera, al Nostro canto.</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Non vi tornerà per altro discaro il ricordarvi che la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C353C0">
        <w:rPr>
          <w:rFonts w:ascii="Arial" w:hAnsi="Arial" w:cs="Arial"/>
          <w:sz w:val="24"/>
          <w:szCs w:val="24"/>
        </w:rPr>
        <w:t xml:space="preserve"> posata ora sopra le Nostre spalle sopravviene in qualche modo anche come nuova responsabilità per ciascuno di voi, sacerdote e laico, per le famiglie nostre così care e virtuose, e per 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Bergomense tutta intera. Il fatto di poter dire in faccia al mondo di avere espresso il nuovo Papa è invito per voi a rendervi sempre più degni di questo onore, con più acceso fervore di opere esemplari al cospetto della Chiesa universale.</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Arrivati presso al valico della Nostra lunga vita, e rivolgendoci a riguardare ai tanti e tanti ormai passati alla eterna vita, a cui accennavamo poc'anzi, ai tanti e tanti — diciamo — del clero e del laicato, che Ci furono familiari, e la cui immagine ritorna al Nostro spirito come una apparizione che intenerisce, e con cui ameremmo trattenerCi in conversazione, il senso di solitudine che potrebbe assalirCi viene temperato e raddolcito dal pensiero della generazione nuova, che unisce lo spettacolo della sua presenza alla presenza di quelli che sono più avanti nel viaggio, tutti insieme bene associati ed intesi nella preparazione di tempi nuovi.</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Concedete un'altra confidenza alla familiarità, pur sacra e solenne, di questo incontro: essa contiene un augurio di fedeltà da parte dei figli della generazione presente e delle generazioni successive: di fedeltà cattolica, diciamo, così costante e fervorosa da sorpassare quel poco di merito</w:t>
      </w:r>
      <w:r w:rsidR="00DB483A">
        <w:rPr>
          <w:rFonts w:ascii="Arial" w:hAnsi="Arial" w:cs="Arial"/>
          <w:sz w:val="24"/>
          <w:szCs w:val="24"/>
        </w:rPr>
        <w:fldChar w:fldCharType="begin"/>
      </w:r>
      <w:r w:rsidR="00B93BC5">
        <w:instrText xml:space="preserve"> XE "</w:instrText>
      </w:r>
      <w:r w:rsidR="00B93BC5" w:rsidRPr="003E1B7E">
        <w:rPr>
          <w:rFonts w:ascii="Arial" w:hAnsi="Arial" w:cs="Arial"/>
          <w:sz w:val="24"/>
          <w:szCs w:val="24"/>
        </w:rPr>
        <w:instrText>merito</w:instrText>
      </w:r>
      <w:r w:rsidR="00B93BC5">
        <w:instrText xml:space="preserve">" </w:instrText>
      </w:r>
      <w:r w:rsidR="00DB483A">
        <w:rPr>
          <w:rFonts w:ascii="Arial" w:hAnsi="Arial" w:cs="Arial"/>
          <w:sz w:val="24"/>
          <w:szCs w:val="24"/>
        </w:rPr>
        <w:fldChar w:fldCharType="end"/>
      </w:r>
      <w:r w:rsidRPr="00C353C0">
        <w:rPr>
          <w:rFonts w:ascii="Arial" w:hAnsi="Arial" w:cs="Arial"/>
          <w:sz w:val="24"/>
          <w:szCs w:val="24"/>
        </w:rPr>
        <w:t xml:space="preserve"> Nostro, e dei nostri vecchi che ci hanno preceduto. A distanza anche di secoli si possa dunque dire dei Bergamaschi venturi, della attività religiosa e civica di ciascuno, che nel senso della pratica delle virtù evangeliche e della fedeltà a questa Sede Apostolica i Bergamaschi dei nuovi tempi hanno saputo emulare ed anche sorpassare l'epoca di Papa Giovanni.</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Perchè il voto si avveri, i sentimenti Nostri e vostri vengono deposti ed offerti su questo altare della Confessione dell'Apostolo Pietro, con voce di preghiera, perchè questo Pontificato, umile da parte Nostra, ma solenne in faccia alla storia, sia santificato già dalla grazia divina e torni in fervore per quanti costituiscono la grande famiglia cattolica.</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Sì: specialmente qui tutto è grazia del Signore! Le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C353C0">
        <w:rPr>
          <w:rFonts w:ascii="Arial" w:hAnsi="Arial" w:cs="Arial"/>
          <w:sz w:val="24"/>
          <w:szCs w:val="24"/>
        </w:rPr>
        <w:t xml:space="preserve"> assunte con la Nostra accettazione timorosa e tremebonda, ma pur confidente e serena, vengono fortificate da quel trionfo dell'intervento divino che supplisce alle deficienze della natura, che difende dagli assalti del Maligno, che fortifica il buon proposito di ogni giorno e addolcisce le difficoltà inevitabili del vivere sulla terra nella direzione delle mète celesti, a cui i nostri sguardi sono sempre rivolti.</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La fedeltà alla tradizione del passato è garanzia di felice avvenire.</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Quanto alla Nostra umile persona che voi, tornando a Bergamo</w:t>
      </w:r>
      <w:r w:rsidR="00DB483A">
        <w:rPr>
          <w:rFonts w:ascii="Arial" w:hAnsi="Arial" w:cs="Arial"/>
          <w:sz w:val="24"/>
          <w:szCs w:val="24"/>
        </w:rPr>
        <w:fldChar w:fldCharType="begin"/>
      </w:r>
      <w:r w:rsidR="00247CF8">
        <w:instrText xml:space="preserve"> XE "</w:instrText>
      </w:r>
      <w:r w:rsidR="00247CF8" w:rsidRPr="00752ABB">
        <w:rPr>
          <w:rFonts w:ascii="Arial" w:hAnsi="Arial" w:cs="Arial"/>
          <w:sz w:val="24"/>
          <w:szCs w:val="24"/>
        </w:rPr>
        <w:instrText>Bergamo</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lasciate qui al compito Suo sacro e tremendo, permettete che Ci abbandoniamo alle belle parole del Libro Sacro applicate alla liturgia della festa di S. Pio X, il cui nome e la cui memoria di patriarca di Venezia e di Pastore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universale Ci seguono sempre.</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 Io ti ho parlato nella visione dei santi tuoi. Tu hai detto: ecco, io ho esaltato dalla mia plebe questo mio prediletto. Egli è Davide, il mio servo : io l'ho consacrato con la unzione sacra: la mia mano lo sorreggerà: il mio braccio sarà la sua forza ».</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Diletti figli Nostri! Il mistero della nostra vita è nelle mani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C353C0">
        <w:rPr>
          <w:rFonts w:ascii="Arial" w:hAnsi="Arial" w:cs="Arial"/>
          <w:sz w:val="24"/>
          <w:szCs w:val="24"/>
        </w:rPr>
        <w:t>. Ciò che importa è camminare in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C353C0">
        <w:rPr>
          <w:rFonts w:ascii="Arial" w:hAnsi="Arial" w:cs="Arial"/>
          <w:sz w:val="24"/>
          <w:szCs w:val="24"/>
        </w:rPr>
        <w:t xml:space="preserve"> e santità innanzi al cielo, innanzi alla nostra coscienza, in esemplarità di atti caritatevoli e puri.</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Ai nostri concittadini auguriamo di poter riuscire, Noi e loro, a tale perfezione di condotta, a tale fervore di attività cristiana e cattolica, così da imprimere il segno umile ma robusto e duraturo del Nostro passaggio e del Nostro servizio negli annali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C353C0">
        <w:rPr>
          <w:rFonts w:ascii="Arial" w:hAnsi="Arial" w:cs="Arial"/>
          <w:sz w:val="24"/>
          <w:szCs w:val="24"/>
        </w:rPr>
        <w:t>.</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A questo punto piace sollevare ed allargare lo sguardo al di là della felice presenza dei Nostri concittadini di Bergamo</w:t>
      </w:r>
      <w:r w:rsidR="00DB483A">
        <w:rPr>
          <w:rFonts w:ascii="Arial" w:hAnsi="Arial" w:cs="Arial"/>
          <w:sz w:val="24"/>
          <w:szCs w:val="24"/>
        </w:rPr>
        <w:fldChar w:fldCharType="begin"/>
      </w:r>
      <w:r w:rsidR="00247CF8">
        <w:instrText xml:space="preserve"> XE "</w:instrText>
      </w:r>
      <w:r w:rsidR="00247CF8" w:rsidRPr="00752ABB">
        <w:rPr>
          <w:rFonts w:ascii="Arial" w:hAnsi="Arial" w:cs="Arial"/>
          <w:sz w:val="24"/>
          <w:szCs w:val="24"/>
        </w:rPr>
        <w:instrText>Bergamo</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a quanti sono oggi intorno a Noi, a nobile corona presso il Sepolcro del primo Papa, in questa Roma che è sempre attraimento degli occhi e dei cuori.</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Salutiamo pertanto con vivo compiacimento le schiere della Gioventù Italiana di Azione Cattolica maschile e femminile, fervorose e compatte e distintissime nell'amore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e nello studio del catechismo e del canto sacro, per cui meritarono la premiazione al cospetto del Papa.</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Figli diletti! Il Catechismo, questo piccolo libro, non occorre, ma piace ripeterlo, è la summa veritatis et caritatis: è la manuductio per il presente e per l'avvenire di ciascuno di voi. Siamo certi che voi apprezzerete sempre più con gli anni questo incitamento paterno.</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Possiamo dirvi in confidenza che niente ci riusciva più gradito a Venezia, che fu e resta l'esperienza pastorale più cara della Nostra vita, che di incoraggiare allo studio del Catechismo e di richiamare il clero ed i laici più sensibili a questo problema, talora con voce grave e supplichevole, al compimento di questo sacro dovere del docere, cioè dell'insegnare la dottrina di Cristo.</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Salutiamo inoltre la distinta accolta di appartenenti alla Associazione Nazionale dei Donatori del Sangue, istituzione che conosciamo ed apprezziamo da parecchi anni, e di cui potemmo rilevare la provvidenziale presenza, e di cui ieri fummo ben lieti di accogliere e di benedire la nobile e benemeritissima rappresentanza.</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Anche a voi, cari Allievi Ufficiali della Scuola di Artiglieria di Bracciano, ai vostri Superiori ed alle vostre famiglie il Nostro cordiale benvenuto incoraggiante e benedicente.</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In questa giornata così solenne, i ricordi di Maria Immacolata, fanno esaltare in questo tempio Vaticano tutti i nostri sentimenti. È detto che quando 1'8 dicembre 1854 il Santo Padre Pio IX leggeva la Bolla della Definizione dogmatica dell'Immacolato concepimento di Maria, un raggio di sole irruppe nel tempio ed avvolse la sacra persona del Papa. È sempre la luce della nostra Madre celeste che si diffonde, che trasmette letizia, che rafforza le buone volontà, che affratella gli animi.</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E rammentiamo spirito quando l'altro Pio, il X, celebrando il mezzo secolo di quella proclamazione, apparve ai Nostri occhi di giovanissimo sacerdote, come emanazione di luce celeste, che dissipò dal volto del Santo Pontefice ogni traccia di preoccupazione per i gravi interessi della santa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e che lo rese splendente come quello di Mosè sul Sinai a conforto, a letizia, a benedizione universale.</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È sempre Lei, la nostra cara Madre celeste, che a distanza di un altro mezzo secolo, come a prepararCi alle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C353C0">
        <w:rPr>
          <w:rFonts w:ascii="Arial" w:hAnsi="Arial" w:cs="Arial"/>
          <w:sz w:val="24"/>
          <w:szCs w:val="24"/>
        </w:rPr>
        <w:t xml:space="preserve"> gravi che attendevano quest'ultimo margine della Nostra vita, Ci volle riservato il singolare onore di consacrare a Lourdes il vastissimo tempio sotterraneo, che congiunge in un unico palpito di entusiasmo e di 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il nome di Lei a quello di S. Pio X.</w:t>
      </w:r>
    </w:p>
    <w:p w:rsidR="00C353C0" w:rsidRPr="00C353C0" w:rsidRDefault="00C353C0" w:rsidP="00C353C0">
      <w:pPr>
        <w:spacing w:after="0" w:line="240" w:lineRule="auto"/>
        <w:contextualSpacing/>
        <w:jc w:val="both"/>
        <w:rPr>
          <w:rFonts w:ascii="Arial" w:hAnsi="Arial" w:cs="Arial"/>
          <w:sz w:val="24"/>
          <w:szCs w:val="24"/>
        </w:rPr>
      </w:pPr>
    </w:p>
    <w:p w:rsid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A questa Divina Madre, sempre in atto di offrire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ai redenti dal Sangue suo, si eleva la preghiera di ciascuno divenuta supplicazione universale, affinché ci ottenga la sovrabbondanza dei favori celesti per il trionfo della grazia sulla natura: così che il Nostro fiducioso abbandono in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Ci preservi dai pericoli presenti e futuri del costruire sulla sabbia e dell'agitarci invano: ma piuttosto chiarifichi le menti, purifichi i cuori e dia sicurezza ed entusiasmo ai Nostri passi, per l'avvento del Regno di Dio sulle singole anime, sulle famiglie, sulle istituzioni religiose e civiche, e sull'intera umanità. Così sia; così sia.</w:t>
      </w:r>
    </w:p>
    <w:p w:rsidR="00C353C0" w:rsidRDefault="00C353C0" w:rsidP="00CF1785">
      <w:pPr>
        <w:spacing w:after="0" w:line="240" w:lineRule="auto"/>
        <w:contextualSpacing/>
        <w:jc w:val="both"/>
        <w:rPr>
          <w:rFonts w:ascii="Arial" w:hAnsi="Arial" w:cs="Arial"/>
          <w:sz w:val="24"/>
          <w:szCs w:val="24"/>
        </w:rPr>
      </w:pPr>
    </w:p>
    <w:p w:rsidR="004B06BA" w:rsidRDefault="004B06BA" w:rsidP="00CF1785">
      <w:pPr>
        <w:spacing w:after="0" w:line="240" w:lineRule="auto"/>
        <w:contextualSpacing/>
        <w:jc w:val="both"/>
        <w:rPr>
          <w:rFonts w:ascii="Arial" w:hAnsi="Arial" w:cs="Arial"/>
          <w:sz w:val="24"/>
          <w:szCs w:val="24"/>
        </w:rPr>
      </w:pPr>
    </w:p>
    <w:p w:rsidR="00C353C0" w:rsidRDefault="00C353C0" w:rsidP="00CF1785">
      <w:pPr>
        <w:spacing w:after="0" w:line="240" w:lineRule="auto"/>
        <w:contextualSpacing/>
        <w:jc w:val="both"/>
        <w:rPr>
          <w:rFonts w:ascii="Arial" w:hAnsi="Arial" w:cs="Arial"/>
          <w:sz w:val="24"/>
          <w:szCs w:val="24"/>
        </w:rPr>
      </w:pPr>
    </w:p>
    <w:p w:rsidR="00C353C0" w:rsidRDefault="00C353C0">
      <w:pPr>
        <w:rPr>
          <w:rFonts w:ascii="Arial" w:hAnsi="Arial" w:cs="Arial"/>
          <w:sz w:val="24"/>
          <w:szCs w:val="24"/>
        </w:rPr>
      </w:pPr>
      <w:r>
        <w:rPr>
          <w:rFonts w:ascii="Arial" w:hAnsi="Arial" w:cs="Arial"/>
          <w:sz w:val="24"/>
          <w:szCs w:val="24"/>
        </w:rPr>
        <w:br w:type="page"/>
      </w:r>
    </w:p>
    <w:p w:rsidR="00C353C0" w:rsidRDefault="00C353C0" w:rsidP="00CF1785">
      <w:pPr>
        <w:spacing w:after="0" w:line="240" w:lineRule="auto"/>
        <w:contextualSpacing/>
        <w:jc w:val="both"/>
        <w:rPr>
          <w:rFonts w:ascii="Arial" w:hAnsi="Arial" w:cs="Arial"/>
          <w:sz w:val="24"/>
          <w:szCs w:val="24"/>
        </w:rPr>
      </w:pPr>
    </w:p>
    <w:p w:rsidR="00C353C0" w:rsidRDefault="00C353C0" w:rsidP="00C353C0">
      <w:pPr>
        <w:spacing w:after="0" w:line="240" w:lineRule="auto"/>
        <w:contextualSpacing/>
        <w:jc w:val="center"/>
        <w:rPr>
          <w:rFonts w:ascii="Arial" w:hAnsi="Arial" w:cs="Arial"/>
          <w:b/>
          <w:sz w:val="24"/>
          <w:szCs w:val="24"/>
        </w:rPr>
      </w:pPr>
      <w:r w:rsidRPr="00C353C0">
        <w:rPr>
          <w:rFonts w:ascii="Arial" w:hAnsi="Arial" w:cs="Arial"/>
          <w:b/>
          <w:sz w:val="24"/>
          <w:szCs w:val="24"/>
        </w:rPr>
        <w:t xml:space="preserve">CELEBRAZIONE DEI PRIMI VESPRI NELLA </w:t>
      </w:r>
    </w:p>
    <w:p w:rsidR="00C353C0" w:rsidRPr="00C353C0" w:rsidRDefault="00C353C0" w:rsidP="00C353C0">
      <w:pPr>
        <w:spacing w:after="0" w:line="240" w:lineRule="auto"/>
        <w:contextualSpacing/>
        <w:jc w:val="center"/>
        <w:rPr>
          <w:rFonts w:ascii="Arial" w:hAnsi="Arial" w:cs="Arial"/>
          <w:b/>
          <w:sz w:val="24"/>
          <w:szCs w:val="24"/>
        </w:rPr>
      </w:pPr>
      <w:r w:rsidRPr="00C353C0">
        <w:rPr>
          <w:rFonts w:ascii="Arial" w:hAnsi="Arial" w:cs="Arial"/>
          <w:b/>
          <w:sz w:val="24"/>
          <w:szCs w:val="24"/>
        </w:rPr>
        <w:t>SOLENNITÀ DEI SANTI APOSTOLI PIETRO E PAOLO</w:t>
      </w:r>
    </w:p>
    <w:p w:rsidR="00C353C0" w:rsidRPr="00C353C0" w:rsidRDefault="00C353C0" w:rsidP="00C353C0">
      <w:pPr>
        <w:spacing w:after="0" w:line="240" w:lineRule="auto"/>
        <w:contextualSpacing/>
        <w:jc w:val="center"/>
        <w:rPr>
          <w:rFonts w:ascii="Arial" w:hAnsi="Arial" w:cs="Arial"/>
          <w:b/>
          <w:sz w:val="24"/>
          <w:szCs w:val="24"/>
        </w:rPr>
      </w:pPr>
    </w:p>
    <w:p w:rsidR="00C353C0" w:rsidRPr="00C353C0" w:rsidRDefault="00C353C0" w:rsidP="00C353C0">
      <w:pPr>
        <w:spacing w:after="0" w:line="240" w:lineRule="auto"/>
        <w:contextualSpacing/>
        <w:jc w:val="center"/>
        <w:rPr>
          <w:rFonts w:ascii="Arial" w:hAnsi="Arial" w:cs="Arial"/>
          <w:b/>
          <w:sz w:val="24"/>
          <w:szCs w:val="24"/>
        </w:rPr>
      </w:pPr>
      <w:r w:rsidRPr="00C353C0">
        <w:rPr>
          <w:rFonts w:ascii="Arial" w:hAnsi="Arial" w:cs="Arial"/>
          <w:b/>
          <w:sz w:val="24"/>
          <w:szCs w:val="24"/>
        </w:rPr>
        <w:t>OMELIA DEL SANTO PADRE GIOVANNI XXIII*</w:t>
      </w:r>
    </w:p>
    <w:p w:rsid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center"/>
        <w:rPr>
          <w:rFonts w:ascii="Arial" w:hAnsi="Arial" w:cs="Arial"/>
          <w:i/>
          <w:sz w:val="24"/>
          <w:szCs w:val="24"/>
        </w:rPr>
      </w:pPr>
      <w:r w:rsidRPr="00C353C0">
        <w:rPr>
          <w:rFonts w:ascii="Arial" w:hAnsi="Arial" w:cs="Arial"/>
          <w:i/>
          <w:sz w:val="24"/>
          <w:szCs w:val="24"/>
        </w:rPr>
        <w:t>Basilica Vaticana</w:t>
      </w:r>
    </w:p>
    <w:p w:rsidR="00C353C0" w:rsidRPr="00C353C0" w:rsidRDefault="00C353C0" w:rsidP="00C353C0">
      <w:pPr>
        <w:spacing w:after="0" w:line="240" w:lineRule="auto"/>
        <w:contextualSpacing/>
        <w:jc w:val="center"/>
        <w:rPr>
          <w:rFonts w:ascii="Arial" w:hAnsi="Arial" w:cs="Arial"/>
          <w:i/>
          <w:sz w:val="24"/>
          <w:szCs w:val="24"/>
        </w:rPr>
      </w:pPr>
      <w:r w:rsidRPr="00C353C0">
        <w:rPr>
          <w:rFonts w:ascii="Arial" w:hAnsi="Arial" w:cs="Arial"/>
          <w:i/>
          <w:sz w:val="24"/>
          <w:szCs w:val="24"/>
        </w:rPr>
        <w:t>Giovedì, 28 giugno 1959</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 xml:space="preserve"> </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Questa liturgia vespertina ci inizia alla grande solennità che consacra il ricordo del martirio dei Santi Apostoli Pietro e Paolo.</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I nomi gloriosi delle due Colonne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sono uniti, per antichissima tradizione, a significare con potente richiamo la loro statura di proporzioni gigantesche, che, come li distingue da ogni altro apostolo e discepolo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così li unisce nello splendore della vocazione, del ministero, del martirio.</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Tuttavia l'annuale ricorrenza, di cui oggi pregustiamo il fascino, guarda specialmente all'Apostolo Pietro, all'umile pescatore divenuto la Rocca su cui poggia 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a lui primo Vescovo di Roma. Le antifone di questi primi Vespri hanno inneggiato a lui, in un crescendo di invocazioni e di lodi, per concludere al Magnificat con la gioiosa affermazione: Tu es pastor ovium, Princeps Apostolorum: tibi traditae sunt claves regni coelorum!</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La Liturgia ci richiama dunque alla mirabile struttura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come corpo organizzato, che i Teologi con S. Agostino chiamano Corpo mistico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il Fondatore divino che ha posto al vertice dell'opera sua San Pietro, il Principe degli Apostoli.</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Vi parliamo con paterna confidenza, diletti figli. Due motivi hanno determinato questo nostro convenire: i primi Vespri solenni di S. Pietro e poi la benedizione dei Sacri Pallii, destinati a preclaro ornamento dei più alti prelati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che durante l'anno raccolgono le varie successioni di governo spirituale nelle sedi più illustri del mondo.</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Questo duplice motivo di festa e di liturgia Ci suggerisce tre pensieri a comune nostra edificazione.</w:t>
      </w:r>
    </w:p>
    <w:p w:rsid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center"/>
        <w:rPr>
          <w:rFonts w:ascii="Arial" w:hAnsi="Arial" w:cs="Arial"/>
          <w:b/>
          <w:sz w:val="24"/>
          <w:szCs w:val="24"/>
        </w:rPr>
      </w:pPr>
      <w:r w:rsidRPr="00C353C0">
        <w:rPr>
          <w:rFonts w:ascii="Arial" w:hAnsi="Arial" w:cs="Arial"/>
          <w:b/>
          <w:sz w:val="24"/>
          <w:szCs w:val="24"/>
        </w:rPr>
        <w:t>I.</w:t>
      </w:r>
    </w:p>
    <w:p w:rsidR="00C353C0" w:rsidRPr="00C353C0" w:rsidRDefault="00C353C0" w:rsidP="00C353C0">
      <w:pPr>
        <w:spacing w:after="0" w:line="240" w:lineRule="auto"/>
        <w:contextualSpacing/>
        <w:jc w:val="center"/>
        <w:rPr>
          <w:rFonts w:ascii="Arial" w:hAnsi="Arial" w:cs="Arial"/>
          <w:b/>
          <w:sz w:val="24"/>
          <w:szCs w:val="24"/>
        </w:rPr>
      </w:pPr>
      <w:r w:rsidRPr="00C353C0">
        <w:rPr>
          <w:rFonts w:ascii="Arial" w:hAnsi="Arial" w:cs="Arial"/>
          <w:b/>
          <w:sz w:val="24"/>
          <w:szCs w:val="24"/>
        </w:rPr>
        <w:t>IL PRIMO PAPA</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Come è detto del breve dialogo tra l'Angelo e Maria nei sacri silenzi di Nazareth, che riassume il mistero della Incarnazione e della Redenzione del mondo, così il Tu es Christus filius Dei vivi di Pietro e la risposta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Tu es Petrus et super hanc petram, aedificabo Ecclesiam meam, stabiliscono la struttura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Cattolica.</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Infatti attraverso la Divina Maternità di Maria, il Verbo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si fa 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ed è la redenzione e la salute del mondo che si avvia. All'atto di fede in Cristo, Figlio di Dio vivo, risponde il Tu es Petrus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e con questo la istituzione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Così la salvezza del mondo si compie.</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Ciò è proclamato in questi primi Vespri solenni.</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Sembra quasi che la intonazione iniziale, il susseguirsi delle antifone e Ilei Salmi, la sonorità dell'inno preparino il prorompere del Magnificat, preceduto dal Tu es pastor ovium, princeps Apostolorum.</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Lodiamo Iddio ed esaltiamo nella gloria di S. Pietro, e degli altri Apostoli, che per la virtù e la grazia divina si sono sparsi in tutto il mondo, e prolungano attraverso i secoli il canto della liberazione e della salvezza di tutte le genti umane.</w:t>
      </w:r>
    </w:p>
    <w:p w:rsid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center"/>
        <w:rPr>
          <w:rFonts w:ascii="Arial" w:hAnsi="Arial" w:cs="Arial"/>
          <w:b/>
          <w:sz w:val="24"/>
          <w:szCs w:val="24"/>
        </w:rPr>
      </w:pPr>
      <w:r w:rsidRPr="00C353C0">
        <w:rPr>
          <w:rFonts w:ascii="Arial" w:hAnsi="Arial" w:cs="Arial"/>
          <w:b/>
          <w:sz w:val="24"/>
          <w:szCs w:val="24"/>
        </w:rPr>
        <w:t>II.</w:t>
      </w:r>
    </w:p>
    <w:p w:rsidR="00C353C0" w:rsidRPr="00C353C0" w:rsidRDefault="00C353C0" w:rsidP="00C353C0">
      <w:pPr>
        <w:spacing w:after="0" w:line="240" w:lineRule="auto"/>
        <w:contextualSpacing/>
        <w:jc w:val="center"/>
        <w:rPr>
          <w:rFonts w:ascii="Arial" w:hAnsi="Arial" w:cs="Arial"/>
          <w:b/>
          <w:sz w:val="24"/>
          <w:szCs w:val="24"/>
        </w:rPr>
      </w:pPr>
      <w:r w:rsidRPr="00C353C0">
        <w:rPr>
          <w:rFonts w:ascii="Arial" w:hAnsi="Arial" w:cs="Arial"/>
          <w:b/>
          <w:sz w:val="24"/>
          <w:szCs w:val="24"/>
        </w:rPr>
        <w:t>LA SUCCESSIONE DI PIETRO</w:t>
      </w:r>
    </w:p>
    <w:p w:rsidR="00C353C0" w:rsidRPr="00C353C0" w:rsidRDefault="00C353C0" w:rsidP="00C353C0">
      <w:pPr>
        <w:spacing w:after="0" w:line="240" w:lineRule="auto"/>
        <w:contextualSpacing/>
        <w:jc w:val="center"/>
        <w:rPr>
          <w:rFonts w:ascii="Arial" w:hAnsi="Arial" w:cs="Arial"/>
          <w:b/>
          <w:sz w:val="24"/>
          <w:szCs w:val="24"/>
        </w:rPr>
      </w:pPr>
      <w:r w:rsidRPr="00C353C0">
        <w:rPr>
          <w:rFonts w:ascii="Arial" w:hAnsi="Arial" w:cs="Arial"/>
          <w:b/>
          <w:sz w:val="24"/>
          <w:szCs w:val="24"/>
        </w:rPr>
        <w:t>E DEGLI APOSTOLI</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Simone, figlio di Giovanni, chiamato da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pietra fondamentale, sta al posto suo eminente. La sua autorità sovrasta quella degli Apostoli, che con lui ricevono la partecipazione del divino mandato, nella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una, santa, cattolica, apostolica.</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Pietro apre la serie gloriosa dei Pontefici Romani. E il Liber Pontificalis segna la successione di Pietro lungo i secoli. La sua autorità è, innanzitutto, augusto ed illuminato magistero: è organizzazione dell'opera divina in tutto il mondo nella distribuzione delle Provincie Ecclesiastiche e con la collaborazione di quanti appartengono all'ordine sacro e religioso: il clero secolare e regolare, istituzioni antichissime e moderne di preghiera e di apostolato.</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Ebbene, segno e simbolo di questa organizzazione, che è richiamo perenne e perfetto di dottrina rivelata, e che esprime subordinazione ed insieme distribuzione dell'immenso compito pastorale affidato ai Vescovi, è il sacro pallio.</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Insegna di onore e di misurata giurisdizione, esso è una semplice benda di lana bianca: contraddistinto da sei croci di seta nera, girato sulle spalle con due lembi pendenti l'uno sul petto, l'altro sul dorso: ornato da tre spille gemmate: sul petto, sul dorso, sulla spalla sinistra. Descrizione semplice: ma significazioni ed applicazioni molteplici.</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Il sacro pallio, dalla metà del secolo IX conferito ai Patriarchi, ai Metropoliti, agli Arcivescovi, è il Papa stesso, il successore di S. Pietro, che lo benedice, qui nella Basilica Vaticana, dopo i primi Vespri della odierna solennità.</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La raccolta dei singoli pallii, trattenuti a disposizione per ogni nuova distribuzione che occorra durante l'anno, viene conservata in una cassa d'argento dorato presso la Confessione.</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Il Papa porta sempre il suo sacro pallio nelle Messe solenni e dappertutto. Al Cardinale Protodiacono spetta l'onore di imporlo in nome del Papa ai singoli dignitari che ne hanno diritto, ma non lo possono portare che in alcuni giorni fissati dal Caeremoniale Episcoporum.</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Esso è segno di nobile ed alta giurisdizione, intessuto come è di lana pura, ad esprimere tutta la dolcezza degli agnelli di Santa Agnese, da cui viene fornita. Ogni anno riceve dal Papa la prima benedizione nella festa della giovanetta romana, il cui profumo di purezza è motivo di continua edificazione per tutti.</w:t>
      </w:r>
    </w:p>
    <w:p w:rsid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center"/>
        <w:rPr>
          <w:rFonts w:ascii="Arial" w:hAnsi="Arial" w:cs="Arial"/>
          <w:b/>
          <w:sz w:val="24"/>
          <w:szCs w:val="24"/>
        </w:rPr>
      </w:pPr>
      <w:r w:rsidRPr="00C353C0">
        <w:rPr>
          <w:rFonts w:ascii="Arial" w:hAnsi="Arial" w:cs="Arial"/>
          <w:b/>
          <w:sz w:val="24"/>
          <w:szCs w:val="24"/>
        </w:rPr>
        <w:t>III.</w:t>
      </w:r>
    </w:p>
    <w:p w:rsidR="00C353C0" w:rsidRPr="00C353C0" w:rsidRDefault="00C353C0" w:rsidP="00C353C0">
      <w:pPr>
        <w:spacing w:after="0" w:line="240" w:lineRule="auto"/>
        <w:contextualSpacing/>
        <w:jc w:val="center"/>
        <w:rPr>
          <w:rFonts w:ascii="Arial" w:hAnsi="Arial" w:cs="Arial"/>
          <w:b/>
          <w:sz w:val="24"/>
          <w:szCs w:val="24"/>
        </w:rPr>
      </w:pPr>
      <w:r w:rsidRPr="00C353C0">
        <w:rPr>
          <w:rFonts w:ascii="Arial" w:hAnsi="Arial" w:cs="Arial"/>
          <w:b/>
          <w:sz w:val="24"/>
          <w:szCs w:val="24"/>
        </w:rPr>
        <w:t>MAGISTERO ECCLESIASTICO</w:t>
      </w:r>
    </w:p>
    <w:p w:rsidR="00C353C0" w:rsidRPr="00C353C0" w:rsidRDefault="00C353C0" w:rsidP="00C353C0">
      <w:pPr>
        <w:spacing w:after="0" w:line="240" w:lineRule="auto"/>
        <w:contextualSpacing/>
        <w:jc w:val="center"/>
        <w:rPr>
          <w:rFonts w:ascii="Arial" w:hAnsi="Arial" w:cs="Arial"/>
          <w:b/>
          <w:sz w:val="24"/>
          <w:szCs w:val="24"/>
        </w:rPr>
      </w:pPr>
      <w:r w:rsidRPr="00C353C0">
        <w:rPr>
          <w:rFonts w:ascii="Arial" w:hAnsi="Arial" w:cs="Arial"/>
          <w:b/>
          <w:sz w:val="24"/>
          <w:szCs w:val="24"/>
        </w:rPr>
        <w:t>- DOTTRINA E DISCIPLINA</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Festa di San Pietro e benedizione dei Sacri Pallii dicono dottrina fondamentale circa la struttura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la sua organizzazione interiore e la disciplina, segnata in esercizio a tutto il popolo cristiano. Giustamente il grande Papa Benedetto XIV lo chiamava, il sacro pallio, « symbolum unitatis, et cum Apostolica Sede communionis perfectae tessera ».</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Di fatto, il ministero supremo pontificale nella successione di Roma e per essa di tutte le Chiese del mondo, è continuato omaggio agli insegnamenti del Capo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e dei Vescovi aventi comunione con lui: ed è esercizio edificante del clero e del popolo di perfetta unanimità e di obbedienza.</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Oh! lo spettacolo magnifico di questa unità del credere e di questa concordia nell'operare, di cui in tutto il mondo 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Cattolica continua ad offrire splendore ed ammirazione.</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A tanto la grazia del Signore sorregge i fedeli suoi, sparsi nelle varie regioni della terra, egualmente intenti alle direzioni celesti, di cui il magistero cattolico è mirabile distributore.</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Vero è che tale luminosa bellezza di unità e di fedeltà all'insegnamento cristiano si sorregge sopra il fondamento della grazia e della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individuale e collettiva per quanti riconoscono il fine trascendente della vita umana.</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Purtroppo questa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può subire coercizione dall'esterno. Dai primordi della storia umana essa ha sofferto contrasti e limitazioni.</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Nell'ora stessa in cui vi parliamo, il principe delle tenebre prosegue qua e là diffusamente nel suo deciso intento del nolumus hunc regnare super nos nei riguardi di Cristo e della sua eredità; non rifugge da audacia alcuna, ed impone sacrifici estremi ad anime innocenti e generose, poste coli violenza</w:t>
      </w:r>
      <w:r w:rsidR="00DB483A">
        <w:rPr>
          <w:rFonts w:ascii="Arial" w:hAnsi="Arial" w:cs="Arial"/>
          <w:sz w:val="24"/>
          <w:szCs w:val="24"/>
        </w:rPr>
        <w:fldChar w:fldCharType="begin"/>
      </w:r>
      <w:r w:rsidR="00B93BC5">
        <w:instrText xml:space="preserve"> XE "</w:instrText>
      </w:r>
      <w:r w:rsidR="00B93BC5" w:rsidRPr="00831AA7">
        <w:rPr>
          <w:rFonts w:ascii="Arial" w:hAnsi="Arial" w:cs="Arial"/>
          <w:sz w:val="24"/>
          <w:szCs w:val="24"/>
        </w:rPr>
        <w:instrText>violenza</w:instrText>
      </w:r>
      <w:r w:rsidR="00B93BC5">
        <w:instrText xml:space="preserve">" </w:instrText>
      </w:r>
      <w:r w:rsidR="00DB483A">
        <w:rPr>
          <w:rFonts w:ascii="Arial" w:hAnsi="Arial" w:cs="Arial"/>
          <w:sz w:val="24"/>
          <w:szCs w:val="24"/>
        </w:rPr>
        <w:fldChar w:fldCharType="end"/>
      </w:r>
      <w:r w:rsidRPr="00C353C0">
        <w:rPr>
          <w:rFonts w:ascii="Arial" w:hAnsi="Arial" w:cs="Arial"/>
          <w:sz w:val="24"/>
          <w:szCs w:val="24"/>
        </w:rPr>
        <w:t xml:space="preserve"> in condizione di non poter esercitare questi primi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e valori</w:t>
      </w:r>
      <w:r w:rsidR="00DB483A">
        <w:rPr>
          <w:rFonts w:ascii="Arial" w:hAnsi="Arial" w:cs="Arial"/>
          <w:sz w:val="24"/>
          <w:szCs w:val="24"/>
        </w:rPr>
        <w:fldChar w:fldCharType="begin"/>
      </w:r>
      <w:r w:rsidR="00247CF8">
        <w:instrText xml:space="preserve"> XE "</w:instrText>
      </w:r>
      <w:r w:rsidR="00247CF8" w:rsidRPr="00C004BA">
        <w:rPr>
          <w:rFonts w:ascii="Arial" w:hAnsi="Arial" w:cs="Arial"/>
          <w:sz w:val="24"/>
          <w:szCs w:val="24"/>
        </w:rPr>
        <w:instrText>valori</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dell'umanità e della civiltà.</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Quanto siamo ammirati e stupefatti delle nuove conquiste dell'ingegno umano e dei suoi tentativi di conquista degli spazi celesti, altrettanto è uno schianto al cuore del Pastore questo erigersi di invalicabili muraglie, non molto lontano da noi, per separare dalla unità centrale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alcune porzioni elette del gregge di Cristo. Sulla base del Magistero ecclesiastico e del duplice presidio della dottrina e della disciplina, San Pietro lasciò in eredità ai suoi successori e ad indirizzo di virtù cristiane di tutti i fedeli due epistole. A misura che ne rinnoviamo la perfetta conoscenza cresce l'incanto innanzi alla praticità di così luminoso insegnamento. Ivi si trova l'indirizzo incoraggiante per tutti e per ciascuno. Sono degne di essere mandate a memoria e di venire ripetute come un cantico, e come un avvertimento per ogni giornata.</w:t>
      </w:r>
    </w:p>
    <w:p w:rsid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center"/>
        <w:rPr>
          <w:rFonts w:ascii="Arial" w:hAnsi="Arial" w:cs="Arial"/>
          <w:b/>
          <w:sz w:val="24"/>
          <w:szCs w:val="24"/>
        </w:rPr>
      </w:pPr>
      <w:r w:rsidRPr="00C353C0">
        <w:rPr>
          <w:rFonts w:ascii="Arial" w:hAnsi="Arial" w:cs="Arial"/>
          <w:b/>
          <w:sz w:val="24"/>
          <w:szCs w:val="24"/>
        </w:rPr>
        <w:t>L'ANNUNCIO</w:t>
      </w:r>
    </w:p>
    <w:p w:rsidR="00C353C0" w:rsidRPr="00C353C0" w:rsidRDefault="00C353C0" w:rsidP="00C353C0">
      <w:pPr>
        <w:spacing w:after="0" w:line="240" w:lineRule="auto"/>
        <w:contextualSpacing/>
        <w:jc w:val="center"/>
        <w:rPr>
          <w:rFonts w:ascii="Arial" w:hAnsi="Arial" w:cs="Arial"/>
          <w:b/>
          <w:sz w:val="24"/>
          <w:szCs w:val="24"/>
        </w:rPr>
      </w:pPr>
      <w:r w:rsidRPr="00C353C0">
        <w:rPr>
          <w:rFonts w:ascii="Arial" w:hAnsi="Arial" w:cs="Arial"/>
          <w:b/>
          <w:sz w:val="24"/>
          <w:szCs w:val="24"/>
        </w:rPr>
        <w:t>DELL' ENCICLICA</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Sulle tracce di S. Pietro Princeps pastorum, l'ultimo e meno degno dei suoi successori che qui vi parla e si onora del suo pallio pontificale, fra pochi giorni farà seguire a questo discorso una lettera più diffusa di splendente dottrina, a più largo pascolo delle vostre anime, che da qualche tempo attendono questo documento o Lettera Enciclica, destinata a segnare ordinariamente l'inizio di ogni Pontificato.</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Vogliate accogliere questa Lettera Enciclica, Venerabili Fratelli e diletti figli, sparsi nel mondo universo, con semplicità e con fede. Vi troverete la stessa dottrina del primo Papa, ispirata allo stesso 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della verità, della mutua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e della pace.</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Leggetela: Veritas, Unitas et Pax, con calma e fatela leggere. Parecchi punti ivi toccati non sono consenzienti con gli indirizzi del pensiero moderno là dove questo si distacca dalla divina rivelazione, ma voi li troverete opportuni, a schietto ammonimento per la ricerca dei veri beni della vita presente, e per la sicurezza della vita futura ed eterna, che ci attende.</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O San Pietro, Principe degli Apostoli, primo Pontefice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universale, quanta delizia al cuor Nostro sino da questa sera, chinare le nostre fronti sul tuo piede benedetto, e pronunciare, come apprendemmo nella Nostra giovinezza sacerdotale, le sante parole: Oboedientia et pax: obbedienza e pace.</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Ecco, noi ci uniamo in questo omaggio liturgico a te, o Pietro, figlio di Jona, santissimo, col Dottore delle Genti, l'incomparabile Paolo, tempio sacratissimo e di elezione, tuo socio in morte, partecipe della stessa corona: lucerne ambedue, come siete lucerne e decoro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universale.</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In orbe claro coruscantes vibramine; secondo le espressioni dell'immortale poema di San Paolino di Aquileja, da cui balzò vivacissimo il fervido saluto: o felix Roma, cantato or ora al Vespero.</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Ecco che per onorare e supplicare San Pietro, si levano su con Paolo Apostolo i santi innumerevoli, che sotto lo splendore di queste volte, e, di fuori, dalla magnificenza della Piazza solenne, intrecciano il loro canto di gloria : dottori della chiesa di Oriente e di Occidente: i Santi Gregorio, i Santi Leone, il Crisostomo, il Nazianzeno, qui dormienti sotto gli altari, i Pontefici antichi e recenti, e questi, i più vicini a noi, i più conosciuti, i più cari.</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Essi esultano certo con noi, i nostri Papi dell'ultimo secolo, nel richiamo pacifico e tranquillo di usi liturgici da lungo tempo interrotti, ed ora umilmente e fiduciosamente riconvocati a comune letizia spirituale, a festosa edificazione del popolo cristiano.</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Accogliete, accogliete, Venerabili Fratelli e diletti figli, la grande Benedizione che auctoritate et nomine Sanctorum Apostolorum Petri et Pauli di gran cuore e con paterno affetto vi impartiamo.</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p>
    <w:p w:rsid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 AAS vol. LI, 1959, pp. 476-481.</w:t>
      </w:r>
    </w:p>
    <w:p w:rsidR="000758A8" w:rsidRDefault="000758A8" w:rsidP="00F6588E">
      <w:pPr>
        <w:spacing w:after="0" w:line="240" w:lineRule="auto"/>
        <w:contextualSpacing/>
        <w:jc w:val="both"/>
        <w:rPr>
          <w:rFonts w:ascii="Arial" w:hAnsi="Arial" w:cs="Arial"/>
          <w:sz w:val="24"/>
          <w:szCs w:val="24"/>
        </w:rPr>
      </w:pPr>
    </w:p>
    <w:p w:rsidR="00C353C0" w:rsidRDefault="00C353C0" w:rsidP="00F6588E">
      <w:pPr>
        <w:spacing w:after="0" w:line="240" w:lineRule="auto"/>
        <w:contextualSpacing/>
        <w:jc w:val="both"/>
        <w:rPr>
          <w:rFonts w:ascii="Arial" w:hAnsi="Arial" w:cs="Arial"/>
          <w:sz w:val="24"/>
          <w:szCs w:val="24"/>
        </w:rPr>
      </w:pPr>
    </w:p>
    <w:p w:rsidR="00C353C0" w:rsidRDefault="00C353C0" w:rsidP="00F6588E">
      <w:pPr>
        <w:spacing w:after="0" w:line="240" w:lineRule="auto"/>
        <w:contextualSpacing/>
        <w:jc w:val="both"/>
        <w:rPr>
          <w:rFonts w:ascii="Arial" w:hAnsi="Arial" w:cs="Arial"/>
          <w:sz w:val="24"/>
          <w:szCs w:val="24"/>
        </w:rPr>
      </w:pPr>
    </w:p>
    <w:p w:rsidR="00C353C0" w:rsidRDefault="00C353C0">
      <w:pPr>
        <w:rPr>
          <w:rFonts w:ascii="Arial" w:hAnsi="Arial" w:cs="Arial"/>
          <w:sz w:val="24"/>
          <w:szCs w:val="24"/>
        </w:rPr>
      </w:pPr>
      <w:r>
        <w:rPr>
          <w:rFonts w:ascii="Arial" w:hAnsi="Arial" w:cs="Arial"/>
          <w:sz w:val="24"/>
          <w:szCs w:val="24"/>
        </w:rPr>
        <w:br w:type="page"/>
      </w:r>
    </w:p>
    <w:p w:rsidR="00C353C0" w:rsidRDefault="00C353C0" w:rsidP="00F6588E">
      <w:pPr>
        <w:spacing w:after="0" w:line="240" w:lineRule="auto"/>
        <w:contextualSpacing/>
        <w:jc w:val="both"/>
        <w:rPr>
          <w:rFonts w:ascii="Arial" w:hAnsi="Arial" w:cs="Arial"/>
          <w:sz w:val="24"/>
          <w:szCs w:val="24"/>
        </w:rPr>
      </w:pPr>
    </w:p>
    <w:p w:rsidR="00C353C0" w:rsidRDefault="00C353C0" w:rsidP="00F6588E">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center"/>
        <w:rPr>
          <w:rFonts w:ascii="Arial" w:hAnsi="Arial" w:cs="Arial"/>
          <w:b/>
          <w:sz w:val="24"/>
          <w:szCs w:val="24"/>
        </w:rPr>
      </w:pPr>
      <w:r w:rsidRPr="00C353C0">
        <w:rPr>
          <w:rFonts w:ascii="Arial" w:hAnsi="Arial" w:cs="Arial"/>
          <w:b/>
          <w:sz w:val="24"/>
          <w:szCs w:val="24"/>
        </w:rPr>
        <w:t>CELEBRAZIONE DEI SECONDI VESPRI NELLA SOLENNITÀ DI PENTECOSTE</w:t>
      </w:r>
    </w:p>
    <w:p w:rsidR="00C353C0" w:rsidRPr="00C353C0" w:rsidRDefault="00C353C0" w:rsidP="00C353C0">
      <w:pPr>
        <w:spacing w:after="0" w:line="240" w:lineRule="auto"/>
        <w:contextualSpacing/>
        <w:jc w:val="center"/>
        <w:rPr>
          <w:rFonts w:ascii="Arial" w:hAnsi="Arial" w:cs="Arial"/>
          <w:b/>
          <w:sz w:val="24"/>
          <w:szCs w:val="24"/>
        </w:rPr>
      </w:pPr>
      <w:r w:rsidRPr="00C353C0">
        <w:rPr>
          <w:rFonts w:ascii="Arial" w:hAnsi="Arial" w:cs="Arial"/>
          <w:b/>
          <w:sz w:val="24"/>
          <w:szCs w:val="24"/>
        </w:rPr>
        <w:t>OMELIA DEL SANTO PADRE GIOVANNI XXIII*</w:t>
      </w:r>
    </w:p>
    <w:p w:rsid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center"/>
        <w:rPr>
          <w:rFonts w:ascii="Arial" w:hAnsi="Arial" w:cs="Arial"/>
          <w:i/>
          <w:sz w:val="24"/>
          <w:szCs w:val="24"/>
        </w:rPr>
      </w:pPr>
      <w:r w:rsidRPr="00C353C0">
        <w:rPr>
          <w:rFonts w:ascii="Arial" w:hAnsi="Arial" w:cs="Arial"/>
          <w:i/>
          <w:sz w:val="24"/>
          <w:szCs w:val="24"/>
        </w:rPr>
        <w:t>Basilica Vaticana</w:t>
      </w:r>
    </w:p>
    <w:p w:rsidR="00C353C0" w:rsidRPr="00C353C0" w:rsidRDefault="00C353C0" w:rsidP="00C353C0">
      <w:pPr>
        <w:spacing w:after="0" w:line="240" w:lineRule="auto"/>
        <w:contextualSpacing/>
        <w:jc w:val="center"/>
        <w:rPr>
          <w:rFonts w:ascii="Arial" w:hAnsi="Arial" w:cs="Arial"/>
          <w:i/>
          <w:sz w:val="24"/>
          <w:szCs w:val="24"/>
        </w:rPr>
      </w:pPr>
      <w:r w:rsidRPr="00C353C0">
        <w:rPr>
          <w:rFonts w:ascii="Arial" w:hAnsi="Arial" w:cs="Arial"/>
          <w:i/>
          <w:sz w:val="24"/>
          <w:szCs w:val="24"/>
        </w:rPr>
        <w:t>Domenica, 17 maggio 1959</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 xml:space="preserve"> </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i/>
          <w:sz w:val="24"/>
          <w:szCs w:val="24"/>
        </w:rPr>
      </w:pPr>
      <w:r w:rsidRPr="00C353C0">
        <w:rPr>
          <w:rFonts w:ascii="Arial" w:hAnsi="Arial" w:cs="Arial"/>
          <w:i/>
          <w:sz w:val="24"/>
          <w:szCs w:val="24"/>
        </w:rPr>
        <w:t>Venerabili Fratelli, e diletti figli,</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Volge il settimo mese dall'inizio della Nostra missione</w:t>
      </w:r>
      <w:r w:rsidR="00DB483A">
        <w:rPr>
          <w:rFonts w:ascii="Arial" w:hAnsi="Arial" w:cs="Arial"/>
          <w:sz w:val="24"/>
          <w:szCs w:val="24"/>
        </w:rPr>
        <w:fldChar w:fldCharType="begin"/>
      </w:r>
      <w:r w:rsidR="00B93BC5">
        <w:instrText xml:space="preserve"> XE "</w:instrText>
      </w:r>
      <w:r w:rsidR="00B93BC5" w:rsidRPr="00334F76">
        <w:rPr>
          <w:rFonts w:ascii="Arial" w:hAnsi="Arial" w:cs="Arial"/>
          <w:sz w:val="24"/>
          <w:szCs w:val="24"/>
        </w:rPr>
        <w:instrText>missione</w:instrText>
      </w:r>
      <w:r w:rsidR="00B93BC5">
        <w:instrText xml:space="preserve">" </w:instrText>
      </w:r>
      <w:r w:rsidR="00DB483A">
        <w:rPr>
          <w:rFonts w:ascii="Arial" w:hAnsi="Arial" w:cs="Arial"/>
          <w:sz w:val="24"/>
          <w:szCs w:val="24"/>
        </w:rPr>
        <w:fldChar w:fldCharType="end"/>
      </w:r>
      <w:r w:rsidRPr="00C353C0">
        <w:rPr>
          <w:rFonts w:ascii="Arial" w:hAnsi="Arial" w:cs="Arial"/>
          <w:sz w:val="24"/>
          <w:szCs w:val="24"/>
        </w:rPr>
        <w:t xml:space="preserve"> pontificale. Giusto il tempo che basta allo svolgimento completo delle solennità dell'anno liturgico.</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Dall'Avvento alla Pentecoste: dall'annuncio di Betlemme al trionfo dello Spirito Santo,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Una, Santa, Cattolica ed Apostolica.</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Gli umili pastori della collina, veglianti nella notte misteriosa, eccoli divenuti pastori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universale, che si estende da un polo all'altro del mondo, da un secolo all'altro della storia dei popoli.</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Nel culto liturgico di ogni anno è dato ai nostri occhi di rivedere quei grandi avvenimenti: è dato di rigustarne ai nostri cuori la significazione: è il revivificarsi del nostro spirito nella grazia che ci santifica e ci eleva.</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Oh! che bellezza questo rinnovarsi in noi dei doni celesti dello Spirito Santo che ci assicurano le glorie immortali. Tutta la storia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è là. La esperienza del passato, la realtà del presente, la visione dell'avvenire: tutto è là.</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Questa vicenda della nostra vita personale e sociale, come individui e come componenti il grande corpo vivente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Cattolica, è intessuta di gioie e di pene, di consolazioni e di amarezze.</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Vi sarà gradito sentir dire delle consolazioni; non rifuggirete dal partecipare con Noi alle tristezze più gravi della Nostra immensa sollecitudine pastorale, estesa a tutte le regioni della terra.</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Ecco il Nostro gaudio sereno. Sulla fine di gennaio, nella festa della Conversione di San Paolo annunciavamo il progetto della celebrazione di un Concilium oecumenicum, che dovrebbe convocare, come a Pentecoste novella, innanzitutto tutti i Vescovi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aventi comunione con la Sede Apostolica. Adunanza questa di immensa e profonda preparazione, riservata, con l'aiuto del Signore, a grande santificazione del clero, ad edificazione del popolo cristiano, e a spettacolo incoraggiante per quanti si elevano a pensieri di fede e di pace.</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Ebbene eccoci, in data odierna 17 maggio 1959, festa di Pentecoste, al primo atto di questo straordinario impegno, cioè l'annuncio della Commissione Antipreparatoria del grande avvenimento. É una prima introduzione, cioè l'inizio di una serie di atti e di costituzioni, che suppongono preparazione di ricerche e di studi, a cui potranno dare voce tutte le lingue della terra. È ben naturale che per tutto ciò occorrano lunghi mesi di diffusa elaborazione.</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Avremo modo e tempo di tornare sopra questo argomento, riservato a commuovere cielo e terra.</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Accanto alla consolazione, eccovi un grande motivo di tristezza.</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L'abituale serenità del Nostro tratto non la lascia trasparire. Ma, pur adorando la misteriosa volontà del Signore, il Quale « mortificat et vivificat, deducit ad inferos et reducit » [1], sentiamo vivo il bisogno di elevare la Nostra voce, perchè, tacendo, verremmo meno al mandato apostolico « Clama, ne cesses, quasi tuba exalta vocem tuam » [2].</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Già Pio XII di v. m. ebbe più volte a lamentare le tristi condizioni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in alcune Nazioni. E Noi, fin dai primi giorni del Nostro Pontificato, facemmo Nostri il suo lamento e la sua angoscia, di fronte al perdurare di una persecuzione, che colpisce milioni di fedeli, di differenti lingue e di varie regioni. In particolare nell'Allocuzione Concistoriale del 15 dicembre dello scorso anno, parlando di un popolo a Noi sommamente caro, indicammo al mondo, con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e verità, come si volesse dolorosamente provocare uno scisma.</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Con quanto dolore dobbiamo dire che la situazione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in Cina sembra ancora peggiorata! Si vuole portare a consumazione il disegno di indurre i Nostri figli all'obbedienza di pastori non veri; si continua a premere sui cattolici per farli rinunziare alla dolce e salutare sudditanza al Vicario di Cristo; gli stessi templi, che erano sereno rifugio dell'anima, non di rado sono trasformati in luoghi di insidia.</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Vogliamo inoltre far menzione di un'altra pena, che profondamente Ci affligge. Nella nobile e diletta Ungheria il governo dei Vescovi è costretto a svolgersi in condizioni sempre più dure e difficili, a causa delle interferenze, delle imposizioni, dei divieti che lo ostacolano. Degnissimi Presuli, tra i quali un illustre membro del Sacro Collegio, sono tenuti segregati dall'amato gregge; altri si trovano nell'impossibilità di provvedere adeguatamente alle esigenze dei fedeli, ostacolati come sono di valersi liberamente del ministero del loro clero; molte difficoltà sono frapposte alla formazione e all'educazione dei candidati al sacerdozio. É da temere che da queste anormali condizioni si tragga ora occasione per giustificare ulteriori indebiti interventi dell'autorità civile nella vita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esigendo dai Pastori atti che la loro coscienza non può accettare; anzi pretendendo intrudere, a guida e governo del gregge di Cristo, Nostro Signore, ecclesiastici non scelti da questa Sede Apostolica.</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Venerabili Fratelli e diletti figli! Pur fra tanta tristezza, la Nostra speranza è fondata in Colui, che, nell'istituire la sua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non ne ha voluto escludere la prova e la persecuzione. A Lui sale il grido della fiduciosa speranza : « Etenim universi, qui sperant in te, non confundentur: ...reminiscere miserationum tuarum, quae a saeculo sunt » [3]. A Lui si alza l'incessante preghiera, per ottenere costanza e fermezza ai fratelli perseguitati, e luce, perdono, conversione agli infelici persecutori, « che non sanno quello che si fanno » [4].</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L'occasione propizia Ci è data in questa sera di raccoglimento e di adorazione. Lo Spirito, che nel suo avvento ha perfezionato, coi suoi doni soavi e forti, gli Apostoli, preparandoli alla testimonianza estrema dell'amore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C353C0">
        <w:rPr>
          <w:rFonts w:ascii="Arial" w:hAnsi="Arial" w:cs="Arial"/>
          <w:sz w:val="24"/>
          <w:szCs w:val="24"/>
        </w:rPr>
        <w:t>, discenda su tanti Nostri fratelli e figli, a consolarli, a suggerire loro le parole della fede, a farli sempre degni « pro nomine Iesu contumeliam pati » [5].</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E discenda questo Spirito su tutti coloro, che, per benigna grazia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C353C0">
        <w:rPr>
          <w:rFonts w:ascii="Arial" w:hAnsi="Arial" w:cs="Arial"/>
          <w:sz w:val="24"/>
          <w:szCs w:val="24"/>
        </w:rPr>
        <w:t>, sono liberi di vivere, con gioia e dolcezza di spirito, nelle consolazioni della religione cattolica. Tutti li esortiamo, « in visceribus Iesu Christi », ad essere testimoni convinti della loro fede, a cooperare con la preghiera e la buona volontà all'avvento di tempi più sereni, a tenere lontano, con disciplina e fermezza, il pericolo che tutti circonda.</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A tutti ancora ripetiamo le parole del Radiomessaggio natalizio: « È necessario vegliare nella notte che si addensa: saperci rendere conto delle insidie di quanti sono nemici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prima che di noi, e prepararci ad ogni difesa dei principi cristiani, che sono l'usbergo della verace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C353C0">
        <w:rPr>
          <w:rFonts w:ascii="Arial" w:hAnsi="Arial" w:cs="Arial"/>
          <w:sz w:val="24"/>
          <w:szCs w:val="24"/>
        </w:rPr>
        <w:t>, ora e sempre » [6].</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Vi ringraziamo, Venerabili Fratelli e diletti figli, di avere corrisposto stasera al Nostro desiderio, portandovi in questa Basilica a pregare il Paraclito insieme con Noi, secondo le Nostre intenzioni. E mentre il Nostro affetto abbraccia, con voi qui presenti, i fedeli di tutto il mondo, esso va in particolare a quanti, nelle difficoltà a cui abbiamo accennato, hanno oggi invocato la discesa liberatrice e rasserenatrice dello Spirito Santo.</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E in pegno dei suoi doni settemplici, a tutti impartiamo di cuore la Nostra paterna propiziatrice Benedizione Apostolica, auspicio e certezza di tempi migliori.</w:t>
      </w:r>
    </w:p>
    <w:p w:rsidR="00C353C0" w:rsidRDefault="00C353C0" w:rsidP="00C353C0">
      <w:pPr>
        <w:spacing w:after="0" w:line="240" w:lineRule="auto"/>
        <w:contextualSpacing/>
        <w:jc w:val="both"/>
        <w:rPr>
          <w:rFonts w:ascii="Arial" w:hAnsi="Arial" w:cs="Arial"/>
          <w:sz w:val="24"/>
          <w:szCs w:val="24"/>
        </w:rPr>
      </w:pPr>
    </w:p>
    <w:p w:rsidR="00C353C0" w:rsidRDefault="00C353C0" w:rsidP="00C353C0">
      <w:pPr>
        <w:spacing w:after="0" w:line="240" w:lineRule="auto"/>
        <w:contextualSpacing/>
        <w:jc w:val="both"/>
        <w:rPr>
          <w:rFonts w:ascii="Arial" w:hAnsi="Arial" w:cs="Arial"/>
          <w:sz w:val="24"/>
          <w:szCs w:val="24"/>
        </w:rPr>
      </w:pPr>
    </w:p>
    <w:p w:rsidR="00C353C0" w:rsidRDefault="00C353C0">
      <w:pPr>
        <w:rPr>
          <w:rFonts w:ascii="Arial" w:hAnsi="Arial" w:cs="Arial"/>
          <w:sz w:val="24"/>
          <w:szCs w:val="24"/>
        </w:rPr>
      </w:pPr>
      <w:r>
        <w:rPr>
          <w:rFonts w:ascii="Arial" w:hAnsi="Arial" w:cs="Arial"/>
          <w:sz w:val="24"/>
          <w:szCs w:val="24"/>
        </w:rPr>
        <w:br w:type="page"/>
      </w:r>
    </w:p>
    <w:p w:rsid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center"/>
        <w:rPr>
          <w:rFonts w:ascii="Arial" w:hAnsi="Arial" w:cs="Arial"/>
          <w:b/>
          <w:sz w:val="24"/>
          <w:szCs w:val="24"/>
        </w:rPr>
      </w:pPr>
      <w:r w:rsidRPr="00C353C0">
        <w:rPr>
          <w:rFonts w:ascii="Arial" w:hAnsi="Arial" w:cs="Arial"/>
          <w:b/>
          <w:sz w:val="24"/>
          <w:szCs w:val="24"/>
        </w:rPr>
        <w:t>750° ANNIVERSARIO DELL'APPROVAZIONE DELLA REGOLA FRANCESCANA</w:t>
      </w:r>
    </w:p>
    <w:p w:rsidR="00C353C0" w:rsidRPr="00C353C0" w:rsidRDefault="00C353C0" w:rsidP="00C353C0">
      <w:pPr>
        <w:spacing w:after="0" w:line="240" w:lineRule="auto"/>
        <w:contextualSpacing/>
        <w:jc w:val="center"/>
        <w:rPr>
          <w:rFonts w:ascii="Arial" w:hAnsi="Arial" w:cs="Arial"/>
          <w:b/>
          <w:sz w:val="24"/>
          <w:szCs w:val="24"/>
        </w:rPr>
      </w:pPr>
    </w:p>
    <w:p w:rsidR="00C353C0" w:rsidRPr="00C353C0" w:rsidRDefault="00C353C0" w:rsidP="00C353C0">
      <w:pPr>
        <w:spacing w:after="0" w:line="240" w:lineRule="auto"/>
        <w:contextualSpacing/>
        <w:jc w:val="center"/>
        <w:rPr>
          <w:rFonts w:ascii="Arial" w:hAnsi="Arial" w:cs="Arial"/>
          <w:b/>
          <w:sz w:val="24"/>
          <w:szCs w:val="24"/>
        </w:rPr>
      </w:pPr>
      <w:r w:rsidRPr="00C353C0">
        <w:rPr>
          <w:rFonts w:ascii="Arial" w:hAnsi="Arial" w:cs="Arial"/>
          <w:b/>
          <w:sz w:val="24"/>
          <w:szCs w:val="24"/>
        </w:rPr>
        <w:t>OMELIA DEL SANTO PADRE GIOVANNI XXIII*</w:t>
      </w:r>
    </w:p>
    <w:p w:rsid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i/>
          <w:sz w:val="24"/>
          <w:szCs w:val="24"/>
        </w:rPr>
      </w:pPr>
      <w:r w:rsidRPr="00C353C0">
        <w:rPr>
          <w:rFonts w:ascii="Arial" w:hAnsi="Arial" w:cs="Arial"/>
          <w:i/>
          <w:sz w:val="24"/>
          <w:szCs w:val="24"/>
        </w:rPr>
        <w:t>Arcibasilica Lateranense</w:t>
      </w:r>
    </w:p>
    <w:p w:rsidR="00C353C0" w:rsidRPr="00C353C0" w:rsidRDefault="00C353C0" w:rsidP="00C353C0">
      <w:pPr>
        <w:spacing w:after="0" w:line="240" w:lineRule="auto"/>
        <w:contextualSpacing/>
        <w:jc w:val="both"/>
        <w:rPr>
          <w:rFonts w:ascii="Arial" w:hAnsi="Arial" w:cs="Arial"/>
          <w:i/>
          <w:sz w:val="24"/>
          <w:szCs w:val="24"/>
        </w:rPr>
      </w:pPr>
      <w:r w:rsidRPr="00C353C0">
        <w:rPr>
          <w:rFonts w:ascii="Arial" w:hAnsi="Arial" w:cs="Arial"/>
          <w:i/>
          <w:sz w:val="24"/>
          <w:szCs w:val="24"/>
        </w:rPr>
        <w:t>Giovedì, 16 aprile 1959</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 xml:space="preserve"> </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Questi primi mesi d'inizio del Nostro servizio apostolico di successore di S. Pietro nell'episcopato romano sono segnati dal rincorrersi di alcune date storiche e religiose, che si volgono ad auspicio felice. L'odierno ritrovo di cristiana fraternità di sacerdoti e laici, di varie lingue, in diversa configurazione di abito esteriore, ma con eguale semplicità e vivezza di ricordi e di cuori, è uno dei più caratteristici e più lieti.</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Qui al Laterano, nella Basilica « Urbis et Orbis mater et caput », non sono gli Apostoli che stasera ci adunano: ma S. Francesco d'Assisi, l'« homo catholicus et totus apostolicus », che raccoglie i suoi figli da oltre sette secoli intorno a sé.</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Dalla grande statua di bronzo della piazza immensa, egli invita a contemplare la magnifica e misteriosa « sedes papalis atque patriarchalis ».</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Eccolo nel mosaico centrale fulgente in posto d'onore, lui fra la Madonna e S. Pietro, e il suo grande figlio S. Antonio di Padova, fra S. Giovanni Battista e l'Evangelista. Qua e là sulle vecchie lapidi ricompare il suo nome benedetto, e il ricordo degli avvenimenti preclari della sua visita a questo colle santificato e veneratissimo nei secoli, come nella iscrizione di Papa Nicolao, Francisci proles primus de sorte Minoruìn: il primo dei cinque Papi francescani.</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Stasera è il ricordo della sua Regola, che ci attrasse quassù. Si direbbe che la figura di Papa Innocenzo III di incomparabile memoria, qui riposante nel suo nobile e magnifico mausoleo, si sia come svegliata dal suo riposo per riconfermarci la realtà del suo sogno, il prodigio della Provvidenza celeste: per cui quella Regola, approvata non senza esitazione in un primo tempo, e poi per divina ispirazione riconosciuta come richiamo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al suo insegnamento più alto, venne ornata la prima volta da apostolico sigillo.</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Può destare qualche ammirazione il fatto della moltiplicazione delle famiglie religiose, che sotto lo stesso nome del Poverello di Assisi presentano variazioni così numerose, e talora impressionanti, di abito, di vita monastica, di forme di apostolato. Ma per chi sa scrutare le intimità del sentimento, del cuore, del pensiero umano; per chi, avendo veduto molta parte dell'Orbe, si rende conto di antiche e di recenti esperienze, e sa precisare e distinguere fra ciò che è principio sacro e Vangelo</w:t>
      </w:r>
      <w:r w:rsidR="00DB483A">
        <w:rPr>
          <w:rFonts w:ascii="Arial" w:hAnsi="Arial" w:cs="Arial"/>
          <w:sz w:val="24"/>
          <w:szCs w:val="24"/>
        </w:rPr>
        <w:fldChar w:fldCharType="begin"/>
      </w:r>
      <w:r w:rsidR="007C6B28">
        <w:instrText xml:space="preserve"> XE "</w:instrText>
      </w:r>
      <w:r w:rsidR="007C6B28" w:rsidRPr="00540D3B">
        <w:rPr>
          <w:rFonts w:ascii="Arial" w:hAnsi="Arial" w:cs="Arial"/>
          <w:sz w:val="24"/>
          <w:szCs w:val="24"/>
        </w:rPr>
        <w:instrText>Vangelo</w:instrText>
      </w:r>
      <w:r w:rsidR="007C6B2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eterno, e ciò che è mutevolezza di climi, di temperamenti, di contingenze locali: cresce piuttosto lo stupore per questa fedeltà ai punti fondamentali della Regola Francescana antica, questo fervore di ritorno alla sua purezza primitiva. La legge della natura che colorisce le aurore, fa divampare il meriggio, rende più mite e soave il vespero, solo teme il sopravvenire della notte; questa legge si applica tutta intera all'ordine dello spirito umano, individuale e collettivo, e prepara giornate novelle. Dunque è solo da temersi la notte quando prolunga le sue ombre, e diventa impervia ad ogni nuovo chiarore.</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La grande, immensa, variopinta Famiglia Francescana è come una nave meravigliosa che solca l'Oceano. Essa dispone di tre àncore potentissime alla difesa del suo naviglio. Queste valgono ad assicurarle conquiste vaste e sicure, al di là di ogni tempesta, al di sopra di ogni avversità di cielo, di terra e di mare.</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La sostanza del Francescanesimo è in queste virtù di difesa e di conquista.</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Tre parole dicono tutto e riassumono la grande Regola, che Papa Innocenzo approvò: « Paupertas; oboedientia; caritas ».</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I due illustratori più attendibili e più devoti, Tommaso da Celano e Santo Bonaventura, per quel che ci hanno riferito di S. Francesco e degli inizi dell'opera sua, hanno offerto al mondo il manuale più perfetto di vita religiosa, eletta e santa, e la forma veramente magistrale per ottenere dallo sforzo collettivo di tutti i figli di S. Francesco successi consolantissimi di rinnovamento religioso e sociale.</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Oh ! la santa povertà ! Quale ricchezza</w:t>
      </w:r>
      <w:r w:rsidR="00DB483A">
        <w:rPr>
          <w:rFonts w:ascii="Arial" w:hAnsi="Arial" w:cs="Arial"/>
          <w:sz w:val="24"/>
          <w:szCs w:val="24"/>
        </w:rPr>
        <w:fldChar w:fldCharType="begin"/>
      </w:r>
      <w:r w:rsidR="00B93BC5">
        <w:instrText xml:space="preserve"> XE "</w:instrText>
      </w:r>
      <w:r w:rsidR="00B93BC5" w:rsidRPr="00492991">
        <w:rPr>
          <w:rFonts w:ascii="Arial" w:hAnsi="Arial" w:cs="Arial"/>
          <w:sz w:val="24"/>
          <w:szCs w:val="24"/>
        </w:rPr>
        <w:instrText>ricchezza</w:instrText>
      </w:r>
      <w:r w:rsidR="00B93BC5">
        <w:instrText xml:space="preserve">" </w:instrText>
      </w:r>
      <w:r w:rsidR="00DB483A">
        <w:rPr>
          <w:rFonts w:ascii="Arial" w:hAnsi="Arial" w:cs="Arial"/>
          <w:sz w:val="24"/>
          <w:szCs w:val="24"/>
        </w:rPr>
        <w:fldChar w:fldCharType="end"/>
      </w:r>
      <w:r w:rsidRPr="00C353C0">
        <w:rPr>
          <w:rFonts w:ascii="Arial" w:hAnsi="Arial" w:cs="Arial"/>
          <w:sz w:val="24"/>
          <w:szCs w:val="24"/>
        </w:rPr>
        <w:t>, come consiglio, come voto ! Ciò va detto della povertà effettiva. Ciò va ripetuto per la povertà di spirito.</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Le quattro grandi Famiglie Francescane dei Frati Minori, simpliciter detti, dei Frati Conventuali, dei Frati Cappuccini, del Terzo Ordine Regolare, dispongono di una grande letteratura, antica e modernissima, circa il concetto, le forme e l'esercizio della povertà. Più interessante però delle disquisizioni dottrinali è la illustrazione dei vantaggi e delle gioie serene della povertà. Essa realizza alla perfezione ciò che dice così bene l'autore della Imitazione di Cristo: « Dimitte omnia, et invenies omnia » [1]. Lascia tutto e troverai tutto. Non diversamente cantava il buon Jacopone da Todi nelle sue rime:</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center"/>
        <w:rPr>
          <w:rFonts w:ascii="Arial" w:hAnsi="Arial" w:cs="Arial"/>
          <w:i/>
          <w:sz w:val="24"/>
          <w:szCs w:val="24"/>
        </w:rPr>
      </w:pPr>
      <w:r w:rsidRPr="00C353C0">
        <w:rPr>
          <w:rFonts w:ascii="Arial" w:hAnsi="Arial" w:cs="Arial"/>
          <w:i/>
          <w:sz w:val="24"/>
          <w:szCs w:val="24"/>
        </w:rPr>
        <w:t>« Dolce amor di povertade</w:t>
      </w:r>
    </w:p>
    <w:p w:rsidR="00C353C0" w:rsidRPr="00C353C0" w:rsidRDefault="00C353C0" w:rsidP="00C353C0">
      <w:pPr>
        <w:spacing w:after="0" w:line="240" w:lineRule="auto"/>
        <w:contextualSpacing/>
        <w:jc w:val="center"/>
        <w:rPr>
          <w:rFonts w:ascii="Arial" w:hAnsi="Arial" w:cs="Arial"/>
          <w:i/>
          <w:sz w:val="24"/>
          <w:szCs w:val="24"/>
        </w:rPr>
      </w:pPr>
      <w:r w:rsidRPr="00C353C0">
        <w:rPr>
          <w:rFonts w:ascii="Arial" w:hAnsi="Arial" w:cs="Arial"/>
          <w:i/>
          <w:sz w:val="24"/>
          <w:szCs w:val="24"/>
        </w:rPr>
        <w:t>Quanto ti degiamo amare:</w:t>
      </w:r>
    </w:p>
    <w:p w:rsidR="00C353C0" w:rsidRPr="00C353C0" w:rsidRDefault="00C353C0" w:rsidP="00C353C0">
      <w:pPr>
        <w:spacing w:after="0" w:line="240" w:lineRule="auto"/>
        <w:contextualSpacing/>
        <w:jc w:val="center"/>
        <w:rPr>
          <w:rFonts w:ascii="Arial" w:hAnsi="Arial" w:cs="Arial"/>
          <w:i/>
          <w:sz w:val="24"/>
          <w:szCs w:val="24"/>
        </w:rPr>
      </w:pPr>
      <w:r w:rsidRPr="00C353C0">
        <w:rPr>
          <w:rFonts w:ascii="Arial" w:hAnsi="Arial" w:cs="Arial"/>
          <w:i/>
          <w:sz w:val="24"/>
          <w:szCs w:val="24"/>
        </w:rPr>
        <w:t>Povertade poverella,</w:t>
      </w:r>
    </w:p>
    <w:p w:rsidR="00C353C0" w:rsidRPr="00C353C0" w:rsidRDefault="00C353C0" w:rsidP="00C353C0">
      <w:pPr>
        <w:spacing w:after="0" w:line="240" w:lineRule="auto"/>
        <w:contextualSpacing/>
        <w:jc w:val="center"/>
        <w:rPr>
          <w:rFonts w:ascii="Arial" w:hAnsi="Arial" w:cs="Arial"/>
          <w:i/>
          <w:sz w:val="24"/>
          <w:szCs w:val="24"/>
        </w:rPr>
      </w:pPr>
      <w:r w:rsidRPr="00C353C0">
        <w:rPr>
          <w:rFonts w:ascii="Arial" w:hAnsi="Arial" w:cs="Arial"/>
          <w:i/>
          <w:sz w:val="24"/>
          <w:szCs w:val="24"/>
        </w:rPr>
        <w:t>Umiltade è tua sorella ».</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Con quel che segue, in deliziosa espressione di concetti e di frasi.</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Può accadere, è vero, che nell'esercizio di questa virtù fondamentale del Francescanesimo, per il fatto della stessa povertà sovrabbondino le ricchezze, anche le ricchezze materiali: e penetri nello spirito, in virtù del « paupertas in divitiis abundavit », un sentimento di dominazione universale, anche nel mondo fisico, che per la indiscrezione può divenire pericoloso, sino a ingenerare confusione nell'ordine delle idee e della pratica quotidiana.</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Occorre dunque senso di discrezione e di misura. Non dimentichiamo la pagina dei « Fioretti », dove Frate Angelo, trovandosi con Santo Francesco nel suo ritorno dall'Oriente in un'isoletta deserta e deliziosa della laguna Veneta, invitò gli uccelli, sopravvenuti a festeggiarlo, ad unire il loro canto alla recita del breviario. Risposero gli uccelli col loro cinguettio: ma così gioioso e clamoroso, che Frate Francesco, dapprima così lieto della loro festosa compagnia, dovette pregarli di arrestare quel canto, che troppo disturbava la sua orazione.</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Di grande significazione della santa Regola, approvata da Papa Innocenzo, oltre la povertà è l'obbedienza: al Vescovo: e particolarmente al Vescovo di Roma. « Subditi et subiecti pedibus Sanctae Romanae Ec¬clesiae », secondo l'espressione di S. Francesco. La storia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studiata senza animosità, dà la documentazione più esauriente di quanto, nella obbedienza pura e semplice alla Santa Chiesa, c'è di successo nella vita degli Ordini religiosi, e quanto di svantaggio e di desolazione accada loro di lamentare e di piangere, seguendo, soli o collettivamente, le vie della insubordinazione e della indisciplina.</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Osservammo nella Nostra età giovanile un'antica pittura, distesa su tutta una parete di una splendida chiesa del secolo XIV. Il dipinto si chiama albero di S. Bonaventura: con frati che salgono con semplicità sui rami robusti : altri ardimentosi e impetuosi, che precipitano miseramente. Spesso l'inganno succede alla ambizione segreta e alla spavalderia. L'autore della « Imitazione di Cristo » procede imperterrito: « Sovente si domanda che cosa un 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ha compiuto: ma non si ha cura di cercare con quale spirito di obbedienza abbia proceduto nel suo sforzo. Si preferisce cercare se sia potente, ricco, bello, abile, scrittore sapiente, cantore piacevole, oratore vivace, lavoratore instancabile, ma non si chiede se abbia spirito di obbedienza, di povertà; se sia dolce, pio, interiore. La natura inganna sovente: lo spirito obbediente canta sempre vittoria » [2].</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Che dire del terzo attributo caratteristico e fondamentale di ogni buon fratello in S. Francesco? Lo spirito di cattolicità e di apostolato, quale S. Francesco lo presentò ai suoi contemporanei, lo lasciò in eredità preziosissima ai suoi frati, dopo di averlo sancito come un precetto nella Santa Regola, che « dominus Innocentius Papa, vir gloriosus, doctrina quoque fluentissimus, sermone clarissimus, zelo iustitiae fervens », dopo matura riflessione approvò e benedisse?</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S. Bonaventura nella sua « Legenda maior et Legenda minor », consacra pagine commoventi alla preparazione di questa regola di apostolato missionario su vasta scala, che doveva segnare la trama del lavoro conquistatore di anime innumeri, quale si sarebbe svolto nel corso di oltre sette secoli, per la diffusa conoscenza, per il trionfo del nome, dell'amore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C353C0">
        <w:rPr>
          <w:rFonts w:ascii="Arial" w:hAnsi="Arial" w:cs="Arial"/>
          <w:sz w:val="24"/>
          <w:szCs w:val="24"/>
        </w:rPr>
        <w:t>, del regno tutto spirituale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Crocifisso, Salvatore del mondo.</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Le doviziose biblioteche, dove in ricchi volumi, antichi e nuovi, sono raccolte le gesta spesso tinte di sangue dei Missionari Francescani, non vogliono essere onorate come allori, su cui gli eredi di tanta gloria si riposano; ma come incoraggiamenti, fatti più vivi in questa ricorrenza di celebrazioni centenarie, ad « aemulari charismata meliora ».</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É una gloria questa delle Famiglie Francescane, che va condotta, come lodevolmente accade di constatare, in nobile e santa gara, con tutte le altre forze spirituali di apostolato missionario, che proseguono in distinti drappelli oggi più vivaci che mai, verso i compiti divenuti in parecchie parti del mondo oltremodo aspri e contrastati.</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La voce di S. Francesco, sempre soave e potente, in accordo armonioso con gli altri insigni padri dell'apostolato, che in cielo sono speciali protettori di Congregazioni missionarie da essi fondate, sia invito affascinante per tutti ad una concentrazione di invincibili energie, dai vari punti della terra, dove si lavora, si soffre, e spiritualmente si combatte contro lo spirito delle tenebre ; affinché la grande tribolazione che percuote in questi anni la Santa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si calmi, e torni in benedizione per gli stessi oppressori della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e della verità.</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Ed ora sciogliamo, diletti figli e figlie delle Famiglie Francescane, e quanti altri appartengono alle innumerevoli associazioni di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e di apostolato che si ispirano a questo ideale, sciogliamo in santa fraternità l'inno del ringraziamento per i 750 anni di operosa vitalità della « Regola Sancti Francisci »; ed aggiungiamo la fervida preghiera: « ad multos annos, ad pacem et salutem animarum nostrarum, ad gloriam et: benedictionem totius Ecclesiae Sanctae Dei ».</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Diletti figli! LasciateCi aggiungere una speciale parola del cuore a quanti qui presenti appartengono all'esercito pacifico dei Terziari Lai cali di San Francesco. Ego sum Ioseph, frater vester. Con tenerezza amiamo dirvelo. Lo siamo da quando giovanetto quattordicenne appena, il 1 marzo 1896, vi fummo ascritti regolarmente, per il ministero del Canonico Luigi Isacchi, Nostro Padre Spirituale, quale Direttore che egli era nel Seminario di Bergamo</w:t>
      </w:r>
      <w:r w:rsidR="00DB483A">
        <w:rPr>
          <w:rFonts w:ascii="Arial" w:hAnsi="Arial" w:cs="Arial"/>
          <w:sz w:val="24"/>
          <w:szCs w:val="24"/>
        </w:rPr>
        <w:fldChar w:fldCharType="begin"/>
      </w:r>
      <w:r w:rsidR="00247CF8">
        <w:instrText xml:space="preserve"> XE "</w:instrText>
      </w:r>
      <w:r w:rsidR="00247CF8" w:rsidRPr="00752ABB">
        <w:rPr>
          <w:rFonts w:ascii="Arial" w:hAnsi="Arial" w:cs="Arial"/>
          <w:sz w:val="24"/>
          <w:szCs w:val="24"/>
        </w:rPr>
        <w:instrText>Bergamo</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ed amiamo benedire il Signore per questa grazia che Ci accordò con felice sincronia coll'atto di iniziarCi, giusto in quell'anno, e in quei mesi, alla vita ecclesiastica con la Sacra Tonsura.</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Oh ? la gioia serena ed innocente di quella coincidenza: Terziario Francescano e chierico avviato al sacerdozio; preso dunque per gli stessi funicoli della semplicità, ancora inconscia e felice, che Ci doveva accompagnare sino all'altare benedetto: che Ci doveva poi dare tutto nella vita.</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Gli occhi Nostri per altro, sino dall'infanzia, furono familiari alla visione più semplice del conventino regolare dei Frati Minori di Baccanello, che nella distesa campagna Lombarda, dove eravamo nati e cresciuti, era la prima costruzione tutta religiosa che incontravamo: chiesa, modesto romitorio, campanile, e, intorno intorno, umili fratelli che si spandevano fra i campi e i modesti casolari per la cerca, diffondendo quell'aria di semplicità tutta ingenua, che rendeva così simpatico San Francesco e i figli suoi.</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Ci sia concesso di dire che dopo un lungo curriculum per le vie del mondo, e avendo accostato tante nobilissime produzioni di quello spirito presso uomini dotti, illustri e santi, che onorarono gli Ordini Francescani e 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di Cristo nel nome del Padre Serafico di Assisi, niente fu mai così dolce e delizioso alla Nostra anima, come il tornare a Baccanello, a quella innocenza, a quella mitezza, a quella santa poesia della vita cristiana, maturata nel sacerdozio, e nel servizio della Santa Chiesa e delle anime.</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É fra quei ricordi che l'umile Terziario Francescano, divenuto Papa nella successione di Innocenzo III, di Nicolò IV, e giù sino a Papa Leone XIII</w:t>
      </w:r>
      <w:r w:rsidR="00DB483A">
        <w:rPr>
          <w:rFonts w:ascii="Arial" w:hAnsi="Arial" w:cs="Arial"/>
          <w:sz w:val="24"/>
          <w:szCs w:val="24"/>
        </w:rPr>
        <w:fldChar w:fldCharType="begin"/>
      </w:r>
      <w:r w:rsidR="00B93BC5">
        <w:instrText xml:space="preserve"> XE "</w:instrText>
      </w:r>
      <w:r w:rsidR="00B93BC5" w:rsidRPr="00A875C0">
        <w:rPr>
          <w:rFonts w:ascii="Arial" w:hAnsi="Arial" w:cs="Arial"/>
          <w:sz w:val="24"/>
          <w:szCs w:val="24"/>
        </w:rPr>
        <w:instrText>Leone XIII</w:instrText>
      </w:r>
      <w:r w:rsidR="00B93BC5">
        <w:instrText xml:space="preserve">" </w:instrText>
      </w:r>
      <w:r w:rsidR="00DB483A">
        <w:rPr>
          <w:rFonts w:ascii="Arial" w:hAnsi="Arial" w:cs="Arial"/>
          <w:sz w:val="24"/>
          <w:szCs w:val="24"/>
        </w:rPr>
        <w:fldChar w:fldCharType="end"/>
      </w:r>
      <w:r w:rsidRPr="00C353C0">
        <w:rPr>
          <w:rFonts w:ascii="Arial" w:hAnsi="Arial" w:cs="Arial"/>
          <w:sz w:val="24"/>
          <w:szCs w:val="24"/>
        </w:rPr>
        <w:t>, e senza nulla perdere della primitiva semplicità, anzi gustandone più che mai la dolcezza, è fra quei ricordi — diciamo — che la scorsa domenica in San Pietro gustava una ebbrezza spirituale ineffabile nell'esaltare il nuovo Santo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del Signore: San Carlo da Sezze, modestissimo fratello laico dei Frati Minori, a cui la grazia, la purezza, la semplicità, la ispirazione maturarono una corona così fulgida di doni celesti quaggiù e di gloria sovrumana ad incanto nostro, a nostro esempio, a nostra protezione. t al conventino ancora agreste, ma tanto caro di Baccanello, ad evocazione di rimembranze dolcissime di tutta la Nostra vita, che vogliamo inviare quale dono Papale il reliquiario prezioso, che l'Ordine Serafico si è compiaciuto di offrirCi a ricordo perenne del glorioso avvenimento.</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Come il grande Patriarca Francesco, così il suo ultimo frate minore glorificato, San Carlo da Sezze, pauper et humilis, coelum dives ingreditur, nymnis coelestibus honoratur, alleluia, alleluia.</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Diletti fratelli in San Francesco, a Noi, a voi e a tutti ripetiamo il grande ammonimento che di là ci viene: questa è la grande Regula che celebriamo : questa è la via che conduce alla vita, alla benedizione, alla gloria. Alleluia, alleluia.</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 AAS vol. LI, 1959, pp. 307-313.</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[1] III, 32.</w:t>
      </w:r>
    </w:p>
    <w:p w:rsidR="00C353C0" w:rsidRPr="00C353C0" w:rsidRDefault="00C353C0" w:rsidP="00C353C0">
      <w:pPr>
        <w:spacing w:after="0" w:line="240" w:lineRule="auto"/>
        <w:contextualSpacing/>
        <w:jc w:val="both"/>
        <w:rPr>
          <w:rFonts w:ascii="Arial" w:hAnsi="Arial" w:cs="Arial"/>
          <w:sz w:val="24"/>
          <w:szCs w:val="24"/>
        </w:rPr>
      </w:pPr>
    </w:p>
    <w:p w:rsid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[2] III, 31.</w:t>
      </w:r>
    </w:p>
    <w:p w:rsidR="00C353C0" w:rsidRDefault="00C353C0" w:rsidP="00C353C0">
      <w:pPr>
        <w:spacing w:after="0" w:line="240" w:lineRule="auto"/>
        <w:contextualSpacing/>
        <w:jc w:val="both"/>
        <w:rPr>
          <w:rFonts w:ascii="Arial" w:hAnsi="Arial" w:cs="Arial"/>
          <w:sz w:val="24"/>
          <w:szCs w:val="24"/>
        </w:rPr>
      </w:pPr>
    </w:p>
    <w:p w:rsidR="00C353C0" w:rsidRDefault="00C353C0" w:rsidP="00C353C0">
      <w:pPr>
        <w:spacing w:after="0" w:line="240" w:lineRule="auto"/>
        <w:contextualSpacing/>
        <w:jc w:val="both"/>
        <w:rPr>
          <w:rFonts w:ascii="Arial" w:hAnsi="Arial" w:cs="Arial"/>
          <w:sz w:val="24"/>
          <w:szCs w:val="24"/>
        </w:rPr>
      </w:pPr>
    </w:p>
    <w:p w:rsidR="00C353C0" w:rsidRDefault="00C353C0" w:rsidP="00C353C0">
      <w:pPr>
        <w:spacing w:after="0" w:line="240" w:lineRule="auto"/>
        <w:contextualSpacing/>
        <w:jc w:val="both"/>
        <w:rPr>
          <w:rFonts w:ascii="Arial" w:hAnsi="Arial" w:cs="Arial"/>
          <w:sz w:val="24"/>
          <w:szCs w:val="24"/>
        </w:rPr>
      </w:pPr>
    </w:p>
    <w:p w:rsidR="00C353C0" w:rsidRDefault="00C353C0" w:rsidP="00C353C0">
      <w:pPr>
        <w:spacing w:after="0" w:line="240" w:lineRule="auto"/>
        <w:contextualSpacing/>
        <w:jc w:val="both"/>
        <w:rPr>
          <w:rFonts w:ascii="Arial" w:hAnsi="Arial" w:cs="Arial"/>
          <w:sz w:val="24"/>
          <w:szCs w:val="24"/>
        </w:rPr>
      </w:pPr>
    </w:p>
    <w:p w:rsidR="00C353C0" w:rsidRDefault="00C353C0">
      <w:pPr>
        <w:rPr>
          <w:rFonts w:ascii="Arial" w:hAnsi="Arial" w:cs="Arial"/>
          <w:sz w:val="24"/>
          <w:szCs w:val="24"/>
        </w:rPr>
      </w:pPr>
      <w:r>
        <w:rPr>
          <w:rFonts w:ascii="Arial" w:hAnsi="Arial" w:cs="Arial"/>
          <w:sz w:val="24"/>
          <w:szCs w:val="24"/>
        </w:rPr>
        <w:br w:type="page"/>
      </w:r>
    </w:p>
    <w:p w:rsid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center"/>
        <w:rPr>
          <w:rFonts w:ascii="Arial" w:hAnsi="Arial" w:cs="Arial"/>
          <w:b/>
          <w:sz w:val="24"/>
          <w:szCs w:val="24"/>
        </w:rPr>
      </w:pPr>
      <w:r w:rsidRPr="00C353C0">
        <w:rPr>
          <w:rFonts w:ascii="Arial" w:hAnsi="Arial" w:cs="Arial"/>
          <w:b/>
          <w:sz w:val="24"/>
          <w:szCs w:val="24"/>
        </w:rPr>
        <w:t>SOLENNITÀ DELLA PASQUA DI RESURREZIONE</w:t>
      </w:r>
    </w:p>
    <w:p w:rsidR="00C353C0" w:rsidRPr="00C353C0" w:rsidRDefault="00C353C0" w:rsidP="00C353C0">
      <w:pPr>
        <w:spacing w:after="0" w:line="240" w:lineRule="auto"/>
        <w:contextualSpacing/>
        <w:jc w:val="center"/>
        <w:rPr>
          <w:rFonts w:ascii="Arial" w:hAnsi="Arial" w:cs="Arial"/>
          <w:b/>
          <w:sz w:val="24"/>
          <w:szCs w:val="24"/>
        </w:rPr>
      </w:pPr>
      <w:r w:rsidRPr="00C353C0">
        <w:rPr>
          <w:rFonts w:ascii="Arial" w:hAnsi="Arial" w:cs="Arial"/>
          <w:b/>
          <w:sz w:val="24"/>
          <w:szCs w:val="24"/>
        </w:rPr>
        <w:t>OMELIA DEL SANTO PADRE GIOVANNI XXIII*</w:t>
      </w:r>
    </w:p>
    <w:p w:rsidR="00C353C0" w:rsidRPr="00C353C0" w:rsidRDefault="00C353C0" w:rsidP="00C353C0">
      <w:pPr>
        <w:spacing w:after="0" w:line="240" w:lineRule="auto"/>
        <w:contextualSpacing/>
        <w:jc w:val="both"/>
        <w:rPr>
          <w:rFonts w:ascii="Arial" w:hAnsi="Arial" w:cs="Arial"/>
          <w:sz w:val="24"/>
          <w:szCs w:val="24"/>
        </w:rPr>
      </w:pPr>
    </w:p>
    <w:p w:rsid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i/>
          <w:sz w:val="24"/>
          <w:szCs w:val="24"/>
        </w:rPr>
      </w:pPr>
      <w:r w:rsidRPr="00C353C0">
        <w:rPr>
          <w:rFonts w:ascii="Arial" w:hAnsi="Arial" w:cs="Arial"/>
          <w:i/>
          <w:sz w:val="24"/>
          <w:szCs w:val="24"/>
        </w:rPr>
        <w:t>Basilica Vaticana</w:t>
      </w:r>
    </w:p>
    <w:p w:rsidR="00C353C0" w:rsidRPr="00C353C0" w:rsidRDefault="00C353C0" w:rsidP="00C353C0">
      <w:pPr>
        <w:spacing w:after="0" w:line="240" w:lineRule="auto"/>
        <w:contextualSpacing/>
        <w:jc w:val="both"/>
        <w:rPr>
          <w:rFonts w:ascii="Arial" w:hAnsi="Arial" w:cs="Arial"/>
          <w:i/>
          <w:sz w:val="24"/>
          <w:szCs w:val="24"/>
        </w:rPr>
      </w:pPr>
      <w:r w:rsidRPr="00C353C0">
        <w:rPr>
          <w:rFonts w:ascii="Arial" w:hAnsi="Arial" w:cs="Arial"/>
          <w:i/>
          <w:sz w:val="24"/>
          <w:szCs w:val="24"/>
        </w:rPr>
        <w:t>Domenica 29 marzo 1959</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 xml:space="preserve"> </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Venerabili Fratelli, e diletti figli!</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La Pasqua è il punto più splendente della Sacra Liturgia . Le due Settimane di Passione che la precedono riassumono la dottrina della redenzione del genere umano, l'insegnamento divino proposto alla buona volontà di ogni cristiano di salvarsi e di santificarsi in vista dei beni celesti, la affermazione del trionfo temporaneo di Cristo, sì, anche temporaneo per quaggiù. ma sicuro e finale nei secoli eterni.</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Dalla Domenica delle Palme a questa giornata gloriosa e commemorativa della Risurrezione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quale storia si rinnova, quale poema spirituale ed armonioso, il cui canto si ripete di anno in anno: meglio si direbbe: si riassume di giorno in giorno nella vita di ciascun sacerdote e fedele. San Leone Magno dichiara nettamente che il Paschale Sacramentum, la celebrazione Pasquale, è la più importante e la più notevole del culto sacro.</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Distendendosi attraverso le due grandi settimane: ciascuna di queste prende motivo come di antifona iniziale dalle tre denominazioni domenicali : Passione, Palme, Pasqua.</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Qui dal centro della cristianità il triplice rito si adorna di manifestazione più magnifica, che lo prolunga di non poco e lo amplifica: e lo rende anche tanto più solenne ed espressivo. In questo primo anno del Nostro Pontificale servizio abbiamo voltato seguirlo, e umilmente presentarlo, con più attenta applicazione di atti, di parole, di cuore. Oh! il cuore, specialmente il cuore, come si interessa a tutte le particolarità di questa grande liturgia!</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Raggiunta la vetta più alta del divino servizio, in questo mattino, a dire il vero, trionfale, lo spirito vorrebbe dispensarsi dal pronunciare copiose parole di esultanza e di pastorale esortazione. Ma San Leone Magno — sempre San Leone — uno dei Nostri Dottori prediletti, Nostro lontano e glorioso antecessore in questa Cattedra Apostolica, Ci avverte che per difficile che sia de eadem sollemnitate saepius, digne apteque disserere, non è però libero il sacerdote di sottrarre al popolo fedele il servizio della parola: sermonis officium.</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Ceda adunque la debolezza umana alla gloria del Signore: e si tenga pure in umiltà nel riconoscersi impari a scrutare i misteri delle divine misericordie: ma lavori del suo meglio: persino si stanchi il suo eloquio: è cosa buona: bonum est, bonum est, anche se è poco, il dire rettamente ciò che noi sentiamo della maestà del Signore.</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Venerabili Fratelli e diletti figli, lasciate dunque che vi presentiamo qualcosa, anche se per semplici accenni, di ciò che più Ci ha commossi nella liturgia di queste settimane, associati, come Ci sentivamo, all'esercizio della vostra pietà religiosa.</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La liturgia contiene quanto di intimo e di più sacro penetra e vivifica il fondo delle anime toccate dalla grazia: ma essa si circonda pure di manifestazioni esteriori, che colpiscono gli occhi e penetrano nel cuore. Riuniti come fummo la Domenica delle Palme a San Paolo extra moenia, il Giovedì a San Giovanni in Laterano, il Venerdì a Santa Croce in Gerusalemme, oggi qui a San Pietro per la celebrazione finale, ciascuno di quanti intervennero ha potuto constatare di non trovarsi solo come i Padri e gli eremiti del deserto.</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Tutto ciò prende rilievo sullo sfondo degli avvenimenti, di cui i Vangeli restano, dopo venti secoli, testimoni inconfondibili: come l'entrata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in Gerusalemme: come il rumoreggiare della plebe nelle vie della città agitata dal Sinedrio e dai mestatori del popolo: come il fenomeno della natura sconvolta alla morte ed alla risurrezione di Gesù. Dunque dappertutto: gente che si muove, in pacifico corteo o in disordine: ma che si muove: in esaltazione o in demolizione: pro o contro Gesù Nazareno. Ma Gesù Nazareno, Verbo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fatto 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Re dei Giudei, Salvatore del mondo, è ben certo che trionferà e la vittoria sarà sempre sua. In questo triplice sfondo di onore, di dolore, di trionfo, noi scorgiamo il profilarsi della storia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di cui il Cristo è il capo.</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É il Cristo, e come tale, sempre rimane e vivifica la sua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il Cristo sempre soffre nella sua Chiesa, e sempre trionfa al di là di tutte le apparenze, Re glorioso ed immortale dei secoli.</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Questa triplice affermazione contiene la sostanza di un divino insegnamento, che ogni buon cristiano e cattolico non deve dimenticare.</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1. Ecco l'entrata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in Gerusalemme: che spettacolo sorridente e suadente! A pochi giorni di distanza dal suo sacrificio, che lo coprirà di ignominia in faccia al mondo, il Cristo promuove per sé un ingresso trionfale nella sua città. Proclamato dalle turbe quale taumaturgo, e desiderato come re; da gente retta ed onesta salutato quale Messia; dai suoi più intimi adorato come il Cristo, Figlio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vivo: quali onori dovrebbero essergli riservati ? Chi più degno di Lui di ricevimenti regali: sonare di trombe, scalpitare di cavalli, splendore di abbigliamenti, inni di gloria mondana e di profana esaltazione ? Nulla di tutto ciò.</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Sant'Ambrogio ci sta accanto a dirci che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ha provveduto al suo trionfo per mezzo dell'umile gente sua, che gli è più familiare e vicina. A due dei suoi egli disse infatti: « recatevi al castello che sta in faccia a voi: troverete un'asina col suo puledro. Sciogliete il puledro, e conducetelo a me » [1].</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Così fu fatto. Notate la frase di S. Ambrogio, che, commentando il passo parallelo di S. Luca, su queste particolarità, scrive : « Non poterat solvi sine iussu Domini. Solvit eum manus apostolica ». Le mani apostoliche sono messe dunque al servizio del trionfo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che è però trionfo di semplicità, di mitezza, di innocenza; non di violenza</w:t>
      </w:r>
      <w:r w:rsidR="00DB483A">
        <w:rPr>
          <w:rFonts w:ascii="Arial" w:hAnsi="Arial" w:cs="Arial"/>
          <w:sz w:val="24"/>
          <w:szCs w:val="24"/>
        </w:rPr>
        <w:fldChar w:fldCharType="begin"/>
      </w:r>
      <w:r w:rsidR="00B93BC5">
        <w:instrText xml:space="preserve"> XE "</w:instrText>
      </w:r>
      <w:r w:rsidR="00B93BC5" w:rsidRPr="00831AA7">
        <w:rPr>
          <w:rFonts w:ascii="Arial" w:hAnsi="Arial" w:cs="Arial"/>
          <w:sz w:val="24"/>
          <w:szCs w:val="24"/>
        </w:rPr>
        <w:instrText>violenza</w:instrText>
      </w:r>
      <w:r w:rsidR="00B93BC5">
        <w:instrText xml:space="preserve">" </w:instrText>
      </w:r>
      <w:r w:rsidR="00DB483A">
        <w:rPr>
          <w:rFonts w:ascii="Arial" w:hAnsi="Arial" w:cs="Arial"/>
          <w:sz w:val="24"/>
          <w:szCs w:val="24"/>
        </w:rPr>
        <w:fldChar w:fldCharType="end"/>
      </w:r>
      <w:r w:rsidRPr="00C353C0">
        <w:rPr>
          <w:rFonts w:ascii="Arial" w:hAnsi="Arial" w:cs="Arial"/>
          <w:sz w:val="24"/>
          <w:szCs w:val="24"/>
        </w:rPr>
        <w:t>, non di astuzia, non di soperchieria, come accade sovente secondo gli impulsi, le pretese e le ambizioni della vita mondana.</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E quei « pueri hebraeorum », che cantavano osanna al Figliolo di Davide, e ne accompagnavano il passaggio nella via, agitando ramoscelli di olivo, intrecciando le loro voci innocenti alle benedizioni del popolo semplice e fedele!</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Oh! che spettacolo, la festa delle Palme nella Basilica di S. Paolo la scorsa domenica! Da venti secoli le stesse voci dell'ingresso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in Gerusalemme; la stessa turba di fanciulli innocenti, in un osanna ripetuto e trionfale al Re Divino, pacifico e mansueto.</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Lasciate, Venerabili Fratelli e diletti figli, che vi esprimiamo l'intima gioia del Nostro spirito, rinnovantesi quante volte Ci accade di incontrarCi in adunanze di popolo convenuto da vari punti dell'Urbe, dalle varie diocesi d'Italia, e dalle nazioni vicine e lontane. Non mancano nei vari gruppi i rappresentanti dei seniores nato, degli uomini gravi e degni: ma ciò che consola soprattutto è la moltitudine sterminata dei giovani, vibrante entusiasmo e devozione, sogno di buone mamme educatrici, spiranti compiacenza e desiderio vivo di scorgere nei figli del loro seno fiori novelli di letizia, di prosperità, di santificazione per le loro famiglie.</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Oh! manus apostolicae! o mani benedette del nostro giovane clero, a cui la Santa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affida la preparazione delle Dominicae Palmarum dell'avvenire! Possiate voi moltiplicarvi ed aprirvi a questo apostolato sacro della gioventù, che è la vera sicurezza dei progressi del regno di Cristo nel mondo.</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2. Il secondo quadro che nella Settimana Santa ancora una volta si dispiega innanzi a noi è la visione del grande dolore dell'umanità; cioè il Christus patiens, il Cristo sofferente in unione con tutte le sofferenze umane.</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Ci viene riferito che di fatto la partecipazione alle sacre cerimonie della santa settimana, per l'applicazione di alcune recenti riforme liturgiche, fu nel mondo intero più viva e più sentita. Questa sensibilità è uno dei fenomeni di ordine psicologico, che la dottrina del Corpo mistico illumina ed accende. Vi si sente infatti il gemito di Cristo plorante con la umanità tutta intera nell'ora in cui in alcune vaste terre del globo —dove il messaggio e l'intimo godimento delle umane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erano state grande dono del Cielo — queste libertà sono soffocate, distrutte, o per lo meno si trovano in continua minaccia di iattura.</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Seguendo il pensiero sempre alto e magnifico del Nostro Santo Predecessore S. Leone Magno, torna facile al Nostro spirito il comprendere « Crucem Christi nobis esse sacramentum et exemplum ». La Passione di Cristo, che nella Croce si riassume, è per noi sacramento ed esempio [2].</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Sacramento che contiene e trasmette la virtù della grazia divina per le nostre anime: esempio che le incita all'esercizio della pazienza, di quella stessa pazienza di cui il Cristo è maestro sovrano.</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Bello il pensiero di S. Leone! La scienza umana si gloria a tal punto dei suoi errori, che, una volta fissata su un maestro, ne segue ciecamente opinioni e costumi. Che comunione è la nostra con Cristo, se non sappiamo unirci inseparabilmente a Lui, che si è dichiarato Lui stesso « via, verità e vita » ? [3]. Via di santa conversazione: verità di dottrina divina: vita di felicità sempiterna.</w:t>
      </w:r>
    </w:p>
    <w:p w:rsidR="00C353C0" w:rsidRPr="00C353C0" w:rsidRDefault="00C353C0" w:rsidP="00C353C0">
      <w:pPr>
        <w:spacing w:after="0" w:line="240" w:lineRule="auto"/>
        <w:contextualSpacing/>
        <w:jc w:val="both"/>
        <w:rPr>
          <w:rFonts w:ascii="Arial" w:hAnsi="Arial" w:cs="Arial"/>
          <w:sz w:val="24"/>
          <w:szCs w:val="24"/>
        </w:rPr>
      </w:pPr>
    </w:p>
    <w:p w:rsid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3. Venerabili Fratelli e diletti figli. Questo richiamo del Vangelo</w:t>
      </w:r>
      <w:r w:rsidR="00DB483A">
        <w:rPr>
          <w:rFonts w:ascii="Arial" w:hAnsi="Arial" w:cs="Arial"/>
          <w:sz w:val="24"/>
          <w:szCs w:val="24"/>
        </w:rPr>
        <w:fldChar w:fldCharType="begin"/>
      </w:r>
      <w:r w:rsidR="007C6B28">
        <w:instrText xml:space="preserve"> XE "</w:instrText>
      </w:r>
      <w:r w:rsidR="007C6B28" w:rsidRPr="00540D3B">
        <w:rPr>
          <w:rFonts w:ascii="Arial" w:hAnsi="Arial" w:cs="Arial"/>
          <w:sz w:val="24"/>
          <w:szCs w:val="24"/>
        </w:rPr>
        <w:instrText>Vangelo</w:instrText>
      </w:r>
      <w:r w:rsidR="007C6B2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di S. Giovanni è l'introduzione più eloquente e più solenne a ciò che fu, è, e resta nei secoli la Risurrezione di Cristo. Lo abbiamo ora cantato nella sequenza: in Cristo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mors et vita duello con flixere mirando: Dux vitae mortuus regnat vivus. La morte e la vita si batterono in un duello tremendo. Il Padrone della vita trionfa sulla morte: e la vittoria di Lui è la vittoria della sua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nei secoli. Sgombriamo dunque il nostro spirito da ogni sgomento : ed apriamo il cuore alle più belle speranze verso l'avvenire. </w:t>
      </w:r>
    </w:p>
    <w:p w:rsid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Potremo avere pressioni dal mondo, continueremo ad averne sicuramente. Prima di partire,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il vincitore della morte, disse: « confidate: io ho vinto il mondo »: confidite, ego vici mundum. E vero: c'è un signore che resta sul terreno del terribile combattimento. Noi lo rammentiamo spesso col suo nome e cognome. É un principe. Il Divino Rabbi di Nazareth lo chiamava il « principe di questo mondo ». Il Cristo conduce mitemente, ma efficacemente la lotta contro di lui, per l'affermazione della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C353C0">
        <w:rPr>
          <w:rFonts w:ascii="Arial" w:hAnsi="Arial" w:cs="Arial"/>
          <w:sz w:val="24"/>
          <w:szCs w:val="24"/>
        </w:rPr>
        <w:t>, per il trionfo della pace. L'avversario infernale odia invece la giustizia ed avversa la pace dei popoli e del mondo intero. Talora i suoi attacchi, le sue manovre suscitano tale confusione da tentare di debolezza chi se ne difende.</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Ogni bravo cristiano si fida di Cristo; compie il suo dovere secondo i vari ordinamenti che sono regola della sua coscienza: coscienza religiosa, coscienza civile, in faccia 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C353C0">
        <w:rPr>
          <w:rFonts w:ascii="Arial" w:hAnsi="Arial" w:cs="Arial"/>
          <w:sz w:val="24"/>
          <w:szCs w:val="24"/>
        </w:rPr>
        <w:t>, in faccia agli uomini. Il cristiano non transige e si guarda dai compromessi: procede impavido e sicuro. Egli è cooperatore dei problemi della pace.</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A fortificare le energie della sua resistenza al male e all'errore, egli prega : egli invoca l'aiuto celeste della grazia che illumina e sostiene i forti.</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Scimus Christum surrexisse a mortuis vere. La vittoria di Cristo sulla morte è sicurezza di trionfo sugli ostacoli che si sovrappongono agli sforzi umani per la difesa della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C353C0">
        <w:rPr>
          <w:rFonts w:ascii="Arial" w:hAnsi="Arial" w:cs="Arial"/>
          <w:sz w:val="24"/>
          <w:szCs w:val="24"/>
        </w:rPr>
        <w:t>, della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e della pace.</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Tu nobis, victor Rex, miserere! O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tu non sei un re da burla, come tentò di presentarti al popolo Erode, il tetrarca di Galilea. Noi abbiamo piena fiducia sulla tua parola. Noi ti invocheremo sempre per 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C353C0">
        <w:rPr>
          <w:rFonts w:ascii="Arial" w:hAnsi="Arial" w:cs="Arial"/>
          <w:sz w:val="24"/>
          <w:szCs w:val="24"/>
        </w:rPr>
        <w:t>, per la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e per la pace.</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Per la pace soprattutto ti preghiamo, o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vincitore della morte, noi cattolici di Roma e di tutto il mondo. In ogni tempo si scorgono qua e là minacce che impensieriscono. Anche ora. anche ora nubi leggere e soffici, questioni e problemi, che appaiono, dispaiono e ricompaiono, potrebbero rappresentare un pericolo per l'armonia e la buona intesa dei popoli.</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Sul sepolcro glorioso di Cristo vogliamo deporre l'augurio che nella luce di Lui, sorgente della vita, vincitore della morte, la buona volontà di tutti gli uomini più responsabili delle sorti dei popoli voglia trovare, nello spirito prevalente di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C353C0">
        <w:rPr>
          <w:rFonts w:ascii="Arial" w:hAnsi="Arial" w:cs="Arial"/>
          <w:sz w:val="24"/>
          <w:szCs w:val="24"/>
        </w:rPr>
        <w:t xml:space="preserve"> e di collaborazione, la soluzione concorde di ogni dissidio, per il superiore interesse della pace del mondo.</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Durante il medioevo in molte chiese d'Occidente si usava cantare, prima del Te Deum mattinale, la sequenza Victimae Paschali, che Noi recitammo dopo l'Epistola. La si eseguiva in forma dialogica con canto melodioso, che ad ogni strofa ripeteva : « Quod autem vivit, vivit Deo: alleluia, alleluia ».</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In questo auspicio ed augurio di vita, Padre e figli ci diamo un mistico abbraccio e vogliamo riprendere il nostro buon cammino, cantando l'affermazione della nostra fede cattolica nel Cristo risorto, trionfatore sul peccato e sulla morte; apportatore di letizia, di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C353C0">
        <w:rPr>
          <w:rFonts w:ascii="Arial" w:hAnsi="Arial" w:cs="Arial"/>
          <w:sz w:val="24"/>
          <w:szCs w:val="24"/>
        </w:rPr>
        <w:t xml:space="preserve"> e di pace.</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 xml:space="preserve"> </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 AAS vol. LI, 1959, pp. 245-252.</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[1] Matth. 21, 2.</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[2] Sermo 72.</w:t>
      </w:r>
    </w:p>
    <w:p w:rsidR="00C353C0" w:rsidRPr="00C353C0" w:rsidRDefault="00C353C0" w:rsidP="00C353C0">
      <w:pPr>
        <w:spacing w:after="0" w:line="240" w:lineRule="auto"/>
        <w:contextualSpacing/>
        <w:jc w:val="both"/>
        <w:rPr>
          <w:rFonts w:ascii="Arial" w:hAnsi="Arial" w:cs="Arial"/>
          <w:sz w:val="24"/>
          <w:szCs w:val="24"/>
        </w:rPr>
      </w:pPr>
    </w:p>
    <w:p w:rsid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[3] Io. 14,6.</w:t>
      </w:r>
    </w:p>
    <w:p w:rsidR="00C353C0" w:rsidRDefault="00C353C0" w:rsidP="00C353C0">
      <w:pPr>
        <w:spacing w:after="0" w:line="240" w:lineRule="auto"/>
        <w:contextualSpacing/>
        <w:jc w:val="both"/>
        <w:rPr>
          <w:rFonts w:ascii="Arial" w:hAnsi="Arial" w:cs="Arial"/>
          <w:sz w:val="24"/>
          <w:szCs w:val="24"/>
        </w:rPr>
      </w:pPr>
    </w:p>
    <w:p w:rsidR="00C353C0" w:rsidRDefault="00C353C0" w:rsidP="00C353C0">
      <w:pPr>
        <w:spacing w:after="0" w:line="240" w:lineRule="auto"/>
        <w:contextualSpacing/>
        <w:jc w:val="both"/>
        <w:rPr>
          <w:rFonts w:ascii="Arial" w:hAnsi="Arial" w:cs="Arial"/>
          <w:sz w:val="24"/>
          <w:szCs w:val="24"/>
        </w:rPr>
      </w:pPr>
    </w:p>
    <w:p w:rsidR="00C353C0" w:rsidRDefault="00C353C0" w:rsidP="00C353C0">
      <w:pPr>
        <w:spacing w:after="0" w:line="240" w:lineRule="auto"/>
        <w:contextualSpacing/>
        <w:jc w:val="both"/>
        <w:rPr>
          <w:rFonts w:ascii="Arial" w:hAnsi="Arial" w:cs="Arial"/>
          <w:sz w:val="24"/>
          <w:szCs w:val="24"/>
        </w:rPr>
      </w:pPr>
    </w:p>
    <w:p w:rsidR="00C353C0" w:rsidRDefault="00C353C0">
      <w:pPr>
        <w:rPr>
          <w:rFonts w:ascii="Arial" w:hAnsi="Arial" w:cs="Arial"/>
          <w:sz w:val="24"/>
          <w:szCs w:val="24"/>
        </w:rPr>
      </w:pPr>
      <w:r>
        <w:rPr>
          <w:rFonts w:ascii="Arial" w:hAnsi="Arial" w:cs="Arial"/>
          <w:sz w:val="24"/>
          <w:szCs w:val="24"/>
        </w:rPr>
        <w:br w:type="page"/>
      </w:r>
    </w:p>
    <w:p w:rsid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center"/>
        <w:rPr>
          <w:rFonts w:ascii="Arial" w:hAnsi="Arial" w:cs="Arial"/>
          <w:b/>
          <w:sz w:val="24"/>
          <w:szCs w:val="24"/>
        </w:rPr>
      </w:pPr>
      <w:r w:rsidRPr="00C353C0">
        <w:rPr>
          <w:rFonts w:ascii="Arial" w:hAnsi="Arial" w:cs="Arial"/>
          <w:b/>
          <w:sz w:val="24"/>
          <w:szCs w:val="24"/>
        </w:rPr>
        <w:t>CHIUSURA DELL'ANNO CENTENARIO DELLE APPARIZIONI DELLA SS.MA VERGINE IMMACOLATA DI LOURDES</w:t>
      </w:r>
    </w:p>
    <w:p w:rsidR="00C353C0" w:rsidRPr="00C353C0" w:rsidRDefault="00C353C0" w:rsidP="00C353C0">
      <w:pPr>
        <w:spacing w:after="0" w:line="240" w:lineRule="auto"/>
        <w:contextualSpacing/>
        <w:jc w:val="center"/>
        <w:rPr>
          <w:rFonts w:ascii="Arial" w:hAnsi="Arial" w:cs="Arial"/>
          <w:b/>
          <w:sz w:val="24"/>
          <w:szCs w:val="24"/>
        </w:rPr>
      </w:pPr>
    </w:p>
    <w:p w:rsidR="00C353C0" w:rsidRPr="00C353C0" w:rsidRDefault="00C353C0" w:rsidP="00C353C0">
      <w:pPr>
        <w:spacing w:after="0" w:line="240" w:lineRule="auto"/>
        <w:contextualSpacing/>
        <w:jc w:val="center"/>
        <w:rPr>
          <w:rFonts w:ascii="Arial" w:hAnsi="Arial" w:cs="Arial"/>
          <w:b/>
          <w:sz w:val="24"/>
          <w:szCs w:val="24"/>
        </w:rPr>
      </w:pPr>
      <w:r w:rsidRPr="00C353C0">
        <w:rPr>
          <w:rFonts w:ascii="Arial" w:hAnsi="Arial" w:cs="Arial"/>
          <w:b/>
          <w:sz w:val="24"/>
          <w:szCs w:val="24"/>
        </w:rPr>
        <w:t>OMELIA DEL SANTO PADRE GIOVANNI XXIII*</w:t>
      </w:r>
    </w:p>
    <w:p w:rsidR="00C353C0" w:rsidRPr="00C353C0" w:rsidRDefault="00C353C0" w:rsidP="00C353C0">
      <w:pPr>
        <w:spacing w:after="0" w:line="240" w:lineRule="auto"/>
        <w:contextualSpacing/>
        <w:jc w:val="both"/>
        <w:rPr>
          <w:rFonts w:ascii="Arial" w:hAnsi="Arial" w:cs="Arial"/>
          <w:sz w:val="24"/>
          <w:szCs w:val="24"/>
        </w:rPr>
      </w:pPr>
    </w:p>
    <w:p w:rsid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i/>
          <w:sz w:val="24"/>
          <w:szCs w:val="24"/>
        </w:rPr>
      </w:pPr>
      <w:r w:rsidRPr="00C353C0">
        <w:rPr>
          <w:rFonts w:ascii="Arial" w:hAnsi="Arial" w:cs="Arial"/>
          <w:i/>
          <w:sz w:val="24"/>
          <w:szCs w:val="24"/>
        </w:rPr>
        <w:t>Basilica Liberiana</w:t>
      </w:r>
    </w:p>
    <w:p w:rsidR="00C353C0" w:rsidRPr="00C353C0" w:rsidRDefault="00C353C0" w:rsidP="00C353C0">
      <w:pPr>
        <w:spacing w:after="0" w:line="240" w:lineRule="auto"/>
        <w:contextualSpacing/>
        <w:jc w:val="both"/>
        <w:rPr>
          <w:rFonts w:ascii="Arial" w:hAnsi="Arial" w:cs="Arial"/>
          <w:i/>
          <w:sz w:val="24"/>
          <w:szCs w:val="24"/>
        </w:rPr>
      </w:pPr>
      <w:r w:rsidRPr="00C353C0">
        <w:rPr>
          <w:rFonts w:ascii="Arial" w:hAnsi="Arial" w:cs="Arial"/>
          <w:i/>
          <w:sz w:val="24"/>
          <w:szCs w:val="24"/>
        </w:rPr>
        <w:t>Domenica 15 febbraio 1959</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 xml:space="preserve"> </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Venerabili fratelli, diletti figli,</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Or fa un anno, inauguravamo nella basilica di San Marco a Venezia la celebrazione centenaria delle Apparizioni di Lourdes. Lo stesso rito si compiva allora in tutte le chiese principali del mondo: tanto la devozione a Maria Immacolata, ripetutamente apparsa nella Grotta di Massabielle, nei Pirenei, era penetrata nel cuore dei credenti in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sparsi su tutti i punti della terra.</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Ciò avveniva, con intonazione di giubilo e di speranza esultante e commossa, anche a Roma, dove da tempo questo titolo di Lourdes, divenuto familiare, conta chiese, cappelle ed altari.</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Ad un anno di distanza, la buona Provvidenza ha disposto che, mentre si conclude il centenario, questa Nostra povera persona venisse trasferita dalle rive della Laguna Veneziana su questo colle Esquilino dell'Urbe più sacra del mondo, a riassumere attraverso le note di un popolo credente e pio, divenuto, a titolo di pastorale paternità, più particolarmente il Nostro ovile prediletto, il popolo Nostro, a riassumere — diciamo — di qui, a Santa Maria Maggiore, il cantico secolare elevato alla Madonna di Lourdes, con acceso fervore da tutte le chiese del mondo cattolico, tutte egualmente prese e penetrate di pietà Mariana.</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Fra questi due punti estremi, Venezia e Roma, si aggiunse la disposizione provvidenziale, che attinse dal Vaticano dignità ed autorità, come ispirazione di un messaggio celeste, l'impegno allora commessoCi di recarCi a Lourdes per inaugurarvi un tempio vasto e singolare, dedicato alla Madre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C353C0">
        <w:rPr>
          <w:rFonts w:ascii="Arial" w:hAnsi="Arial" w:cs="Arial"/>
          <w:sz w:val="24"/>
          <w:szCs w:val="24"/>
        </w:rPr>
        <w:t>, sotto gli auspici del Sommo Pontefice il nostro San Pio X, il più celebrato ed invocato dei tempi moderni.</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Quell'avvenimento del 24-25 marzo della consacrazione della basilica sotterranea di Lourdes lasciò in Noi una impressione assai profonda, il cui ricordo sarà per sempre dolcezza ed incanto dell'anima Nostra.</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Dopo quanto Ci occorse durante l'anno, e particolarmente alla fine di ottobre, cioè la elevazione della Nostra umile persona alle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C353C0">
        <w:rPr>
          <w:rFonts w:ascii="Arial" w:hAnsi="Arial" w:cs="Arial"/>
          <w:sz w:val="24"/>
          <w:szCs w:val="24"/>
        </w:rPr>
        <w:t xml:space="preserve"> del Supremo Pontificato, Ci parve di scorgere in tutte le cerimonie cui avemmo l'onore e la gioia di presiedere, oltre che a Lourdes e nella Nostra Venezia, in molte altre care città d'Italia, come il segno della Provvidenza annunziante i suoi ineffabili misteri.</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Oh! lo spettacolo della immensa folla di Lourdes, che si unì alla Nostra voce di rendimento di grazie, con intonazione robusta e penetrante, come richiamava il rapporto tra la nuova costruzione che è prodigio della tecnica moderna, e la vetusta basilica dell'Esquilino, chiamate quasi a sintetizzare la bellezza di tutti i templi dedicati alla Madre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egualmente proclamanti, questa di Roma e la nuova di Lourdes, Domus Papae, Domus Mariae.</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Il Papa Liberio, sull'Esquilino: presso la Grotta di Massabielle, il Papa Pio, Pontefice e Santo.</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È in questa associazione di immagini, di tempi, di circostanze che piace cogliere un primo rilievo, a comune edificazione. Il culto di adorazione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Salvatore è sempre al centro di ogni forma di devozione alla benedetta Madre di Lui. É per Maria che si va a Gesù. Ed è nella luce del Successore di San Pietro, chiamato il Vicario di Cristo in terra, che il culto di Maria attinge ispirazione e grandezza.</w:t>
      </w:r>
    </w:p>
    <w:p w:rsidR="00C353C0" w:rsidRPr="00C353C0" w:rsidRDefault="00C353C0" w:rsidP="00C353C0">
      <w:pPr>
        <w:spacing w:after="0" w:line="240" w:lineRule="auto"/>
        <w:contextualSpacing/>
        <w:jc w:val="both"/>
        <w:rPr>
          <w:rFonts w:ascii="Arial" w:hAnsi="Arial" w:cs="Arial"/>
          <w:sz w:val="24"/>
          <w:szCs w:val="24"/>
        </w:rPr>
      </w:pPr>
    </w:p>
    <w:p w:rsid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 xml:space="preserve">Nel secolo IV sull'Esquilino era il tempio di Papa Liberio che sorgeva al suo progressivo splendore; nel secolo XIX e nel XX è la successione delle tre basiliche di Lourdes, la prima così chiamata propriamente, poi il Rosario, ed ora l'amplissima che Noi avemmo l'onore di dedicare a S. Pio X, tutte celebranti il nome e l'auspicio dei Papi, che invitarono ed educarono il gregge fedele ad invocare Maria attraverso le liete e le tristi vicende, le gioie e le lacrime della nostra epoca contemporanea. </w:t>
      </w:r>
    </w:p>
    <w:p w:rsid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Oh! i grandi incontri, nella storia della fede e dell'amore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delle genti umane a Cristo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segnati dalle grandi manifestazioni monumentali che si iniziano su questo colle Esquilino e, attraversando i secoli, ci invitano ad entrare nella basilica sotterranea di Lourdes, la più moderna testimonianza al principio fondamentale del Domma Cristiano. Amore di Cristo, è amore di Maria. Lui il Salvatore Divino. Maria la Madre sua, e nella luce della Redenzione la madre nostra universale. Il sospiro di ogni buon cristiano è veramente tutto qui: dalle prime parole del bambino all'estremo anelito del vecchio morente: Sancta Maria, Mater Dei, ora pro nobis!</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Un secondo pensiero, che occupa il Nostro cuore, e il cuore di tutto il popolo cristiano in questa circostanza, è il richiamo all'indirizzo pratico della vita dei singoli e delle folle, che ci viene dalla testimonianza della giovanetta figlia del mugnaio Soubirous: cioè il richiamo alla preghiera confidente ed umile: all'esercizio della penitenza: ed alla pietà solida e sicura, sotto forma di pellegrinaggi da tutti i punti della terra, a venerare ubi steterunt pedes eius, le tracce del passaggio della Madre, benigna e pia tra i figli suoi.</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É un sostare a Lourdes; come del resto nei mille e mille santuari di tutta la terra, non quasi ad onesto diporto, e ad appagamento di una religiosità vaga ed incerta, ma a richiamo di eterne verità, a purificazione dell'anima dal peccato e da ogni altra imperfezione, e soprattutto ad apprezzamento del mistero e del convivio Eucaristico.</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L'invito della Apparizione a Bernardetta a raschiare colle sue mani la terra e a farne sprizzare l'acqua prodigiosa, a mangiare l'erba amara — oh ! come sorrisero compassionevoli i cosiddetti spiriti liberi, al sentir dire queste cose —; l'invito a promuovere la costruzione della cappella; ad accettare il destino della sua vita, non per una felicità quaggiù, ma nella assicurazione della gloria e della gioia celeste; questo invito costituisce il prezioso deposito di dottrina e di grazia riservato alla pratica della vita cristiana di ciascun 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invitato ad uscire dalle tenebre alla luce.</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In questa semplice rievocazione di ciò che costituisce l'essenza delle comunicazioni di Lourdes, sta il frutto più prezioso delle celebrazioni centenarie.</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Passato l'anno, noi continuiamo l'esercizio della nostra devozione di buoni cristiani, di perfetti cattolici nei riguardi della venerazione dovuta alla gran Madre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C353C0">
        <w:rPr>
          <w:rFonts w:ascii="Arial" w:hAnsi="Arial" w:cs="Arial"/>
          <w:sz w:val="24"/>
          <w:szCs w:val="24"/>
        </w:rPr>
        <w:t>, la cui missione</w:t>
      </w:r>
      <w:r w:rsidR="00DB483A">
        <w:rPr>
          <w:rFonts w:ascii="Arial" w:hAnsi="Arial" w:cs="Arial"/>
          <w:sz w:val="24"/>
          <w:szCs w:val="24"/>
        </w:rPr>
        <w:fldChar w:fldCharType="begin"/>
      </w:r>
      <w:r w:rsidR="00B93BC5">
        <w:instrText xml:space="preserve"> XE "</w:instrText>
      </w:r>
      <w:r w:rsidR="00B93BC5" w:rsidRPr="00334F76">
        <w:rPr>
          <w:rFonts w:ascii="Arial" w:hAnsi="Arial" w:cs="Arial"/>
          <w:sz w:val="24"/>
          <w:szCs w:val="24"/>
        </w:rPr>
        <w:instrText>missione</w:instrText>
      </w:r>
      <w:r w:rsidR="00B93BC5">
        <w:instrText xml:space="preserve">" </w:instrText>
      </w:r>
      <w:r w:rsidR="00DB483A">
        <w:rPr>
          <w:rFonts w:ascii="Arial" w:hAnsi="Arial" w:cs="Arial"/>
          <w:sz w:val="24"/>
          <w:szCs w:val="24"/>
        </w:rPr>
        <w:fldChar w:fldCharType="end"/>
      </w:r>
      <w:r w:rsidRPr="00C353C0">
        <w:rPr>
          <w:rFonts w:ascii="Arial" w:hAnsi="Arial" w:cs="Arial"/>
          <w:sz w:val="24"/>
          <w:szCs w:val="24"/>
        </w:rPr>
        <w:t>, da Betlemme al Calvario, fu di mostrare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e di muoversi sui passi di Lui, e di restare associata agli apostoli e discepoli suoi di tutti i tempi e di tutti i luoghi, intesi al grave e solenne compito della evangelizzazione universale, giusto, nel senso misterioso dell'evangelo ai poveri e del perdono ai peccatori: evangelizare pauperibus; sanare contritos corde.</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A Maria chiediamo pure di intercedere per noi da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Figliolo suo anche le grazie di ordine temporale e terreno, perchè tutto serve e di tutto ha bisogno questa nostra vita umana. Ma noi non dobbiamo cominciare con queste petizioni, né arrestarci ad esse. Le mète del nostro viaggio sono più alte e lontane, e la ricerca dei mezzi per raggiungerle è di altro ordine, che non sia il semplice appagamento di ciò che pur ci tocca da vicino, ma non deve occupare tutto il nostro tempo e tutto il nostro cuore.</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Venerabili fratelli, diletti figli! Arrivati a questo punto del Nostro dire, lasciate che vi esprimiamo ancora un pensiero in gran confidenza paterna. La naturale inclinazione del vostro nuovo Papa ad esporre la dottrina con calma e con semplicità, piuttosto che sottolineare a colpi decisi punti di dissenso ed aspetti negativi del pensare e dell'operare, non lo dissuade né gli toglie il senso delle sue tremende responsabilità</w:t>
      </w:r>
      <w:r w:rsidR="00DB483A">
        <w:rPr>
          <w:rFonts w:ascii="Arial" w:hAnsi="Arial" w:cs="Arial"/>
          <w:sz w:val="24"/>
          <w:szCs w:val="24"/>
        </w:rPr>
        <w:fldChar w:fldCharType="begin"/>
      </w:r>
      <w:r w:rsidR="00B93BC5">
        <w:instrText xml:space="preserve"> XE "</w:instrText>
      </w:r>
      <w:r w:rsidR="00B93BC5" w:rsidRPr="00AC2FF1">
        <w:rPr>
          <w:rFonts w:ascii="Arial" w:hAnsi="Arial" w:cs="Arial"/>
          <w:sz w:val="24"/>
          <w:szCs w:val="24"/>
        </w:rPr>
        <w:instrText>responsabilità</w:instrText>
      </w:r>
      <w:r w:rsidR="00B93BC5">
        <w:instrText xml:space="preserve">" </w:instrText>
      </w:r>
      <w:r w:rsidR="00DB483A">
        <w:rPr>
          <w:rFonts w:ascii="Arial" w:hAnsi="Arial" w:cs="Arial"/>
          <w:sz w:val="24"/>
          <w:szCs w:val="24"/>
        </w:rPr>
        <w:fldChar w:fldCharType="end"/>
      </w:r>
      <w:r w:rsidRPr="00C353C0">
        <w:rPr>
          <w:rFonts w:ascii="Arial" w:hAnsi="Arial" w:cs="Arial"/>
          <w:sz w:val="24"/>
          <w:szCs w:val="24"/>
        </w:rPr>
        <w:t xml:space="preserve"> pastorali, fino a non ritenere opportuno toccare questo o l'altro dei tratti caratteristici della dottrina cattolica, che non sono fatti certo per accarezzare gli uditori.</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Chiunque in ogni tempo è preposto alla direzione delle anime, della famiglia, e della società religiosa, civile e sociale sente imperioso il dovere di opporsi al franamento che le tre concupiscenze minacciano di operare a danno dell'uomo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ed il dovere di richiamare quelle vecchie parole, che suonano ad alcuni meno gradevoli: parole di invito alla disciplina ed alla penitenza.</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É con la disciplina e con la penitenza che di fatto si provvede all'incremento del benessere sociale e si assicura la pace.</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Questa e non altra è la realtà; senza la disciplina non c'è 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senza la penitenza non c'è il cristiano.</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A Lourdes questo richiamo fu espresso ad alte e chiare note dalle labbra della fanciulla veggente, che le trasmise al mondo universo, e di questo si continuerà a parlare ad erudizione, ad ammonimento, a profitto benefico dello spirito di tutti noi e di ciascuno in particolare.</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Diletti figli Nostri, come in altri tempi della storia si addensarono nubi all'orizzonte, che misero in trepidazione anime, famiglie e popoli, così ora, si vive nell'angoscia e nella paura: specialmente da molti che purtroppo fidem et spem non habent, non hanno né fede né speranza.</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Molti tentano di stordirsi e di dimenticare. Ma la realtà è davanti agli occhi di tutti, e questo cumulo di disordini morali e di sforzi puerili. e sacrileghi di opporsi alla sovranità divina, alla legge santa del Decalogo e del Vangelo</w:t>
      </w:r>
      <w:r w:rsidR="00DB483A">
        <w:rPr>
          <w:rFonts w:ascii="Arial" w:hAnsi="Arial" w:cs="Arial"/>
          <w:sz w:val="24"/>
          <w:szCs w:val="24"/>
        </w:rPr>
        <w:fldChar w:fldCharType="begin"/>
      </w:r>
      <w:r w:rsidR="007C6B28">
        <w:instrText xml:space="preserve"> XE "</w:instrText>
      </w:r>
      <w:r w:rsidR="007C6B28" w:rsidRPr="00540D3B">
        <w:rPr>
          <w:rFonts w:ascii="Arial" w:hAnsi="Arial" w:cs="Arial"/>
          <w:sz w:val="24"/>
          <w:szCs w:val="24"/>
        </w:rPr>
        <w:instrText>Vangelo</w:instrText>
      </w:r>
      <w:r w:rsidR="007C6B2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è qualcosa di deplorevole: così come cresce lo sgomento innanzi alla quotidiana e spensierata contraffazione della verità, della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C353C0">
        <w:rPr>
          <w:rFonts w:ascii="Arial" w:hAnsi="Arial" w:cs="Arial"/>
          <w:sz w:val="24"/>
          <w:szCs w:val="24"/>
        </w:rPr>
        <w:t>, della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C353C0">
        <w:rPr>
          <w:rFonts w:ascii="Arial" w:hAnsi="Arial" w:cs="Arial"/>
          <w:sz w:val="24"/>
          <w:szCs w:val="24"/>
        </w:rPr>
        <w:t xml:space="preserve"> attraverso gli organi talora nefasti della pubblica opinione.</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Iustus quid facere valet? [1] Il giusto deve supplicare iterum atque iterum, senza desistere mai, affinché il buon giudizio torni: la fede si ravvivi; la perseveranza non venga mai meno.</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O Maria Immacolata di Lourdes, siici sempre propizia sotto qualunque titolo, ai nostri padri e a noi, piacque di invocarti: O Madonna Immacolata noi ti ringraziamo e ci felicitiamo degli atti di omaggio e di 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che durante tutto questo anno centenario delle tue Apparizioni Tu ci ispirasti ed aiutasti a compiere. Noi continueremo a salutarti, o Maria, coi titoli nostri e tuoi più cari e benedetti: come i nostri avi ti invocarono qui nella Basilica Liberiana sotto questi archi rifulgenti dei ricordi del tuo culto e della tua divina maternità.</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In questo tempio insigne tutti ti chiamano: Salute del popolo Romano: Salus populi Romani. Siilo ancora: siilo sempre, o Madre, o Regina nostra.</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Al cessare della prima guerra mondiale il Nostro Predecessore Benedetto XV di v. m. volle aggiunta, all'immagine antica del tuo altare, una statua di marmo bianco in atto di porgere colla mano del tuo Divino Infante l'olivo della pace: e così dispose che Tu venissi chiamata ed invocata Regina della Pace.</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Noi congiungiamo i due titoli, o Madre benedetta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o Madre nostra soavissima: o Maria, salute del popolo Romano, prega per noi. O Maria Regina della pace, preserva il popolo tuo da ogni insidia del maligno e da ogni guerra: assicura della pace questa tua Roma, la diletta Italia, le Nazioni del mondo universo, 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C353C0">
        <w:rPr>
          <w:rFonts w:ascii="Arial" w:hAnsi="Arial" w:cs="Arial"/>
          <w:sz w:val="24"/>
          <w:szCs w:val="24"/>
        </w:rPr>
        <w:t xml:space="preserve"> tua santa, cattolica ed apostolica. Così sia.</w:t>
      </w: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p>
    <w:p w:rsidR="00C353C0" w:rsidRP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 AAS vol. LI, 1959, pp. 135-139.</w:t>
      </w:r>
    </w:p>
    <w:p w:rsidR="00C353C0" w:rsidRPr="00C353C0" w:rsidRDefault="00C353C0" w:rsidP="00C353C0">
      <w:pPr>
        <w:spacing w:after="0" w:line="240" w:lineRule="auto"/>
        <w:contextualSpacing/>
        <w:jc w:val="both"/>
        <w:rPr>
          <w:rFonts w:ascii="Arial" w:hAnsi="Arial" w:cs="Arial"/>
          <w:sz w:val="24"/>
          <w:szCs w:val="24"/>
        </w:rPr>
      </w:pPr>
    </w:p>
    <w:p w:rsidR="00C353C0" w:rsidRDefault="00C353C0" w:rsidP="00C353C0">
      <w:pPr>
        <w:spacing w:after="0" w:line="240" w:lineRule="auto"/>
        <w:contextualSpacing/>
        <w:jc w:val="both"/>
        <w:rPr>
          <w:rFonts w:ascii="Arial" w:hAnsi="Arial" w:cs="Arial"/>
          <w:sz w:val="24"/>
          <w:szCs w:val="24"/>
        </w:rPr>
      </w:pPr>
      <w:r w:rsidRPr="00C353C0">
        <w:rPr>
          <w:rFonts w:ascii="Arial" w:hAnsi="Arial" w:cs="Arial"/>
          <w:sz w:val="24"/>
          <w:szCs w:val="24"/>
        </w:rPr>
        <w:t>[1] Ps. 10.</w:t>
      </w:r>
    </w:p>
    <w:p w:rsidR="00C353C0" w:rsidRDefault="00C353C0" w:rsidP="00C353C0">
      <w:pPr>
        <w:spacing w:after="0" w:line="240" w:lineRule="auto"/>
        <w:contextualSpacing/>
        <w:jc w:val="both"/>
        <w:rPr>
          <w:rFonts w:ascii="Arial" w:hAnsi="Arial" w:cs="Arial"/>
          <w:sz w:val="24"/>
          <w:szCs w:val="24"/>
        </w:rPr>
      </w:pPr>
    </w:p>
    <w:p w:rsidR="00C353C0" w:rsidRDefault="00C353C0" w:rsidP="00C353C0">
      <w:pPr>
        <w:spacing w:after="0" w:line="240" w:lineRule="auto"/>
        <w:contextualSpacing/>
        <w:jc w:val="both"/>
        <w:rPr>
          <w:rFonts w:ascii="Arial" w:hAnsi="Arial" w:cs="Arial"/>
          <w:sz w:val="24"/>
          <w:szCs w:val="24"/>
        </w:rPr>
      </w:pPr>
    </w:p>
    <w:p w:rsidR="00C353C0" w:rsidRDefault="00C353C0">
      <w:pPr>
        <w:rPr>
          <w:rFonts w:ascii="Arial" w:hAnsi="Arial" w:cs="Arial"/>
          <w:sz w:val="24"/>
          <w:szCs w:val="24"/>
        </w:rPr>
      </w:pPr>
      <w:r>
        <w:rPr>
          <w:rFonts w:ascii="Arial" w:hAnsi="Arial" w:cs="Arial"/>
          <w:sz w:val="24"/>
          <w:szCs w:val="24"/>
        </w:rPr>
        <w:br w:type="page"/>
      </w:r>
    </w:p>
    <w:p w:rsidR="00C353C0" w:rsidRDefault="00C353C0" w:rsidP="00C353C0">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center"/>
        <w:rPr>
          <w:rFonts w:ascii="Arial" w:hAnsi="Arial" w:cs="Arial"/>
          <w:b/>
          <w:sz w:val="24"/>
          <w:szCs w:val="24"/>
        </w:rPr>
      </w:pPr>
      <w:r w:rsidRPr="0040186D">
        <w:rPr>
          <w:rFonts w:ascii="Arial" w:hAnsi="Arial" w:cs="Arial"/>
          <w:b/>
          <w:sz w:val="24"/>
          <w:szCs w:val="24"/>
        </w:rPr>
        <w:t>FESTIVITÀ DELLA CONVERSIONE DI SAN PAOLO</w:t>
      </w:r>
    </w:p>
    <w:p w:rsidR="0040186D" w:rsidRPr="0040186D" w:rsidRDefault="0040186D" w:rsidP="0040186D">
      <w:pPr>
        <w:spacing w:after="0" w:line="240" w:lineRule="auto"/>
        <w:contextualSpacing/>
        <w:jc w:val="center"/>
        <w:rPr>
          <w:rFonts w:ascii="Arial" w:hAnsi="Arial" w:cs="Arial"/>
          <w:b/>
          <w:sz w:val="24"/>
          <w:szCs w:val="24"/>
        </w:rPr>
      </w:pPr>
    </w:p>
    <w:p w:rsidR="0040186D" w:rsidRPr="0040186D" w:rsidRDefault="0040186D" w:rsidP="0040186D">
      <w:pPr>
        <w:spacing w:after="0" w:line="240" w:lineRule="auto"/>
        <w:contextualSpacing/>
        <w:jc w:val="center"/>
        <w:rPr>
          <w:rFonts w:ascii="Arial" w:hAnsi="Arial" w:cs="Arial"/>
          <w:b/>
          <w:sz w:val="24"/>
          <w:szCs w:val="24"/>
        </w:rPr>
      </w:pPr>
      <w:r w:rsidRPr="0040186D">
        <w:rPr>
          <w:rFonts w:ascii="Arial" w:hAnsi="Arial" w:cs="Arial"/>
          <w:b/>
          <w:sz w:val="24"/>
          <w:szCs w:val="24"/>
        </w:rPr>
        <w:t>OMELIA DEL SANTO PADRE GIOVANNI XXIII*</w:t>
      </w:r>
    </w:p>
    <w:p w:rsid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i/>
          <w:sz w:val="24"/>
          <w:szCs w:val="24"/>
        </w:rPr>
      </w:pPr>
      <w:r w:rsidRPr="0040186D">
        <w:rPr>
          <w:rFonts w:ascii="Arial" w:hAnsi="Arial" w:cs="Arial"/>
          <w:i/>
          <w:sz w:val="24"/>
          <w:szCs w:val="24"/>
        </w:rPr>
        <w:t>Basilica di San Paolo fuori le Mura</w:t>
      </w:r>
    </w:p>
    <w:p w:rsidR="0040186D" w:rsidRPr="0040186D" w:rsidRDefault="0040186D" w:rsidP="0040186D">
      <w:pPr>
        <w:spacing w:after="0" w:line="240" w:lineRule="auto"/>
        <w:contextualSpacing/>
        <w:jc w:val="both"/>
        <w:rPr>
          <w:rFonts w:ascii="Arial" w:hAnsi="Arial" w:cs="Arial"/>
          <w:i/>
          <w:sz w:val="24"/>
          <w:szCs w:val="24"/>
        </w:rPr>
      </w:pPr>
      <w:r w:rsidRPr="0040186D">
        <w:rPr>
          <w:rFonts w:ascii="Arial" w:hAnsi="Arial" w:cs="Arial"/>
          <w:i/>
          <w:sz w:val="24"/>
          <w:szCs w:val="24"/>
        </w:rPr>
        <w:t>Domenica, 25 gennaio 1959</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 xml:space="preserve"> </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Venerabili Fratelli e diletti figli!</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Il convenire odierno del Sacro Collegio Cardinalizio, della Prelatura e del Popolo Romano in questa Basilica di S. Paolo fuori le Mura Ci richiama la visita che vent'anni or sono, durante la Nostra Missione di Oriente, ebbimo la ventura di compiere a Tarso, dove l'Apostolo delle Genti nacque, e ricevette la sua prima educazione.</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Immaginate la emozione del Nostro spirito nel richiamare oggi quella visita, non dove egli nacque, ma qui, dove da venti secoli le reliquie di Paolo riposano. Nell'inno liturgico del 29 giugno, 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associa il nome di Paolo a quello del Principe degli Apostoli. « O Roma fortunata, a cui il sangue dei due Apostoli è mantello di gloria, ed espressione di spirituale bellezza! ». Gli imperatori sono passati: la gloria militare non è più: resta no appena le pietre spezzate dei monumenti che ricordano i fasti antichi. Ma più glorioso rimane e si esalta nel cuore dei fedeli il duplice culto dei due Apostoli. O Roma felix! Duorum Princìpum es consecrata glorioso sanguine!</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Nei ricordi della Nostra visita a Tarso — giusto vent'anni or sono — Ci ritorna la viva impressione dello sforzo compiuto da quanti si separarono dalla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Cattolica di esaltare S. Paolo, dando quasi la impressione di contrapporlo a S. Pietro. Questo tentativo non riuscì. Le molteplici scuole di studi Paolini di varia provenienza furono costruzioni deboli, e perdettero via via il vigore non solo scientifico e la consistenza giuridica, ma persino gli edifici materiali che le ospitarono — li abbiamo ben veduti coi Nostri occhi — divennero rovine.</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Di Tarso, oltre il nome ed alcune case sparse qua e là, nessun segno ormai più dell'antico splendore. La cittaduzza appare quasi sommersa dalle sabbie e dagli acquitrini del Cydno limaccioso.</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Il solo ricordo di S. Paolo è una modesta cappella cattolica, in una casa privata, con una piccola campana, a cui Ci permettemmo di richiedere alcuni rintocchi, evanescenti nel deserto desolato.</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S. Paolo palpita invece nei suoi resti gloriosi e nei suoi ricordi qui a Roma, associati a quelli di S. Pietro, punto di richiamo e di venerazione gli uni e gli altri da parte del mondo intero.</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In vero il canto della Liturgia mantiene in esaltazione i cuor dei Cattolici di tutta la terra. Fortunata Roma che, consacrata dal glorioso sangue dei due Apostoli, risplendi sempre di una bellezza incomparabile!</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I. Questa solenne unione di due Apostoli, questo culto dei loro ricordi è risposta in eco alla loro voce annunziante il Vangelo</w:t>
      </w:r>
      <w:r w:rsidR="00DB483A">
        <w:rPr>
          <w:rFonts w:ascii="Arial" w:hAnsi="Arial" w:cs="Arial"/>
          <w:sz w:val="24"/>
          <w:szCs w:val="24"/>
        </w:rPr>
        <w:fldChar w:fldCharType="begin"/>
      </w:r>
      <w:r w:rsidR="007C6B28">
        <w:instrText xml:space="preserve"> XE "</w:instrText>
      </w:r>
      <w:r w:rsidR="007C6B28" w:rsidRPr="00540D3B">
        <w:rPr>
          <w:rFonts w:ascii="Arial" w:hAnsi="Arial" w:cs="Arial"/>
          <w:sz w:val="24"/>
          <w:szCs w:val="24"/>
        </w:rPr>
        <w:instrText>Vangelo</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è il segno della unità di un magistero sempre rifulgente; conclamato invito alla perfetta adesione, mente, corde et opere, dei Vescovi Successori degli Apostoli e dei fedeli con il Successore di Pietro, ed è chiarissima indicazione di concorde fervore nella professione ardente della fede del popolo cristiano. Figli di Roma, e quanti oggi qui conveniste in spirito da tutti i punti della terra, voi rinnovate l'omaggio mondiale dei secoli alle note caratteristiche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una, santa, cattolica, apostolica.</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Grande consolazione è questa di vivere nella appartenenza al corpo e allo spirito della Santa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con la sicurezza della eterna trasformazione della nostra vita nella gloria immortale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Creatore</w:t>
      </w:r>
      <w:r w:rsidR="00DB483A">
        <w:rPr>
          <w:rFonts w:ascii="Arial" w:hAnsi="Arial" w:cs="Arial"/>
          <w:sz w:val="24"/>
          <w:szCs w:val="24"/>
        </w:rPr>
        <w:fldChar w:fldCharType="begin"/>
      </w:r>
      <w:r w:rsidR="00B93BC5">
        <w:instrText xml:space="preserve"> XE "</w:instrText>
      </w:r>
      <w:r w:rsidR="00B93BC5" w:rsidRPr="00AE07D8">
        <w:rPr>
          <w:rFonts w:ascii="Arial" w:hAnsi="Arial" w:cs="Arial"/>
          <w:sz w:val="24"/>
          <w:szCs w:val="24"/>
        </w:rPr>
        <w:instrText>Creatore</w:instrText>
      </w:r>
      <w:r w:rsidR="00B93BC5">
        <w:instrText xml:space="preserve">" </w:instrText>
      </w:r>
      <w:r w:rsidR="00DB483A">
        <w:rPr>
          <w:rFonts w:ascii="Arial" w:hAnsi="Arial" w:cs="Arial"/>
          <w:sz w:val="24"/>
          <w:szCs w:val="24"/>
        </w:rPr>
        <w:fldChar w:fldCharType="end"/>
      </w:r>
      <w:r w:rsidRPr="0040186D">
        <w:rPr>
          <w:rFonts w:ascii="Arial" w:hAnsi="Arial" w:cs="Arial"/>
          <w:sz w:val="24"/>
          <w:szCs w:val="24"/>
        </w:rPr>
        <w:t xml:space="preserve"> e Redentore, e dei Santi suoi.</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Questa unità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che San Paolo dal giorno della sua prodigiosa Conversione mise in perfetta armonia con l'insegnamento di Pietro, quell'insegnamento di cui Marco lasciò le linee nel Vangelo</w:t>
      </w:r>
      <w:r w:rsidR="00DB483A">
        <w:rPr>
          <w:rFonts w:ascii="Arial" w:hAnsi="Arial" w:cs="Arial"/>
          <w:sz w:val="24"/>
          <w:szCs w:val="24"/>
        </w:rPr>
        <w:fldChar w:fldCharType="begin"/>
      </w:r>
      <w:r w:rsidR="007C6B28">
        <w:instrText xml:space="preserve"> XE "</w:instrText>
      </w:r>
      <w:r w:rsidR="007C6B28" w:rsidRPr="00540D3B">
        <w:rPr>
          <w:rFonts w:ascii="Arial" w:hAnsi="Arial" w:cs="Arial"/>
          <w:sz w:val="24"/>
          <w:szCs w:val="24"/>
        </w:rPr>
        <w:instrText>Vangelo</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suo, porta a considerare con vivo dolore quanto gli attentati e gli sforzi, disgraziatamente in parte riusciti lungo i secoli, di spezzare questa compattezza cattolica, siano pregiudizievoli alla felicità ed al benessere del mondo concepiti dall'annuncio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Cristo come un solo ovile sotto la guida di un solo pastore.</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Pensate come la perfetta unità della fede e della pratica attuazione della dottrina evangelica sarebbe tranquillità e letizia del mondo intero, nella misura almeno che è possibile sulla terra. E non solo a servizio dei grandi principii di ordine spirituale e soprannaturale che toccano il singolo 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in vista dei beni eterni, di cui il Cristianesimo fu apportatore al mondo, ma anche dei più sicuri elementi di prosperità civile, sociale e politica delle singole nazioni.</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Il primo frutto di questa unità è di fatto non solo l'apprezzamento, ma il retto uso ed il godimento della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dono preziosissimo del Creatore</w:t>
      </w:r>
      <w:r w:rsidR="00DB483A">
        <w:rPr>
          <w:rFonts w:ascii="Arial" w:hAnsi="Arial" w:cs="Arial"/>
          <w:sz w:val="24"/>
          <w:szCs w:val="24"/>
        </w:rPr>
        <w:fldChar w:fldCharType="begin"/>
      </w:r>
      <w:r w:rsidR="00B93BC5">
        <w:instrText xml:space="preserve"> XE "</w:instrText>
      </w:r>
      <w:r w:rsidR="00B93BC5" w:rsidRPr="00AE07D8">
        <w:rPr>
          <w:rFonts w:ascii="Arial" w:hAnsi="Arial" w:cs="Arial"/>
          <w:sz w:val="24"/>
          <w:szCs w:val="24"/>
        </w:rPr>
        <w:instrText>Creatore</w:instrText>
      </w:r>
      <w:r w:rsidR="00B93BC5">
        <w:instrText xml:space="preserve">" </w:instrText>
      </w:r>
      <w:r w:rsidR="00DB483A">
        <w:rPr>
          <w:rFonts w:ascii="Arial" w:hAnsi="Arial" w:cs="Arial"/>
          <w:sz w:val="24"/>
          <w:szCs w:val="24"/>
        </w:rPr>
        <w:fldChar w:fldCharType="end"/>
      </w:r>
      <w:r w:rsidRPr="0040186D">
        <w:rPr>
          <w:rFonts w:ascii="Arial" w:hAnsi="Arial" w:cs="Arial"/>
          <w:sz w:val="24"/>
          <w:szCs w:val="24"/>
        </w:rPr>
        <w:t xml:space="preserve"> e del Redentore degli uomini. Tanto è vero che ogni smarrimento nella storia dei singoli popoli su questo punto della libertà riesce di fatto in contraddizione talora più o meno velata, sovente prepotentemente audace, coi principii del Vangelo</w:t>
      </w:r>
      <w:r w:rsidR="00DB483A">
        <w:rPr>
          <w:rFonts w:ascii="Arial" w:hAnsi="Arial" w:cs="Arial"/>
          <w:sz w:val="24"/>
          <w:szCs w:val="24"/>
        </w:rPr>
        <w:fldChar w:fldCharType="begin"/>
      </w:r>
      <w:r w:rsidR="007C6B28">
        <w:instrText xml:space="preserve"> XE "</w:instrText>
      </w:r>
      <w:r w:rsidR="007C6B28" w:rsidRPr="00540D3B">
        <w:rPr>
          <w:rFonts w:ascii="Arial" w:hAnsi="Arial" w:cs="Arial"/>
          <w:sz w:val="24"/>
          <w:szCs w:val="24"/>
        </w:rPr>
        <w:instrText>Vangelo</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Sono quegli stessi principii evangelici che S. Pietro nelle lettere sue e S. Paolo in proporzioni più vaste e molteplici annunziarono ed illustrarono, su ispirazione divina, in faccia al mondo.</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È giusto di quest'anno l'avviata celebrazione diciannove volte centenaria della Lettera di S. Paolo ai Romani. Oh! che commozione al rileggere e meditare quel documento ancora risonante dal fondo del primo secolo dell'era cristiana sino a noi. Esso è un poema grandioso ed esaltante, elevato al trionfo della fede, al trionfo della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delle anime e delle genti, al trionfo della pace.</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II. Venerabili Fratelli, e diletti figli! LasciateCi tornare sopra l'accenno alla grande tristezza del cuore Nostro, del cuore di tutta 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Cattolica, nella dolorosa constatazione di quanto — non nella diletta Italia a Noi più vicina, ed in molte altre nazioni, grazie al Signore, ma in vaste e lontane regioni ben note d'Europa e di Asia — agita e minaccia di far naufragare le anime e le collettività, già avviate al pregustamento ed ai benefici di questa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e di questa pace.</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Voi vi rendete conto del Nostro dolore, che si accrebbe dal momento in cui, non ostante la Nostra indegnità, venimmo posti su questa altura, da cui è permesso, pur con qualche difficoltà, scorgere più vasto orizzonte tinto di sangue per il sacrificio imposto a molti della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sia essa di pensiero, di attività civica e sociale, e, con speciale accanimento, di professione della propria fede religiosa.</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Per debito di grande riserbo e di sincero e meditato rispetto, e nella confidente speranza che la tempesta via via si dilegui, Ci asteniamo da precisazioni di ideologie, di località, e di persone. Ma non siamo insensibili alla aggiornata documentazione che passa continuamente sotto i Nostri occhi ed è rivelazione di paure, di violenze, di annullamento della persona umana</w:t>
      </w:r>
      <w:r w:rsidR="00DB483A">
        <w:rPr>
          <w:rFonts w:ascii="Arial" w:hAnsi="Arial" w:cs="Arial"/>
          <w:sz w:val="24"/>
          <w:szCs w:val="24"/>
        </w:rPr>
        <w:fldChar w:fldCharType="begin"/>
      </w:r>
      <w:r w:rsidR="00247CF8">
        <w:instrText xml:space="preserve"> XE "</w:instrText>
      </w:r>
      <w:r w:rsidR="00247CF8" w:rsidRPr="00312AA4">
        <w:rPr>
          <w:rFonts w:ascii="Arial" w:hAnsi="Arial" w:cs="Arial"/>
          <w:sz w:val="24"/>
          <w:szCs w:val="24"/>
        </w:rPr>
        <w:instrText>persona umana</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Vi diremo in tutta confidenza che la abituale serenità dello spirito che traspare dal Nostro volto, e di cui si allietano i figli Nostri, nasconde l'interno strazio e l'affanno dell'animo, che a quegli altri — e sono milioni e milioni — di cui ignoriamo la sorte, ed a cui non sappiamo se poté giungere almeno l'eco delle parole con cui volemmo salutare agli esordi del Nostro Pontificato tutte le genti, e della assicurazione che le loro lacrime si riversano sul Nostro cuore.</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III. La consapevolezza che voi, diletti Fratelli e figli Nostri, partecipate alla preoccupazione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per questo decadimento del solido concetto dottrinale della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che S. Paolo illustrò nelle sue lettere, Ci muove a volgerCi al Signore, invitando voi a fare altrettanto, con più insistente preghiera: a volgerCi al Creatore</w:t>
      </w:r>
      <w:r w:rsidR="00DB483A">
        <w:rPr>
          <w:rFonts w:ascii="Arial" w:hAnsi="Arial" w:cs="Arial"/>
          <w:sz w:val="24"/>
          <w:szCs w:val="24"/>
        </w:rPr>
        <w:fldChar w:fldCharType="begin"/>
      </w:r>
      <w:r w:rsidR="00B93BC5">
        <w:instrText xml:space="preserve"> XE "</w:instrText>
      </w:r>
      <w:r w:rsidR="00B93BC5" w:rsidRPr="00AE07D8">
        <w:rPr>
          <w:rFonts w:ascii="Arial" w:hAnsi="Arial" w:cs="Arial"/>
          <w:sz w:val="24"/>
          <w:szCs w:val="24"/>
        </w:rPr>
        <w:instrText>Creatore</w:instrText>
      </w:r>
      <w:r w:rsidR="00B93BC5">
        <w:instrText xml:space="preserve">" </w:instrText>
      </w:r>
      <w:r w:rsidR="00DB483A">
        <w:rPr>
          <w:rFonts w:ascii="Arial" w:hAnsi="Arial" w:cs="Arial"/>
          <w:sz w:val="24"/>
          <w:szCs w:val="24"/>
        </w:rPr>
        <w:fldChar w:fldCharType="end"/>
      </w:r>
      <w:r w:rsidRPr="0040186D">
        <w:rPr>
          <w:rFonts w:ascii="Arial" w:hAnsi="Arial" w:cs="Arial"/>
          <w:sz w:val="24"/>
          <w:szCs w:val="24"/>
        </w:rPr>
        <w:t xml:space="preserve"> ed al Redentore Divino, da cui viene la robustezza della fede e la perseveranza nelle buone opere.</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Unità,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e pace: grande trinomio, che, considerato nei fulgori della fede apostolica, resta per le nostre anime motivo di elevazione e di fervorosa fraternità umana e cristiana.</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Mentre usciamo da una settimana di preghiere intesa ad ottenere questo triplice dono, il rito odierno sulla tomba dell'Apostolo — che sta per essere consumato nel mistero del Corpo e del Sangue di Cristo — torna ad essere richiamo della nostra fraterna, unanime, preveniente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che ci accomuna con i figli dì tante nazioni già fiorenti nella luce del Vangelo</w:t>
      </w:r>
      <w:r w:rsidR="00DB483A">
        <w:rPr>
          <w:rFonts w:ascii="Arial" w:hAnsi="Arial" w:cs="Arial"/>
          <w:sz w:val="24"/>
          <w:szCs w:val="24"/>
        </w:rPr>
        <w:fldChar w:fldCharType="begin"/>
      </w:r>
      <w:r w:rsidR="007C6B28">
        <w:instrText xml:space="preserve"> XE "</w:instrText>
      </w:r>
      <w:r w:rsidR="007C6B28" w:rsidRPr="00540D3B">
        <w:rPr>
          <w:rFonts w:ascii="Arial" w:hAnsi="Arial" w:cs="Arial"/>
          <w:sz w:val="24"/>
          <w:szCs w:val="24"/>
        </w:rPr>
        <w:instrText>Vangelo</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ed ora attristate da prove inenarrabili.</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Ad indicazione di buon progresso spirituale di quanti siete qui convenuti o siete in ascolto, così da determinarvi a voler partecipare alle sofferenze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universale, amiamo con-chiudere con le commoventi e forti parole, con cui l'Apostolo delle Genti sottoscrive la sua Lettera ai Romani, che sono i Romani di tutti i tempi: onorati da un privilegio che, per il fatto di distinguerli dagli altri popoli, li impegna maggiormente in faccia al mondo intero ad una collaborazione di preghiera, e di aperta professione di fede.</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 Vi prego, o fratelli, di tenerli ben d'occhio, per schivarli, quei tali che seminano dissensioni e mettono inciampi contro la dottrina che avete imparata. Questi non sono servi del Cristo Signor Nostro, ma bensì servi delle loro perverse passioni, con parole lusinghiere e con adulazioni seducono i cuori de semplici. Dato che della vostra obbedienza si parla dovunque mi rallegro con voi. Bramo però che voi siate sapienti nel fan il bene, e semplici nell'evitare il male. Ed auguro che il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datore di pace annienti Satana sotto i vostri piedi. E la grani del Signor Nostro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Cristo sia con voi » (Rom. 16, 16-24)</w:t>
      </w:r>
    </w:p>
    <w:p w:rsidR="0040186D" w:rsidRPr="0040186D" w:rsidRDefault="0040186D" w:rsidP="0040186D">
      <w:pPr>
        <w:spacing w:after="0" w:line="240" w:lineRule="auto"/>
        <w:contextualSpacing/>
        <w:jc w:val="both"/>
        <w:rPr>
          <w:rFonts w:ascii="Arial" w:hAnsi="Arial" w:cs="Arial"/>
          <w:sz w:val="24"/>
          <w:szCs w:val="24"/>
        </w:rPr>
      </w:pPr>
    </w:p>
    <w:p w:rsidR="00C353C0"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 AAS vol. LI, 1959, pp.70-74.</w:t>
      </w:r>
    </w:p>
    <w:p w:rsidR="0040186D" w:rsidRDefault="0040186D" w:rsidP="00C353C0">
      <w:pPr>
        <w:spacing w:after="0" w:line="240" w:lineRule="auto"/>
        <w:contextualSpacing/>
        <w:jc w:val="both"/>
        <w:rPr>
          <w:rFonts w:ascii="Arial" w:hAnsi="Arial" w:cs="Arial"/>
          <w:sz w:val="24"/>
          <w:szCs w:val="24"/>
        </w:rPr>
      </w:pPr>
    </w:p>
    <w:p w:rsidR="0040186D" w:rsidRDefault="0040186D" w:rsidP="00C353C0">
      <w:pPr>
        <w:spacing w:after="0" w:line="240" w:lineRule="auto"/>
        <w:contextualSpacing/>
        <w:jc w:val="both"/>
        <w:rPr>
          <w:rFonts w:ascii="Arial" w:hAnsi="Arial" w:cs="Arial"/>
          <w:sz w:val="24"/>
          <w:szCs w:val="24"/>
        </w:rPr>
      </w:pPr>
    </w:p>
    <w:p w:rsidR="0040186D" w:rsidRDefault="0040186D">
      <w:pPr>
        <w:rPr>
          <w:rFonts w:ascii="Arial" w:hAnsi="Arial" w:cs="Arial"/>
          <w:sz w:val="24"/>
          <w:szCs w:val="24"/>
        </w:rPr>
      </w:pPr>
      <w:r>
        <w:rPr>
          <w:rFonts w:ascii="Arial" w:hAnsi="Arial" w:cs="Arial"/>
          <w:sz w:val="24"/>
          <w:szCs w:val="24"/>
        </w:rPr>
        <w:br w:type="page"/>
      </w:r>
    </w:p>
    <w:p w:rsidR="0040186D" w:rsidRDefault="0040186D" w:rsidP="00C353C0">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center"/>
        <w:rPr>
          <w:rFonts w:ascii="Arial" w:hAnsi="Arial" w:cs="Arial"/>
          <w:b/>
          <w:sz w:val="24"/>
          <w:szCs w:val="24"/>
        </w:rPr>
      </w:pPr>
      <w:r w:rsidRPr="0040186D">
        <w:rPr>
          <w:rFonts w:ascii="Arial" w:hAnsi="Arial" w:cs="Arial"/>
          <w:b/>
          <w:sz w:val="24"/>
          <w:szCs w:val="24"/>
        </w:rPr>
        <w:t>SOLENNITÀ DI PENTECOSTE - PREPARAZIONE DEL</w:t>
      </w:r>
    </w:p>
    <w:p w:rsidR="0040186D" w:rsidRPr="0040186D" w:rsidRDefault="0040186D" w:rsidP="0040186D">
      <w:pPr>
        <w:spacing w:after="0" w:line="240" w:lineRule="auto"/>
        <w:contextualSpacing/>
        <w:jc w:val="center"/>
        <w:rPr>
          <w:rFonts w:ascii="Arial" w:hAnsi="Arial" w:cs="Arial"/>
          <w:b/>
          <w:sz w:val="24"/>
          <w:szCs w:val="24"/>
        </w:rPr>
      </w:pPr>
      <w:r w:rsidRPr="0040186D">
        <w:rPr>
          <w:rFonts w:ascii="Arial" w:hAnsi="Arial" w:cs="Arial"/>
          <w:b/>
          <w:sz w:val="24"/>
          <w:szCs w:val="24"/>
        </w:rPr>
        <w:t>CONCILIO ECUMENICO VATICANO II</w:t>
      </w:r>
    </w:p>
    <w:p w:rsidR="0040186D" w:rsidRPr="0040186D" w:rsidRDefault="0040186D" w:rsidP="0040186D">
      <w:pPr>
        <w:spacing w:after="0" w:line="240" w:lineRule="auto"/>
        <w:contextualSpacing/>
        <w:jc w:val="center"/>
        <w:rPr>
          <w:rFonts w:ascii="Arial" w:hAnsi="Arial" w:cs="Arial"/>
          <w:b/>
          <w:sz w:val="24"/>
          <w:szCs w:val="24"/>
        </w:rPr>
      </w:pPr>
    </w:p>
    <w:p w:rsidR="0040186D" w:rsidRPr="0040186D" w:rsidRDefault="0040186D" w:rsidP="0040186D">
      <w:pPr>
        <w:spacing w:after="0" w:line="240" w:lineRule="auto"/>
        <w:contextualSpacing/>
        <w:jc w:val="center"/>
        <w:rPr>
          <w:rFonts w:ascii="Arial" w:hAnsi="Arial" w:cs="Arial"/>
          <w:b/>
          <w:sz w:val="24"/>
          <w:szCs w:val="24"/>
        </w:rPr>
      </w:pPr>
      <w:r w:rsidRPr="0040186D">
        <w:rPr>
          <w:rFonts w:ascii="Arial" w:hAnsi="Arial" w:cs="Arial"/>
          <w:b/>
          <w:sz w:val="24"/>
          <w:szCs w:val="24"/>
        </w:rPr>
        <w:t>OMELIA DI SUA SANTITÀ GIOVANNI XXIII*</w:t>
      </w:r>
    </w:p>
    <w:p w:rsid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i/>
          <w:sz w:val="24"/>
          <w:szCs w:val="24"/>
        </w:rPr>
      </w:pPr>
      <w:r w:rsidRPr="0040186D">
        <w:rPr>
          <w:rFonts w:ascii="Arial" w:hAnsi="Arial" w:cs="Arial"/>
          <w:i/>
          <w:sz w:val="24"/>
          <w:szCs w:val="24"/>
        </w:rPr>
        <w:t>Basilica Vaticana</w:t>
      </w:r>
    </w:p>
    <w:p w:rsidR="0040186D" w:rsidRPr="0040186D" w:rsidRDefault="0040186D" w:rsidP="0040186D">
      <w:pPr>
        <w:spacing w:after="0" w:line="240" w:lineRule="auto"/>
        <w:contextualSpacing/>
        <w:jc w:val="both"/>
        <w:rPr>
          <w:rFonts w:ascii="Arial" w:hAnsi="Arial" w:cs="Arial"/>
          <w:i/>
          <w:sz w:val="24"/>
          <w:szCs w:val="24"/>
        </w:rPr>
      </w:pPr>
      <w:r w:rsidRPr="0040186D">
        <w:rPr>
          <w:rFonts w:ascii="Arial" w:hAnsi="Arial" w:cs="Arial"/>
          <w:i/>
          <w:sz w:val="24"/>
          <w:szCs w:val="24"/>
        </w:rPr>
        <w:t>Domenica, 5 giugno 1960</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i/>
          <w:sz w:val="24"/>
          <w:szCs w:val="24"/>
        </w:rPr>
      </w:pPr>
      <w:r w:rsidRPr="0040186D">
        <w:rPr>
          <w:rFonts w:ascii="Arial" w:hAnsi="Arial" w:cs="Arial"/>
          <w:i/>
          <w:sz w:val="24"/>
          <w:szCs w:val="24"/>
        </w:rPr>
        <w:t>Venerabili Fratelli e diletti figli!</w:t>
      </w:r>
    </w:p>
    <w:p w:rsid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center"/>
        <w:rPr>
          <w:rFonts w:ascii="Arial" w:hAnsi="Arial" w:cs="Arial"/>
          <w:b/>
          <w:sz w:val="24"/>
          <w:szCs w:val="24"/>
        </w:rPr>
      </w:pPr>
      <w:r w:rsidRPr="0040186D">
        <w:rPr>
          <w:rFonts w:ascii="Arial" w:hAnsi="Arial" w:cs="Arial"/>
          <w:b/>
          <w:sz w:val="24"/>
          <w:szCs w:val="24"/>
        </w:rPr>
        <w:t>MOTIVI DI PENA</w:t>
      </w:r>
    </w:p>
    <w:p w:rsidR="0040186D" w:rsidRPr="0040186D" w:rsidRDefault="0040186D" w:rsidP="0040186D">
      <w:pPr>
        <w:spacing w:after="0" w:line="240" w:lineRule="auto"/>
        <w:contextualSpacing/>
        <w:jc w:val="center"/>
        <w:rPr>
          <w:rFonts w:ascii="Arial" w:hAnsi="Arial" w:cs="Arial"/>
          <w:b/>
          <w:sz w:val="24"/>
          <w:szCs w:val="24"/>
        </w:rPr>
      </w:pPr>
      <w:r w:rsidRPr="0040186D">
        <w:rPr>
          <w:rFonts w:ascii="Arial" w:hAnsi="Arial" w:cs="Arial"/>
          <w:b/>
          <w:sz w:val="24"/>
          <w:szCs w:val="24"/>
        </w:rPr>
        <w:t>E DI GIOIA</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La Nostra prima Pentecoste, celebrata lo scorso anno qui a San Pietro, Ci aveva offerto l'occasione di esprimere motivi di pena e motivi di gioia. Motivi di pena nel ricordo delle condizioni umilianti e sempre più insidiose, create dai nemici del nome cristiano contro la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religiosa dei cattolici — vescovi, clero, fedeli — in alcune nobili e grandi Nazioni.</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Motivi di gioia per l'inizio degli studi della Commissione Antipreparatoria del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Ecumenico Vaticano II, che era stata in progetto fin dal 25 di gennaio, confidato ai Signori Cardinali in quel giorno, convenuti come erano con Noi, presso la tomba del glorioso Apostolo delle Genti.</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In questo pomeriggio della seconda Pentecoste, che il Signore Ci concede di festeggiare, le prove dolorose della S.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continuano, ad esercizio di grande pazienza, per i tanti Nostri fratelli e figliuoli lontani, a cui ogni giorno va il Nostro pensiero. Né minor pena Ci arrecano il turbamento e le incertezze della presente situazione internazionale. Ma non meno grande è la consolazione: anzi, questa si accresce della grazia dello Spirito Santo, che Ci fa gustare la felice risposta, già venutaCi da tutti i punti della terra, in seguito alla Nostra prima esplorazione, circa la opportunità, la orientazione, il contenuto, i vantaggi e le speranze, che la celebrazione del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Ecumenico offre a beneficio di tutto il popolo cristiano.</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Si direbbe in verità che un'altra volta Paolo e Barnaba, arricchiti di esperienza circa le condizioni delle varie Chiese da loro visitate, siano tornati fra noi, qui alla città di Pietro, la Gerusalemme terrestre, e continuino ad allietarCi con le informazioni più sicure e promettenti, facientes gaudium magnum omnibus fratribus [1].</w:t>
      </w:r>
    </w:p>
    <w:p w:rsidR="0040186D" w:rsidRDefault="0040186D" w:rsidP="0040186D">
      <w:pPr>
        <w:spacing w:after="0" w:line="240" w:lineRule="auto"/>
        <w:contextualSpacing/>
        <w:jc w:val="both"/>
        <w:rPr>
          <w:rFonts w:ascii="Arial" w:hAnsi="Arial" w:cs="Arial"/>
          <w:sz w:val="24"/>
          <w:szCs w:val="24"/>
        </w:rPr>
      </w:pPr>
    </w:p>
    <w:p w:rsidR="0040186D" w:rsidRDefault="0040186D">
      <w:pPr>
        <w:rPr>
          <w:rFonts w:ascii="Arial" w:hAnsi="Arial" w:cs="Arial"/>
          <w:sz w:val="24"/>
          <w:szCs w:val="24"/>
        </w:rPr>
      </w:pPr>
      <w:r>
        <w:rPr>
          <w:rFonts w:ascii="Arial" w:hAnsi="Arial" w:cs="Arial"/>
          <w:sz w:val="24"/>
          <w:szCs w:val="24"/>
        </w:rPr>
        <w:br w:type="page"/>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center"/>
        <w:rPr>
          <w:rFonts w:ascii="Arial" w:hAnsi="Arial" w:cs="Arial"/>
          <w:b/>
          <w:sz w:val="24"/>
          <w:szCs w:val="24"/>
        </w:rPr>
      </w:pPr>
      <w:r w:rsidRPr="0040186D">
        <w:rPr>
          <w:rFonts w:ascii="Arial" w:hAnsi="Arial" w:cs="Arial"/>
          <w:b/>
          <w:sz w:val="24"/>
          <w:szCs w:val="24"/>
        </w:rPr>
        <w:t>IL CONCILIO ECUMENICO -</w:t>
      </w:r>
    </w:p>
    <w:p w:rsidR="0040186D" w:rsidRPr="0040186D" w:rsidRDefault="0040186D" w:rsidP="0040186D">
      <w:pPr>
        <w:spacing w:after="0" w:line="240" w:lineRule="auto"/>
        <w:contextualSpacing/>
        <w:jc w:val="center"/>
        <w:rPr>
          <w:rFonts w:ascii="Arial" w:hAnsi="Arial" w:cs="Arial"/>
          <w:b/>
          <w:sz w:val="24"/>
          <w:szCs w:val="24"/>
        </w:rPr>
      </w:pPr>
      <w:r w:rsidRPr="0040186D">
        <w:rPr>
          <w:rFonts w:ascii="Arial" w:hAnsi="Arial" w:cs="Arial"/>
          <w:b/>
          <w:sz w:val="24"/>
          <w:szCs w:val="24"/>
        </w:rPr>
        <w:t>SUO SVOLGIMENTO IN QUATTRO TEMPI</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Della felicità di questo primo assaggio potemmo dare comunicazione — pochi giorni or sono — ai Nostri venerabili Fratelli i Signori Cardinali, componenti il Sacro Collegio, sempre così amabilmente uniti alle Nostre sollecitudini pastorali: e Ci sentiamo incoraggiati a procedere animosamente, sotto gli auspici e per la grazia del Divino Spirito, al passaggio da una Commissione Antipreparatoria e di generale e minuta preinformazione, quale la vedemmo operare finora, alla costituzione di una Commissione Preparatoria, a cui verrà affidato il compito più grave ed importante di tutto disporre e condurre a concreta realizzazione.</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Non sono superflue su questo punto alcune informazioni che amiamo comunicarvi con semplicità. Vi diciamo dunque : che un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Ecumenico si svolge in quattro tempi.</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1. Una introduzione, o presa di posizione, antipreparatoria e generale: quella fatta sin qui;</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2. Una preparatoria propriamente detta: quella che ora si annunzia;</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3. La celebrazione dell'augusto e generale convegno: il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nella sua più splendente solennità;</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4. Infine, la promulgazione degli Acta Concilii: cioè di quanto si è convenuto di constatare, di dichiarare e di proporre in ordine e a sviluppo di pensiero e di vita, a progressiva elevazione di spirito e di attività, a glorificazione di Vangelo</w:t>
      </w:r>
      <w:r w:rsidR="00DB483A">
        <w:rPr>
          <w:rFonts w:ascii="Arial" w:hAnsi="Arial" w:cs="Arial"/>
          <w:sz w:val="24"/>
          <w:szCs w:val="24"/>
        </w:rPr>
        <w:fldChar w:fldCharType="begin"/>
      </w:r>
      <w:r w:rsidR="007C6B28">
        <w:instrText xml:space="preserve"> XE "</w:instrText>
      </w:r>
      <w:r w:rsidR="007C6B28" w:rsidRPr="00540D3B">
        <w:rPr>
          <w:rFonts w:ascii="Arial" w:hAnsi="Arial" w:cs="Arial"/>
          <w:sz w:val="24"/>
          <w:szCs w:val="24"/>
        </w:rPr>
        <w:instrText>Vangelo</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di Cristo, applicato e vissuto nella Santa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sua.</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Del primo tempo — la antipreparazione già avvenuta — voi aveste, venerabili Fratelli e diletti figli, già un saggio nel Motu Proprio comunicatovi ieri sera, nella grande vigilia di Pentecoste: rivelazione di un lavoro condotto con riverente riservatezza, ma riuscito a ricca e consolante constatazione di situazioni personali e locali ben precisate, o felicemente avvistate.</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Il secondo tempo che ora si apre, Ci pone innanzi alla costituzione di parecchie Commissioni di lavoro Conciliare, di carattere saggiamente riservato, ma di importanza sostanziale, di impegno grave e sacro specialmente per quante energie saranno chiamate a cooperarvi, qui in Roma e da tutti i punti più lontani della terra, dove 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Santa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allarga i suoi vasti padiglioni, o deve limitarsi ancora ad umili tende.</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Ciascuna di queste Commissioni — per intanto una diecina e gli speciali Segretariati da costituirsi eventualmente in seguito — verrà presieduta da un Cardinale: ed è chiamata a svolgere il suo lavoro, in perfetto riferimento alla Commissione Centrale. Questa ha al suo vertice il Papa, Vescovo di Roma, e Capo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universale, a Cui compete, nomine et facto, la presidenza e la più alta direzione del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in esercizio, direbbe San Gregorio Magno, del titolo tanto celebre e pur così umile di Servus Servorum Dei della più augusta tradizione.</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Il terzo tempo, cioè la celebrazione ufficiale del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qui al Vaticano, sarà senza dubbio lo spettacolo più commovente e più solenne, offerto mundo et angelis et hominbus [2]. Ma la data della sua celebrazione dipenderà dalla misura e dal progresso della preparazione del secondo tempo, che ora si inizia.</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Al quarto tempo, il definitivo, il più pratico e fruttuoso, appartiene la promulgazione degli « Atti Conciliari », cioè le Costituzioni in cui sarà contenuta la lex credendi, la lex supplicandi, la lex vivendi.</w:t>
      </w:r>
    </w:p>
    <w:p w:rsid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center"/>
        <w:rPr>
          <w:rFonts w:ascii="Arial" w:hAnsi="Arial" w:cs="Arial"/>
          <w:b/>
          <w:sz w:val="24"/>
          <w:szCs w:val="24"/>
        </w:rPr>
      </w:pPr>
      <w:r w:rsidRPr="0040186D">
        <w:rPr>
          <w:rFonts w:ascii="Arial" w:hAnsi="Arial" w:cs="Arial"/>
          <w:b/>
          <w:sz w:val="24"/>
          <w:szCs w:val="24"/>
        </w:rPr>
        <w:t>DUE PUNTI DEGNI DI RILIEVO -</w:t>
      </w:r>
    </w:p>
    <w:p w:rsidR="0040186D" w:rsidRPr="0040186D" w:rsidRDefault="0040186D" w:rsidP="0040186D">
      <w:pPr>
        <w:spacing w:after="0" w:line="240" w:lineRule="auto"/>
        <w:contextualSpacing/>
        <w:jc w:val="center"/>
        <w:rPr>
          <w:rFonts w:ascii="Arial" w:hAnsi="Arial" w:cs="Arial"/>
          <w:b/>
          <w:sz w:val="24"/>
          <w:szCs w:val="24"/>
        </w:rPr>
      </w:pPr>
      <w:r w:rsidRPr="0040186D">
        <w:rPr>
          <w:rFonts w:ascii="Arial" w:hAnsi="Arial" w:cs="Arial"/>
          <w:b/>
          <w:sz w:val="24"/>
          <w:szCs w:val="24"/>
        </w:rPr>
        <w:t>DISTINZIONE E CATTOLICITÀ</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A proposito di questo lavoro Conciliare, occorre segnare due punti degni di rilievo.</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Primo. – Il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Ecumenico ha una sua propria struttura ed organizzazione, che non può essere confusa con la funzione ordinaria e caratteristica dei vari Dicasteri o Congregazioni, che costituiscono la Curia Romana, la quale procede, anche durante il Concilio, secondo il corso ordinario delle sue consuete attribuzioni di amministrazione generale della S.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Distinzioni dunque precise: altro è il governo ordinario della Chiesa di cui si occupa la Curia Romana, ed altro il Concilio. Questo però non esclude, volta per volta, una cooperazione di illuminata saggezza da parte di ecclesiastici, invitati in vista di una loro personale competenza ben riconosciuta e apprezzata.</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Secondo punto. – Il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Ecumenico risulterà dalla presenza e partecipazione di Vescovi e Prelati che saranno la viva rappresentanza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Cattolica, sparsa nel mondo intero. Alla preparazione del Concilio darà prezioso contributo una accolta di persone dotte, competentissime, di ogni regione e di ogni lingua. É questo ormai un principio entrato nello spirito di ogni fedele, appartenente alla Santa Chiesa Romana: di essere cioè e di ritenersi veramente, in quanto cattolico, cittadino del mondo intero, così come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del mondo intero è l'adorato Salvatore: Salvator mundi. Un buon esercizio di vera cattolicità è questo, di cui tutti i cattolici devono rendersi conto e farsi come un precetto a luce della propria mentalità, e a direzione della propria condotta nei rapporti religiosi e sociali.</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In questi mesi del Nostro Pontificato il Signore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Ci ha dato la grazia di rendere dei buoni servizi a questo criterio di affermazione e di rispetto alla cattolicità della Santa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La creazione di parecchi Cardinali appartenenti a regioni lontane, che non ebbero mai sin qui l'onore della Porpora Romana: la consacrazione, ripetuta per le Nostre stesse mani, sotto queste volte della Basilica Vaticana, di parecchi nuovi Vescovi, in pochi mesi quasi una ventina, di varia stirpe e di vario colore: l'affluire divenuto più facile e frequente, non solo dei prelati e di alte personalità civili, ma di rappresentanti del popolo autentico e genuino, che ogni giorno attendono di vedere e di familiarizzare col Papa, contenti di riceverne parole di benedizione e di incoraggiamento; numerosi gli appartenenti a gruppi di comunità cristiane separate, e che una voce intima del cuore amabilmente sospinge verso l'accostamento della Nostra umile persona, come a confidarCi la gioia intima dell'incontro, e come il pregustamento di qualche cosa di più dolce e misterioso, che la Provvidenza Ci riserva per giorni migliori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Santa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Salvatore di tutto il mondo.</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Conviene insistere su questo nuovo solco, che accenna ad aprirsi in più vaste proporzioni, e su questa coltivazione della cattolicità, lieta promessa di frutti nobili e copiosi.</w:t>
      </w:r>
    </w:p>
    <w:p w:rsid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center"/>
        <w:rPr>
          <w:rFonts w:ascii="Arial" w:hAnsi="Arial" w:cs="Arial"/>
          <w:b/>
          <w:sz w:val="24"/>
          <w:szCs w:val="24"/>
        </w:rPr>
      </w:pPr>
      <w:r w:rsidRPr="0040186D">
        <w:rPr>
          <w:rFonts w:ascii="Arial" w:hAnsi="Arial" w:cs="Arial"/>
          <w:b/>
          <w:sz w:val="24"/>
          <w:szCs w:val="24"/>
        </w:rPr>
        <w:t>FORME DI COOPERAZIONE</w:t>
      </w:r>
    </w:p>
    <w:p w:rsidR="0040186D" w:rsidRPr="0040186D" w:rsidRDefault="0040186D" w:rsidP="0040186D">
      <w:pPr>
        <w:spacing w:after="0" w:line="240" w:lineRule="auto"/>
        <w:contextualSpacing/>
        <w:jc w:val="center"/>
        <w:rPr>
          <w:rFonts w:ascii="Arial" w:hAnsi="Arial" w:cs="Arial"/>
          <w:b/>
          <w:sz w:val="24"/>
          <w:szCs w:val="24"/>
        </w:rPr>
      </w:pPr>
      <w:r w:rsidRPr="0040186D">
        <w:rPr>
          <w:rFonts w:ascii="Arial" w:hAnsi="Arial" w:cs="Arial"/>
          <w:b/>
          <w:sz w:val="24"/>
          <w:szCs w:val="24"/>
        </w:rPr>
        <w:t>AL CONCILIO</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Lasciate che vi diciamo che primo mezzo per farci onore da cattolici sinceri o di aspiranti alla perfezione della cattolica unità, è lavorare, utilmente e con fiducia di abbondantissima messe: alimentando in tutti, clero e laicato, il senso del soprannaturale.</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a) senso e spirito soprannaturale.</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Diletti figli, questo è grave e importante: lo spirito soprannaturale. Niente di comparabile fra un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Ecumenico, e un trattato di politica nazionale o internazionale!</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Le due concezioni della vita umana, così dell'individuo come dell'uomo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appartenente all'ordine sociale, vita dello spirito e vita del corpo, vita eterna e vita temporale, dovrebbero non difficilmente intendersi fra di loro, pur distinguendosi senza escludersi. Dice bene il Salmo: Coelum coeli Domino: terram autem dedit filiis hominum [3]. Ma spesso accade che cielo e terra, vita eterna e vicenda umana, vengano da taluno posti in combattimento ed in esclusione tra loro. La religione, il culto del Signore, la Santa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li accosta e li unisce. Oh ! La Santa Chiesa Cattolica nella sua triplice espressione di vitalità divina e umana: Chiesa militante, purgante, trionfante: che mistero di verità, di grazia e di salute è questo!</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Ma non è superfluo il ripeterlo. 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si preoccupa innanzitutto dello spirito: le sollecitudini ordinarie della vita quotidiana la toccano pure e le può, e le vuole santificare; questo però ella compie nell'atto stesso di invitare il cristiano a tenersene in guardia, in quanto lo possono distrarre dalle elevazioni più alte, verso Iddio principio e fine, verso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Salvatore, e tutto ciò che Gesù rappresenta: Vangelo</w:t>
      </w:r>
      <w:r w:rsidR="00DB483A">
        <w:rPr>
          <w:rFonts w:ascii="Arial" w:hAnsi="Arial" w:cs="Arial"/>
          <w:sz w:val="24"/>
          <w:szCs w:val="24"/>
        </w:rPr>
        <w:fldChar w:fldCharType="begin"/>
      </w:r>
      <w:r w:rsidR="007C6B28">
        <w:instrText xml:space="preserve"> XE "</w:instrText>
      </w:r>
      <w:r w:rsidR="007C6B28" w:rsidRPr="00540D3B">
        <w:rPr>
          <w:rFonts w:ascii="Arial" w:hAnsi="Arial" w:cs="Arial"/>
          <w:sz w:val="24"/>
          <w:szCs w:val="24"/>
        </w:rPr>
        <w:instrText>Vangelo</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vita di Cristo in noi: vita nostra in Lui, sì, vita nostra in Cristo Gesù, mite, sofferente, glorioso. Questo significa, diletti Fratelli e figli, disporsi al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con senso di elevazione soprannaturale secondo lo spirito della Santa Chiesa, guardandoci dal confondere il sacro col profano, le intenzioni dell'ordine spirituale e religioso con gli sforzi umani — anche se degni di rispetto — rivolti unicamente alla ricerca dei piaceri, onori, ricchezze, gloria e di altri beni di ordine naturale.</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b) seguirne lo svolgimento con penetrazione di principi dottrinali, rilievi storici, giustezza di criterio pratico.</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Altra forma di cooperazione ai meriti e ai benefici del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Ecumenico, è seguire il corso del suo svolgimento con profonda penetrazione di principi dottrinali, di cultura</w:t>
      </w:r>
      <w:r w:rsidR="00DB483A">
        <w:rPr>
          <w:rFonts w:ascii="Arial" w:hAnsi="Arial" w:cs="Arial"/>
          <w:sz w:val="24"/>
          <w:szCs w:val="24"/>
        </w:rPr>
        <w:fldChar w:fldCharType="begin"/>
      </w:r>
      <w:r w:rsidR="00B93BC5">
        <w:instrText xml:space="preserve"> XE "</w:instrText>
      </w:r>
      <w:r w:rsidR="00B93BC5" w:rsidRPr="007F1B5F">
        <w:rPr>
          <w:rFonts w:ascii="Arial" w:hAnsi="Arial" w:cs="Arial"/>
          <w:sz w:val="24"/>
          <w:szCs w:val="24"/>
        </w:rPr>
        <w:instrText>cultura</w:instrText>
      </w:r>
      <w:r w:rsidR="00B93BC5">
        <w:instrText xml:space="preserve">" </w:instrText>
      </w:r>
      <w:r w:rsidR="00DB483A">
        <w:rPr>
          <w:rFonts w:ascii="Arial" w:hAnsi="Arial" w:cs="Arial"/>
          <w:sz w:val="24"/>
          <w:szCs w:val="24"/>
        </w:rPr>
        <w:fldChar w:fldCharType="end"/>
      </w:r>
      <w:r w:rsidRPr="0040186D">
        <w:rPr>
          <w:rFonts w:ascii="Arial" w:hAnsi="Arial" w:cs="Arial"/>
          <w:sz w:val="24"/>
          <w:szCs w:val="24"/>
        </w:rPr>
        <w:t xml:space="preserve"> religiosa, di informazioni storiche, da cui lo spirito onesto e ben equilibrato trae giustezza di criterio pratico, e insegnamento prezioso.</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L'ideale della vita quaggiù di ogni redento, l'ideale ultimo di ogni società sulla terra, famiglia, nazione, universo intero, soprattutto e eminentemente l'ideale della Santa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cattolica ed apostolica, a cui un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Ecumenico può aspirare e collaborare, è il trionfo di Cristo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t col crescere di Cristo in noi: veritatem facientes in caritate, che noi troviamo il vero definitivo progresso. Oh ! che parole e che elevazioni queste di San Paolo agli Efesini: « Lui, il Cristo è il capo. Da Lui discende la virtù su tutto il corpo ben composto e connesso, per l'utile concatenazione delle articolazioni, nella misura di ciascuna delle sue parti, le quali trovano in Lui il proprio accrescimento in una perfezione di 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Parole misteriose queste di San Paolo, che meriterebbero bene di figurare sulle porte del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Ecumenico. Amiamo ripeterle nel loro testo sacro: chi sa di latino dovrebbe apprenderle a memoria: Veritatem facientes in caritate, creseamus in illo per omnia, qui est caput Christus: ex quo totum corpus compactum et connexum per omnem iuncturam subministrationis, secundum operationem in mensuram uniuscuiusque membri, augmentum corporis facit, in aedificationem sui in caritate [4].</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Attraverso le singole frasi di cui si compone questa citazione di San Paolo, ci è facile scorgere i punti luminosi da cui dovrebbe risultare la bellezza e lo splendore completo di questa grande affermazione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cattolica, come il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Ecumenico, in perfetta organizzazione, sempre pronta, come essa è — la Chiesa —, ai grandi successi del presente e dell'avvenire. Verità</w:t>
      </w:r>
      <w:r w:rsidR="00DB483A">
        <w:rPr>
          <w:rFonts w:ascii="Arial" w:hAnsi="Arial" w:cs="Arial"/>
          <w:sz w:val="24"/>
          <w:szCs w:val="24"/>
        </w:rPr>
        <w:fldChar w:fldCharType="begin"/>
      </w:r>
      <w:r w:rsidR="00247CF8">
        <w:instrText xml:space="preserve"> XE "</w:instrText>
      </w:r>
      <w:r w:rsidR="00247CF8" w:rsidRPr="00D06E16">
        <w:rPr>
          <w:rFonts w:ascii="Arial" w:hAnsi="Arial" w:cs="Arial"/>
          <w:sz w:val="24"/>
          <w:szCs w:val="24"/>
        </w:rPr>
        <w:instrText>Verità</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e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 Cristo al vertice e capo del corpo mistico, che è la sua Chiesa, corpo compatto e connesso: per tutte le sue giunture, ciascuna al suo posto, tutto in edificazione ed in progresso di carità fraterna, di pace santa e benedetta.</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ALLE SORGENTI DELLA GRAZIA -</w:t>
      </w: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LO SPIRITO SANTO</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Da questo richiamo dell'Apostolo delle Genti associato a San Pietro, la pietra fondamentale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quale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lo proclamò, ci è facile elevare il nostro spirito alle sacre sorgenti della grazia, cioè allo Spirito Santo, a cui è dedicata in tutto il mondo l'odierna celebrazione liturgica.</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É infatti nella dottrina e nella spirito della Pentecoste che il grande avvenimento del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Ecumenico prende sostanza e vita. Nel Credo Apostolico due parole bastano ad esaltare la natura e la efficacia della irradiazione dello Spirito Santo: Et in Spiritum Sanctum Dominum et vivificantem. Signore in quanto appartiene alla augusta Trinità. Cum Patre et Filio simul adoratur et conglorificatur.</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Signore e vivificatore in quanto penetra della sua virtù i due Testamenti, l'Antico e il Nuovo: in quanto continua e moltiplica la sua operazione di forza, di soavità e di grazia nella Santa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che è la sua Sposa benedetta.</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La prima operazione dello Spirito Santo nella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è la scelta e la elezione dei membri che la devono comporre. È tutto l'orizzonte missionario che si schiude innanzi a noi: ed è lo Spirito Santo che lo illumina e l'accende.</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La sua luce irrompe dalle prime parole del Libro degli Atti degli Apostoli. Dei primi discepoli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colonne e fondamento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è detto che egli li aveva scelti praecipiens apostolis per Spiritum Sanctum, quos elegit [5]. Lo stesso giorno della Pentecoste furono tremila gli eletti. Pochi giorni dopo altri cinquemila si aggiunsero per la predicazione di Pietro e di Giovanni sotto il portico del tempio. Dopo i Giudei, ecco la Gentilità che si aggiunge: ecco l'incontro del centurione Cornelio, che riceve il Battesimo con i suoi commilitoni. Dopo queste prime conquiste chi può seguire la marcia impetuosa del Divino Spirito, che precede, accompagna gli evangelizzatori penetrando nelle anime di chi li ascolta e dilatando le tende della Chiesa Cattolica sino agli ultimi confini della terra, trascorrendo per tutti i secoli della storia? Il cammino della Santa Chiesa di Cristo lungo questi suoi venti secoli è talora, è sovente, si può ben dire è quasi sempre segnato di lacrime e di sangue.</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Ma torna sempre vera la testimonianza dei primi scrittori ecclesiastici : Sanguis martyrum, semen est Christianorum [6].</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Osservate bene ciò che avviene innanzi ai nostri occhi, ciò che le nostre orecchie ascoltano. In questi ultimi secoli che precedettero l'epoca contemporanea, indubbiamente la natura umana, prona alla prevaricazione dell'errore e del peccato, si è trovata in colluttazione violenta con la grazia spirituale e celeste, di cui la Santa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conserva pur sempre il deposito sacro. Ma vedete che cosa accade. Nelle nazioni che crebbero e furono grandi per l'azione di lei, a cui devono tutto ciò che ha loro fatto e continua a far più distinto onore, trovò e qua e là ancora incomprensioni, avversità, e persino dure oppressioni contro la propria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di culto, di pensiero e di insegnamento.</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Non crediate che lo Spirito Santo sia per abbandonarla alla minacciata rovina.</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L'umile Successore di San Pietro non può recarsi personalmente a visitare le varie regioni della terra, di cui egli porta la grave sollecitudine: ma tutti i rappresentanti dei vari continenti conoscono la via di Roma, capitale del mondo cattolico, e, giusto come Paolo e Barnaba che vi accennammo a principio di questo colloquio, rivengono qui al Vaticano a narrarCi le meraviglie della grazia dell'apostolato, e i prodigi dell'esercizio che sempre prosegue il suo cammino delle virtù teologali e cardinali, delle opere della misericordia che sono il pegno della verace civiltà.</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La Santa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Cattolica in parecchie regioni del mondo incontra dunque gravi e dolorose difficoltà ed avversioni da parte di coloro, i cui padri immediati e gli avi godettero della sua materna affezione. Non crediate che lo Spirito Santo l'abbia abbandonata, o stia per abbandonarla. Come si può spiegare se non per il soffio di questo Spirito vivificante il crescere di anno in anno delle vocazioni all'apostolato? Come spiegare questo fervore di accostamento, di cui abbiamo le prove giorno per giorno, dei nostri fratelli separati al centro della unità religiosa: all'unam, sanctam, catholicam et apostolicam Ecclesiam? Questo felice fenomeno del volgersi più frequente delle anime verso Roma come a centro di unità religiosa si compone con l'altro delle regioni già infedeli, ed ora visitate dalla fiamma del Vangelo</w:t>
      </w:r>
      <w:r w:rsidR="00DB483A">
        <w:rPr>
          <w:rFonts w:ascii="Arial" w:hAnsi="Arial" w:cs="Arial"/>
          <w:sz w:val="24"/>
          <w:szCs w:val="24"/>
        </w:rPr>
        <w:fldChar w:fldCharType="begin"/>
      </w:r>
      <w:r w:rsidR="007C6B28">
        <w:instrText xml:space="preserve"> XE "</w:instrText>
      </w:r>
      <w:r w:rsidR="007C6B28" w:rsidRPr="00540D3B">
        <w:rPr>
          <w:rFonts w:ascii="Arial" w:hAnsi="Arial" w:cs="Arial"/>
          <w:sz w:val="24"/>
          <w:szCs w:val="24"/>
        </w:rPr>
        <w:instrText>Vangelo</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w:t>
      </w:r>
    </w:p>
    <w:p w:rsidR="0040186D" w:rsidRDefault="0040186D" w:rsidP="0040186D">
      <w:pPr>
        <w:spacing w:after="0" w:line="240" w:lineRule="auto"/>
        <w:contextualSpacing/>
        <w:jc w:val="both"/>
        <w:rPr>
          <w:rFonts w:ascii="Arial" w:hAnsi="Arial" w:cs="Arial"/>
          <w:sz w:val="24"/>
          <w:szCs w:val="24"/>
        </w:rPr>
      </w:pPr>
    </w:p>
    <w:p w:rsid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center"/>
        <w:rPr>
          <w:rFonts w:ascii="Arial" w:hAnsi="Arial" w:cs="Arial"/>
          <w:b/>
          <w:sz w:val="24"/>
          <w:szCs w:val="24"/>
        </w:rPr>
      </w:pPr>
      <w:r w:rsidRPr="0040186D">
        <w:rPr>
          <w:rFonts w:ascii="Arial" w:hAnsi="Arial" w:cs="Arial"/>
          <w:b/>
          <w:sz w:val="24"/>
          <w:szCs w:val="24"/>
        </w:rPr>
        <w:t>ELEVAZIONI SPIRITUALI:</w:t>
      </w:r>
    </w:p>
    <w:p w:rsidR="0040186D" w:rsidRPr="0040186D" w:rsidRDefault="0040186D" w:rsidP="0040186D">
      <w:pPr>
        <w:spacing w:after="0" w:line="240" w:lineRule="auto"/>
        <w:contextualSpacing/>
        <w:jc w:val="center"/>
        <w:rPr>
          <w:rFonts w:ascii="Arial" w:hAnsi="Arial" w:cs="Arial"/>
          <w:b/>
          <w:sz w:val="24"/>
          <w:szCs w:val="24"/>
        </w:rPr>
      </w:pPr>
      <w:r w:rsidRPr="0040186D">
        <w:rPr>
          <w:rFonts w:ascii="Arial" w:hAnsi="Arial" w:cs="Arial"/>
          <w:b/>
          <w:sz w:val="24"/>
          <w:szCs w:val="24"/>
        </w:rPr>
        <w:t>CLERO E FEDELI DI TUTTA LA CHIESA</w:t>
      </w:r>
    </w:p>
    <w:p w:rsidR="0040186D" w:rsidRPr="0040186D" w:rsidRDefault="0040186D" w:rsidP="0040186D">
      <w:pPr>
        <w:spacing w:after="0" w:line="240" w:lineRule="auto"/>
        <w:contextualSpacing/>
        <w:jc w:val="center"/>
        <w:rPr>
          <w:rFonts w:ascii="Arial" w:hAnsi="Arial" w:cs="Arial"/>
          <w:b/>
          <w:sz w:val="24"/>
          <w:szCs w:val="24"/>
        </w:rPr>
      </w:pPr>
      <w:r w:rsidRPr="0040186D">
        <w:rPr>
          <w:rFonts w:ascii="Arial" w:hAnsi="Arial" w:cs="Arial"/>
          <w:b/>
          <w:sz w:val="24"/>
          <w:szCs w:val="24"/>
        </w:rPr>
        <w:t>IN UNIONE DI PREGHIERA CON IL PAPA</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Fratelli venerabili, e diletti figliuoli. Benedicamus Patrem et Filium cum Sancto Spiritu.</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Le profonde emozioni di cui l'anima Nostra è particolarmente tocca in questi giorni, all'inizio del forte lavoro che Ci attende per il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Ecumenico: il ricordo della pronta e così letificante risposta venutaCi dall'alto nella celebrazione del Sinodo Romano, di cui Ci proponiamo di promulgare le costituzioni nella festa dei Ss. Apostoli Pietro e Paolo: le vibranti manifestazioni di fede, di pietà popolare, di religiosa affezione filiale di cui la Nostra umile persona fu oggetto nelle visite che facemmo nei quartieri popolari del suburbio, nelle domeniche della scorsa Quaresima, avvolgono il Nostro Spirito in un'atmosfera così elevata di abbandono alla grazia dello Spirito Santo, di desiderio di santificazione, così da suggerirCi un invito ardente di padre e di pastore per quanti Ci sono più vicini e familiari qui nell'Urbe santa, per quanti fratelli e figli recitano con Noi lo stesso Credo apostolico, a volerei seguire più intimamente in participazione dello stesso sentimento di fervorosa pietà, di opere sincere recanti luce di purezza, grande edificazione di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e di buon apostolato religioso e sociale.</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Confidiamo lungo la via di potervi parlare ancora secondo la opportunità e nel comune intento di ottenere, anche in riferimento alla pace delle anime e delle nazioni, ogni grazia ed ogni benedizione.</w:t>
      </w:r>
    </w:p>
    <w:p w:rsid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center"/>
        <w:rPr>
          <w:rFonts w:ascii="Arial" w:hAnsi="Arial" w:cs="Arial"/>
          <w:b/>
          <w:sz w:val="24"/>
          <w:szCs w:val="24"/>
        </w:rPr>
      </w:pPr>
      <w:r w:rsidRPr="0040186D">
        <w:rPr>
          <w:rFonts w:ascii="Arial" w:hAnsi="Arial" w:cs="Arial"/>
          <w:b/>
          <w:sz w:val="24"/>
          <w:szCs w:val="24"/>
        </w:rPr>
        <w:t>MARIA E I SANTI DEL SIGNORE</w:t>
      </w:r>
    </w:p>
    <w:p w:rsidR="0040186D" w:rsidRPr="0040186D" w:rsidRDefault="0040186D" w:rsidP="0040186D">
      <w:pPr>
        <w:spacing w:after="0" w:line="240" w:lineRule="auto"/>
        <w:contextualSpacing/>
        <w:jc w:val="center"/>
        <w:rPr>
          <w:rFonts w:ascii="Arial" w:hAnsi="Arial" w:cs="Arial"/>
          <w:b/>
          <w:sz w:val="24"/>
          <w:szCs w:val="24"/>
        </w:rPr>
      </w:pPr>
      <w:r w:rsidRPr="0040186D">
        <w:rPr>
          <w:rFonts w:ascii="Arial" w:hAnsi="Arial" w:cs="Arial"/>
          <w:b/>
          <w:sz w:val="24"/>
          <w:szCs w:val="24"/>
        </w:rPr>
        <w:t>AD INCORAGGIAMENTO E INTERCESSIONE</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Maria, la dolce Madre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Verbo Divino, che per la grazia dello Spirito Santo in lei carne si fece, e divenne così Madre nostra, resti sempre con noi perseverante in preghiera, affinché lo stesso Spirito Santo continui ad effondere nella vita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i suoi doni e ad operare i suoi prodigi a salute del mondo intero.</w:t>
      </w:r>
    </w:p>
    <w:p w:rsidR="0040186D" w:rsidRPr="0040186D" w:rsidRDefault="0040186D" w:rsidP="0040186D">
      <w:pPr>
        <w:spacing w:after="0" w:line="240" w:lineRule="auto"/>
        <w:contextualSpacing/>
        <w:jc w:val="both"/>
        <w:rPr>
          <w:rFonts w:ascii="Arial" w:hAnsi="Arial" w:cs="Arial"/>
          <w:sz w:val="24"/>
          <w:szCs w:val="24"/>
        </w:rPr>
      </w:pPr>
    </w:p>
    <w:p w:rsid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E i Santi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Oh ! ognuno dei Santi è un capolavoro di grazia dello Spirito Santo. Qui intorno a S. Pietro vigilano in preghiera per la Santa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i Santi che ne furono i primi ornamenti, discepoli immediati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martiri</w:t>
      </w:r>
      <w:r w:rsidR="00DB483A">
        <w:rPr>
          <w:rFonts w:ascii="Arial" w:hAnsi="Arial" w:cs="Arial"/>
          <w:sz w:val="24"/>
          <w:szCs w:val="24"/>
        </w:rPr>
        <w:fldChar w:fldCharType="begin"/>
      </w:r>
      <w:r w:rsidR="00B93BC5">
        <w:instrText xml:space="preserve"> XE "</w:instrText>
      </w:r>
      <w:r w:rsidR="00B93BC5" w:rsidRPr="00031272">
        <w:rPr>
          <w:rFonts w:ascii="Arial" w:hAnsi="Arial" w:cs="Arial"/>
          <w:sz w:val="24"/>
          <w:szCs w:val="24"/>
        </w:rPr>
        <w:instrText>martiri</w:instrText>
      </w:r>
      <w:r w:rsidR="00B93BC5">
        <w:instrText xml:space="preserve">" </w:instrText>
      </w:r>
      <w:r w:rsidR="00DB483A">
        <w:rPr>
          <w:rFonts w:ascii="Arial" w:hAnsi="Arial" w:cs="Arial"/>
          <w:sz w:val="24"/>
          <w:szCs w:val="24"/>
        </w:rPr>
        <w:fldChar w:fldCharType="end"/>
      </w:r>
      <w:r w:rsidRPr="0040186D">
        <w:rPr>
          <w:rFonts w:ascii="Arial" w:hAnsi="Arial" w:cs="Arial"/>
          <w:sz w:val="24"/>
          <w:szCs w:val="24"/>
        </w:rPr>
        <w:t xml:space="preserve"> e pontefici dai grandi nomi ai più modesti: appartenenti a tutte le età e a tutte le regioni del mondo. Talora le reliquie dei loro corpi sono ridotte a poca cosa, ma sempre qui palpita il loro ricordo e la loro preghiera. </w:t>
      </w:r>
    </w:p>
    <w:p w:rsid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Anche in una recente occasione Ci accadde di rammentare alcuni tra i più insigni, qui venuti dall'Oriente, dove avemmo l'occasione felice di visitare le tracce dei monumenti ancora riconoscibili del loro passaggio: l'anastasis, tra di essi, dove tenne i suoi mirabili discorsi de re Trinitaria San Gregorio Nazianzeno, le cui spoglie mortali qui riposano sotto l'altare di questa ricca cappella Gregoriana, che si richiama all'altra sontuosa del coro canonicale, che avvolge di preziosa maestà il sepolcro di S. Giovanni Crisostomo: le due voci più autorevoli, la sua e quella del Nazianzeno, ad auspicare, a benedire, ad intercedere per il ritorno delle Chiese di Oriente all'amplesso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una, santa, cattolica ed apostolica.</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Oh ! che avvenimento prodigioso sarebbe questo, e quale fiore di umana e di celeste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l'avviamento deciso al ricongiungimento dei fratelli separati dell'Oriente e dell'Occidente nell'unico ovile di Cristo, il Pastore eterno. Ciò dovrebbe rappresentare uno dei frutti più preziosi del prossimo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Ecumenico Vaticano II alla gloria del Signore sulla terra e nei cieli, alla esultanza universale nella completezza del mistero della Comunione dei Santi.</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Oh ! i Santi, i Santi del Signore, che dappertutto ci allietano, ci incoraggiano, ci benedicono.</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Voi, dilettissimi figli, Ci comprendete bene se il Nostro cuore di pastore e di padre della cristianità è tocco in queste settimane da particolare emozione e tenerezza nella esaltazione dei nuovi Santi, che per virtù della Apostolica Autorità Ci è consentito di congiungere al corteo degli eletti e privilegiati ascendenti alla partecipazione del trionfo di Cristo.</w:t>
      </w:r>
    </w:p>
    <w:p w:rsidR="0040186D" w:rsidRPr="0040186D" w:rsidRDefault="0040186D" w:rsidP="0040186D">
      <w:pPr>
        <w:spacing w:after="0" w:line="240" w:lineRule="auto"/>
        <w:contextualSpacing/>
        <w:jc w:val="both"/>
        <w:rPr>
          <w:rFonts w:ascii="Arial" w:hAnsi="Arial" w:cs="Arial"/>
          <w:sz w:val="24"/>
          <w:szCs w:val="24"/>
        </w:rPr>
      </w:pPr>
    </w:p>
    <w:p w:rsid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 xml:space="preserve">Questa è buona e felicissima ventura per Noi. Questo santo Vescovo e Cardinale Gregorio Barbarigo, glorificato nella festa della Ascensione, e questo altro San Giovanni de Ribera, Arcivescovo di Valencia, sulla cui fronte porremo l'aureola della più alta esaltazione nella luce della Santissima Trinità, la prossima domenica, Ci richiamano alle parole incoraggianti di San Paolo nell'Areopago di Atene: È il Signore del cielo e della terra che dà a tutti noi la vita, il respiro e ogni altro bene. Noi siamo della sua stessa stirpe. </w:t>
      </w:r>
    </w:p>
    <w:p w:rsid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E non dobbiamo però confonderci con l'oro e con l'argento e con la pietra e con tutto ciò che è fattura umana; ma farci onore nella nostra rassomiglianza con Lui, col Cristo Figliol suo e fratello nostro, datoci a nostra salute e santificazione. Così sia, diletti figliuoli, ora e sempre ; con intento e sforzo speciale di cristiana perfezione durante questi mesi di preparazione intensa al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Ecumenico, a pace e a benedizione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Santa e del mondo intero. Così sia.</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 xml:space="preserve"> </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 AAS 52 (1960) 517-526.</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[1] Cfr. Act. 15, 3.</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[2] 1 Cor. 4, 9.</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[3] Ps. 113, 16.</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[4] Eph. 4, 15-16.</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[5] Act. 1, 2.</w:t>
      </w:r>
    </w:p>
    <w:p w:rsidR="0040186D" w:rsidRPr="0040186D" w:rsidRDefault="0040186D" w:rsidP="0040186D">
      <w:pPr>
        <w:spacing w:after="0" w:line="240" w:lineRule="auto"/>
        <w:contextualSpacing/>
        <w:jc w:val="both"/>
        <w:rPr>
          <w:rFonts w:ascii="Arial" w:hAnsi="Arial" w:cs="Arial"/>
          <w:sz w:val="24"/>
          <w:szCs w:val="24"/>
        </w:rPr>
      </w:pPr>
    </w:p>
    <w:p w:rsid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[6] Cfr. Tertull. Apol. L; Migne PL 1, 534.</w:t>
      </w:r>
    </w:p>
    <w:p w:rsidR="0040186D" w:rsidRDefault="0040186D" w:rsidP="00C353C0">
      <w:pPr>
        <w:spacing w:after="0" w:line="240" w:lineRule="auto"/>
        <w:contextualSpacing/>
        <w:jc w:val="both"/>
        <w:rPr>
          <w:rFonts w:ascii="Arial" w:hAnsi="Arial" w:cs="Arial"/>
          <w:sz w:val="24"/>
          <w:szCs w:val="24"/>
        </w:rPr>
      </w:pPr>
    </w:p>
    <w:p w:rsidR="00C353C0" w:rsidRDefault="00C353C0" w:rsidP="00C353C0">
      <w:pPr>
        <w:spacing w:after="0" w:line="240" w:lineRule="auto"/>
        <w:contextualSpacing/>
        <w:jc w:val="both"/>
        <w:rPr>
          <w:rFonts w:ascii="Arial" w:hAnsi="Arial" w:cs="Arial"/>
          <w:sz w:val="24"/>
          <w:szCs w:val="24"/>
        </w:rPr>
      </w:pPr>
    </w:p>
    <w:p w:rsidR="0040186D" w:rsidRDefault="0040186D">
      <w:pPr>
        <w:rPr>
          <w:rFonts w:ascii="Arial" w:hAnsi="Arial" w:cs="Arial"/>
          <w:sz w:val="24"/>
          <w:szCs w:val="24"/>
        </w:rPr>
      </w:pPr>
      <w:r>
        <w:rPr>
          <w:rFonts w:ascii="Arial" w:hAnsi="Arial" w:cs="Arial"/>
          <w:sz w:val="24"/>
          <w:szCs w:val="24"/>
        </w:rPr>
        <w:br w:type="page"/>
      </w:r>
    </w:p>
    <w:p w:rsidR="0040186D" w:rsidRDefault="0040186D" w:rsidP="00C353C0">
      <w:pPr>
        <w:spacing w:after="0" w:line="240" w:lineRule="auto"/>
        <w:contextualSpacing/>
        <w:jc w:val="both"/>
        <w:rPr>
          <w:rFonts w:ascii="Arial" w:hAnsi="Arial" w:cs="Arial"/>
          <w:sz w:val="24"/>
          <w:szCs w:val="24"/>
        </w:rPr>
      </w:pPr>
    </w:p>
    <w:p w:rsidR="0040186D" w:rsidRDefault="0040186D" w:rsidP="0040186D">
      <w:pPr>
        <w:spacing w:after="0" w:line="240" w:lineRule="auto"/>
        <w:contextualSpacing/>
        <w:jc w:val="center"/>
        <w:rPr>
          <w:rFonts w:ascii="Arial" w:hAnsi="Arial" w:cs="Arial"/>
          <w:b/>
          <w:sz w:val="24"/>
          <w:szCs w:val="24"/>
        </w:rPr>
      </w:pPr>
      <w:r w:rsidRPr="0040186D">
        <w:rPr>
          <w:rFonts w:ascii="Arial" w:hAnsi="Arial" w:cs="Arial"/>
          <w:b/>
          <w:sz w:val="24"/>
          <w:szCs w:val="24"/>
        </w:rPr>
        <w:t xml:space="preserve">CELEBRAZIONE DELLA DOMENICA DELLE PALME </w:t>
      </w:r>
    </w:p>
    <w:p w:rsidR="0040186D" w:rsidRPr="0040186D" w:rsidRDefault="0040186D" w:rsidP="0040186D">
      <w:pPr>
        <w:spacing w:after="0" w:line="240" w:lineRule="auto"/>
        <w:contextualSpacing/>
        <w:jc w:val="center"/>
        <w:rPr>
          <w:rFonts w:ascii="Arial" w:hAnsi="Arial" w:cs="Arial"/>
          <w:b/>
          <w:sz w:val="24"/>
          <w:szCs w:val="24"/>
        </w:rPr>
      </w:pPr>
      <w:r w:rsidRPr="0040186D">
        <w:rPr>
          <w:rFonts w:ascii="Arial" w:hAnsi="Arial" w:cs="Arial"/>
          <w:b/>
          <w:sz w:val="24"/>
          <w:szCs w:val="24"/>
        </w:rPr>
        <w:t>E DELLA PASSIONE DEL SIGNORE</w:t>
      </w:r>
    </w:p>
    <w:p w:rsidR="0040186D" w:rsidRPr="0040186D" w:rsidRDefault="0040186D" w:rsidP="0040186D">
      <w:pPr>
        <w:spacing w:after="0" w:line="240" w:lineRule="auto"/>
        <w:contextualSpacing/>
        <w:jc w:val="center"/>
        <w:rPr>
          <w:rFonts w:ascii="Arial" w:hAnsi="Arial" w:cs="Arial"/>
          <w:b/>
          <w:sz w:val="24"/>
          <w:szCs w:val="24"/>
        </w:rPr>
      </w:pPr>
    </w:p>
    <w:p w:rsidR="0040186D" w:rsidRPr="0040186D" w:rsidRDefault="0040186D" w:rsidP="0040186D">
      <w:pPr>
        <w:spacing w:after="0" w:line="240" w:lineRule="auto"/>
        <w:contextualSpacing/>
        <w:jc w:val="center"/>
        <w:rPr>
          <w:rFonts w:ascii="Arial" w:hAnsi="Arial" w:cs="Arial"/>
          <w:b/>
          <w:sz w:val="24"/>
          <w:szCs w:val="24"/>
        </w:rPr>
      </w:pPr>
      <w:r w:rsidRPr="0040186D">
        <w:rPr>
          <w:rFonts w:ascii="Arial" w:hAnsi="Arial" w:cs="Arial"/>
          <w:b/>
          <w:sz w:val="24"/>
          <w:szCs w:val="24"/>
        </w:rPr>
        <w:t>OMELIA DI SUA SANTITÀ GIOVANNI XXIII*</w:t>
      </w:r>
    </w:p>
    <w:p w:rsidR="0040186D" w:rsidRDefault="0040186D" w:rsidP="0040186D">
      <w:pPr>
        <w:spacing w:after="0" w:line="240" w:lineRule="auto"/>
        <w:contextualSpacing/>
        <w:jc w:val="center"/>
        <w:rPr>
          <w:rFonts w:ascii="Arial" w:hAnsi="Arial" w:cs="Arial"/>
          <w:b/>
          <w:sz w:val="24"/>
          <w:szCs w:val="24"/>
        </w:rPr>
      </w:pPr>
    </w:p>
    <w:p w:rsidR="0040186D" w:rsidRPr="0040186D" w:rsidRDefault="0040186D" w:rsidP="0040186D">
      <w:pPr>
        <w:spacing w:after="0" w:line="240" w:lineRule="auto"/>
        <w:contextualSpacing/>
        <w:jc w:val="center"/>
        <w:rPr>
          <w:rFonts w:ascii="Arial" w:hAnsi="Arial" w:cs="Arial"/>
          <w:b/>
          <w:sz w:val="24"/>
          <w:szCs w:val="24"/>
        </w:rPr>
      </w:pPr>
    </w:p>
    <w:p w:rsidR="0040186D" w:rsidRPr="0040186D" w:rsidRDefault="0040186D" w:rsidP="0040186D">
      <w:pPr>
        <w:spacing w:after="0" w:line="240" w:lineRule="auto"/>
        <w:contextualSpacing/>
        <w:jc w:val="both"/>
        <w:rPr>
          <w:rFonts w:ascii="Arial" w:hAnsi="Arial" w:cs="Arial"/>
          <w:i/>
          <w:sz w:val="24"/>
          <w:szCs w:val="24"/>
        </w:rPr>
      </w:pPr>
      <w:r w:rsidRPr="0040186D">
        <w:rPr>
          <w:rFonts w:ascii="Arial" w:hAnsi="Arial" w:cs="Arial"/>
          <w:i/>
          <w:sz w:val="24"/>
          <w:szCs w:val="24"/>
        </w:rPr>
        <w:t>Basilica Ostiense</w:t>
      </w:r>
    </w:p>
    <w:p w:rsidR="0040186D" w:rsidRPr="0040186D" w:rsidRDefault="0040186D" w:rsidP="0040186D">
      <w:pPr>
        <w:spacing w:after="0" w:line="240" w:lineRule="auto"/>
        <w:contextualSpacing/>
        <w:jc w:val="both"/>
        <w:rPr>
          <w:rFonts w:ascii="Arial" w:hAnsi="Arial" w:cs="Arial"/>
          <w:i/>
          <w:sz w:val="24"/>
          <w:szCs w:val="24"/>
        </w:rPr>
      </w:pPr>
      <w:r w:rsidRPr="0040186D">
        <w:rPr>
          <w:rFonts w:ascii="Arial" w:hAnsi="Arial" w:cs="Arial"/>
          <w:i/>
          <w:sz w:val="24"/>
          <w:szCs w:val="24"/>
        </w:rPr>
        <w:t>Domenica 10 aprile 1960</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 xml:space="preserve"> </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i/>
          <w:sz w:val="24"/>
          <w:szCs w:val="24"/>
        </w:rPr>
      </w:pPr>
      <w:r w:rsidRPr="0040186D">
        <w:rPr>
          <w:rFonts w:ascii="Arial" w:hAnsi="Arial" w:cs="Arial"/>
          <w:i/>
          <w:sz w:val="24"/>
          <w:szCs w:val="24"/>
        </w:rPr>
        <w:t>Venerabili Fratelli, diletti figli!</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Il ricordo della Dominica in Palmis dello scorso anno — 22 marzo 1959 — è rimasto così vivo nei Nostri occhi e nel Nostro cuore da incoraggiare il desiderio di rinnovarne, ancora qui, la celebrazione con la Nostra presenza personale, presso la tomba gloriosa di San Paolo Apostolo delle Genti, e di porla tra i due grandi avvenimenti già annunziati da questa Basilica, che caratterizzano l'azione pastorale del nuovo Pontefice.</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Essi sono: primo, il Sinodo diocesano ormai felicemente condotto a termine, motivo di tanta consolazione per il clero e il popolo di Roma; l'altro, l'introduzione assai inoltrata, anche se in proporzioni non ancora bene scoperte, ma — possiamo assicurarlo — decise e promettenti, del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Ecumenico, a cui sono rivolte le speranze ansiose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universale.</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Attraverso le note della Santa Liturgia, intanto, è sempre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che passando sulla terra si accosta alle dimore degli uomini. I bambini innocenti lo hanno subito scorto, i primi, al suo incedere sopra l'umile giumento, super pullum asinae. Essi agitano rami di fresco olivo intorno a Lui, e gli cantano Osanna, osanna; mentre gli adolescenti e gli uomini maturi stendono i loro mantelli sul suo passaggio, anch'essi salutandolo con le note del canto antico.</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In questo episodio di mitezza, di gaudio interiore e di pace dolce e serena, come non vedere la espressione della Santa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su tutti i punti della terra, della Chiesa acclamante al suo Salvatore, al suo Maestro divino, sorgente della sua vita e sicurezza della sua felicità eterna?</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Dice bene Sant'Agostino: Rami palmarum laudes sunt significantes victoriam. I ramoscelli di olivo sono inni cantanti vittoria.</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Vi aiuti il Signore benedetto, questo diciamo a voi, diletti figlioli, vi aiuti tutti insieme, e ciascuno in particolare, a conservare nelle vostre famiglie la grazia sua, che è purezza di vita, spirito di evangelica dottrina, godimento interiore ed effusione perenne di vera fraternità e di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soprannaturale nei rapporti domestici e sociali. Vi aiuti a far onore al vostro carattere di cristiani perfetti; e nello sviluppo della vita familiare</w:t>
      </w:r>
      <w:r w:rsidR="00DB483A">
        <w:rPr>
          <w:rFonts w:ascii="Arial" w:hAnsi="Arial" w:cs="Arial"/>
          <w:sz w:val="24"/>
          <w:szCs w:val="24"/>
        </w:rPr>
        <w:fldChar w:fldCharType="begin"/>
      </w:r>
      <w:r w:rsidR="00B93BC5">
        <w:instrText xml:space="preserve"> XE "</w:instrText>
      </w:r>
      <w:r w:rsidR="00B93BC5" w:rsidRPr="00563264">
        <w:rPr>
          <w:rFonts w:ascii="Arial" w:hAnsi="Arial" w:cs="Arial"/>
          <w:sz w:val="24"/>
          <w:szCs w:val="24"/>
        </w:rPr>
        <w:instrText>vita familiare</w:instrText>
      </w:r>
      <w:r w:rsidR="00B93BC5">
        <w:instrText xml:space="preserve">" </w:instrText>
      </w:r>
      <w:r w:rsidR="00DB483A">
        <w:rPr>
          <w:rFonts w:ascii="Arial" w:hAnsi="Arial" w:cs="Arial"/>
          <w:sz w:val="24"/>
          <w:szCs w:val="24"/>
        </w:rPr>
        <w:fldChar w:fldCharType="end"/>
      </w:r>
      <w:r w:rsidRPr="0040186D">
        <w:rPr>
          <w:rFonts w:ascii="Arial" w:hAnsi="Arial" w:cs="Arial"/>
          <w:sz w:val="24"/>
          <w:szCs w:val="24"/>
        </w:rPr>
        <w:t xml:space="preserve"> a non aver paura dei figlioli, anzi a chiederli alla buona Provvidenza e ad educarli a consolazione, ad onore dei vostri anni lontani, ed in ogni caso a merito</w:t>
      </w:r>
      <w:r w:rsidR="00DB483A">
        <w:rPr>
          <w:rFonts w:ascii="Arial" w:hAnsi="Arial" w:cs="Arial"/>
          <w:sz w:val="24"/>
          <w:szCs w:val="24"/>
        </w:rPr>
        <w:fldChar w:fldCharType="begin"/>
      </w:r>
      <w:r w:rsidR="00B93BC5">
        <w:instrText xml:space="preserve"> XE "</w:instrText>
      </w:r>
      <w:r w:rsidR="00B93BC5" w:rsidRPr="003E1B7E">
        <w:rPr>
          <w:rFonts w:ascii="Arial" w:hAnsi="Arial" w:cs="Arial"/>
          <w:sz w:val="24"/>
          <w:szCs w:val="24"/>
        </w:rPr>
        <w:instrText>merito</w:instrText>
      </w:r>
      <w:r w:rsidR="00B93BC5">
        <w:instrText xml:space="preserve">" </w:instrText>
      </w:r>
      <w:r w:rsidR="00DB483A">
        <w:rPr>
          <w:rFonts w:ascii="Arial" w:hAnsi="Arial" w:cs="Arial"/>
          <w:sz w:val="24"/>
          <w:szCs w:val="24"/>
        </w:rPr>
        <w:fldChar w:fldCharType="end"/>
      </w:r>
      <w:r w:rsidRPr="0040186D">
        <w:rPr>
          <w:rFonts w:ascii="Arial" w:hAnsi="Arial" w:cs="Arial"/>
          <w:sz w:val="24"/>
          <w:szCs w:val="24"/>
        </w:rPr>
        <w:t xml:space="preserve"> grande per la patria terrestre e per l'eterna patria che ci attende.</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Oh ! quale delizia questi pueri hebraeorum portantes ramos palmarum seu olivarum, et cantantes osanna Christo: benedictus qui venit, qui venit in nomine Domini!</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Ma arrivati a questo punto di dolce contemplazione, venerabili Fratelli e diletti figli, e pur non sazi dal riguardare attraverso le note della Liturgia il pacifico trionfo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tra le anime innocenti e buone, un mesto pensiero attraversa il Nostro spirito ed è motivo di turbamento.</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La stessa realtà storica del racconto evangelico, se riguardata da una parte in luce di profezia ci assicura un trionfo certo e di proporzioni incommensurabili del regno di Cristo con i suoi nella consumazione dei secoli; dall'altra parte, finché questo mondo visibile si tiene nei contorni della vita presente, esso offre alle nostre constatazioni delle riflessioni gravi e tentatrici di sgomento e di scoraggiamento.</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Lo stesso Evangelista San Matteo, che ci allieta dandoci l'eco degli osanna al Figlio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nel mattino del suo ingresso in Gerusalemme, poche pagine dopo fa tremare trasmettendoci quasi all'orecchio il grido forsennato del crucifige. Lo stesso Apostolo Paolo, presso la cui tomba noi stiamo, e il cui epistolario ancora è sempre risonante dopo venti secoli di esaltazione dell'insegnamento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a luce, ad elevazione, a trionfo delle singole anime e del popolo cristiano tutto intero redento e santificato, ecco che a breve volgere di eloquio descrive la dolorosa contraddizione dell'errore, della protervia di quanti egli chiama inimici crucis Christi, rei di tutte le malefatte della storia del mondo, caratterizzata dagli errori dei vari secoli; e quanto a sé personalmente, ecco lui stesso, già proclamato vaso di elezione per portare il nome di Gesù alle nazioni, cantore della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eccolo trasfigurato in uno schiavo: quale si chiamò ed era come tale riconosciuto : Panlus vinctus Christi Iesu.</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Diletti Fratelli e figli, questo richiamo di ciò di cui gli occhi sono testimoni e gli orecchi tutti i giorni ricevono conferme sempre più dure e raccapriccianti, è tristezza viva per il Nostro cuore.</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Che è mai ciò che continua a succedere in tante parti del mondo da Noi ben conosciute, e che lungi dal diminuire si aggrava in forme penosissime ed estenuanti?</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Che è mai ciò che viene riferito dalla stampa mondiale, e continua a far gemere vaste regioni, che nel loro complesso si è convenuto chiamare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del silenzio?</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La sollecitudine per queste porzioni del gregge di Cristo, predilette al Nostro spirito perchè più vicine al Signore nelle loro sofferenze, Ci è spina acuta del cuore, e voi non troverete strano che sovente ritorni nelle Nostre parole l'accorata deplorazione per le oppressioni morali e fisiche di cui sono oggetto gli abitanti di regioni avviate all'esercizio delle loro elementari ed umane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e a godersi i frutti del buon lavoro, della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40186D">
        <w:rPr>
          <w:rFonts w:ascii="Arial" w:hAnsi="Arial" w:cs="Arial"/>
          <w:sz w:val="24"/>
          <w:szCs w:val="24"/>
        </w:rPr>
        <w:t xml:space="preserve"> e della pace.</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Lasciate che ancora una volta. Noi salutiamo nelle loro tribolazioni i Nostri diletti fratelli e figlioli del vicino Oriente, disposti intorno al Gran Balcano, tanto a Nord che a Sud, e coi quali Ci fu così piacevole — e ciò diciamo riferendoCi particolarmente alla Bulgaria — trascorrere dieci anni, i più vigorosi della Nostra umile vita, a servizio della verità, della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40186D">
        <w:rPr>
          <w:rFonts w:ascii="Arial" w:hAnsi="Arial" w:cs="Arial"/>
          <w:sz w:val="24"/>
          <w:szCs w:val="24"/>
        </w:rPr>
        <w:t>, della pace. Padre di tutte le genti, perché per tutte le genti il Successore di San Pietro tiene l'apostolico e supremo mandato del praedicare evangelium et regere Ecclesiam Dei, Ci è permesso di rimanere particolarmente sensibili a quanto è motivo di afflizione per quei figli del nobile Popolo Bulgaro, di cui potemmo ammirare le doti di carattere e di umana e cristiana bontà</w:t>
      </w:r>
      <w:r w:rsidR="00DB483A">
        <w:rPr>
          <w:rFonts w:ascii="Arial" w:hAnsi="Arial" w:cs="Arial"/>
          <w:sz w:val="24"/>
          <w:szCs w:val="24"/>
        </w:rPr>
        <w:fldChar w:fldCharType="begin"/>
      </w:r>
      <w:r w:rsidR="00247CF8">
        <w:instrText xml:space="preserve"> XE "</w:instrText>
      </w:r>
      <w:r w:rsidR="00247CF8" w:rsidRPr="00A368B6">
        <w:rPr>
          <w:rFonts w:ascii="Arial" w:hAnsi="Arial" w:cs="Arial"/>
          <w:sz w:val="24"/>
          <w:szCs w:val="24"/>
        </w:rPr>
        <w:instrText>bontà</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Con loro e per loro Ci fu tanto grato iniziare il trentennale servizio della Santa Sede nel prossimo Oriente, che Ci trasse da Sofia ad Istanbul, a Parigi, a Venezia, ed ora qui presso le tombe e le memorie dei gloriosi Principi del sacro apostolato, Petrus pastor Ecclesiae et Paulns doctor gentium .</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Vi facciamo grazia, diletti Fratelli e figli, dello sfogo prolungato del Nostro dolore, che le parole del Santo Giobbe Ci mettono sulle labbra: Dimitte me ut plangam paululum dolorem meum, antequani vadam ad terram tenebrosain et opertam mortis caligine, terram miseriae et tenebrarum (1).</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Voi, pueri Hebraeorum, riprendete il vostro canto: Osanna al Figlio di Davide. Benedictus qui venit in nomine Domini. Anche se le vostre voci innocenti prendono in questo anno il tono dei bambini di Betlemme sotto la minaccia della strage che li attende, noi, sacerdoti e fedeli, continueremo il nostro inno a Cristo Salvatore agitando i rami di olivo in unione spirituale con tutti i fedeli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del silenzio.</w:t>
      </w:r>
    </w:p>
    <w:p w:rsidR="0040186D" w:rsidRPr="0040186D" w:rsidRDefault="0040186D" w:rsidP="0040186D">
      <w:pPr>
        <w:spacing w:after="0" w:line="240" w:lineRule="auto"/>
        <w:contextualSpacing/>
        <w:jc w:val="both"/>
        <w:rPr>
          <w:rFonts w:ascii="Arial" w:hAnsi="Arial" w:cs="Arial"/>
          <w:sz w:val="24"/>
          <w:szCs w:val="24"/>
        </w:rPr>
      </w:pPr>
    </w:p>
    <w:p w:rsid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La settimana, che oggi si apre, ci adunerà più volte intorno a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sofferente e rinnovante misticamente il sacrificio della sua vita per noi e con noi. La partecipazione nostra al sacrificio della croce, fatta più viva in uno sforzo di elevata santificazione delle nostre anime, renderà splendente la nostra testimonianza di 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fraterno; e la trasformazione dei. meriti dei nostri fratelli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del silenzio, perseguitati ed oppressi nell'esercizio della loro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religiosa, sarà anche per loro sicurezza di vittoria, sia essa lontana ancora o vicina, ma vittoria di Cristo, dunque, benefica e trionfale. </w:t>
      </w:r>
    </w:p>
    <w:p w:rsid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Saper associare all'innocenza dei pargoli, cantanti osanna a Cristo, la fede vigorosa e la pratica dell'insegnamento evangelico nella nostra vita quotidiana, l'amore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della croce in esercizio di pazienza e di sacrificio coi fratelli sofferenti ovunque essi si trovino, questo è già vero e grande apostolato di pace. Anche Maria, la benedetta Madre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e dolcissima Madre nostra, entra a completare colla sua presenza e col suo esempio questo quadro delizioso, anche nella mestizia per ciò che ci preannuncia per i giorni santi della settimana maior. O Madonna nostra, così ti salutammo l'altro ieri al termine della Liturgia dedicata al culto dei tuoi dolori. Così siici sempre propizia di buoni esempi e di care benedizioni: Felices sensus beatae Mariae Virginis, qui sine morte meruerunt martyrii palmam sub cruce Dominii (2).</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 AAS vol. LII, 1960, pp. 339-343.</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(1) Cfr. Iob, 10, 20-22.</w:t>
      </w:r>
    </w:p>
    <w:p w:rsidR="0040186D" w:rsidRPr="0040186D" w:rsidRDefault="0040186D" w:rsidP="0040186D">
      <w:pPr>
        <w:spacing w:after="0" w:line="240" w:lineRule="auto"/>
        <w:contextualSpacing/>
        <w:jc w:val="both"/>
        <w:rPr>
          <w:rFonts w:ascii="Arial" w:hAnsi="Arial" w:cs="Arial"/>
          <w:sz w:val="24"/>
          <w:szCs w:val="24"/>
        </w:rPr>
      </w:pPr>
    </w:p>
    <w:p w:rsid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(2) Com. Missae in festo Septem Dolorum B. Mariae Virg.</w:t>
      </w:r>
    </w:p>
    <w:p w:rsidR="0040186D" w:rsidRDefault="0040186D" w:rsidP="00C353C0">
      <w:pPr>
        <w:spacing w:after="0" w:line="240" w:lineRule="auto"/>
        <w:contextualSpacing/>
        <w:jc w:val="both"/>
        <w:rPr>
          <w:rFonts w:ascii="Arial" w:hAnsi="Arial" w:cs="Arial"/>
          <w:sz w:val="24"/>
          <w:szCs w:val="24"/>
        </w:rPr>
      </w:pPr>
    </w:p>
    <w:p w:rsidR="00C353C0" w:rsidRDefault="00C353C0" w:rsidP="00C353C0">
      <w:pPr>
        <w:spacing w:after="0" w:line="240" w:lineRule="auto"/>
        <w:contextualSpacing/>
        <w:jc w:val="both"/>
        <w:rPr>
          <w:rFonts w:ascii="Arial" w:hAnsi="Arial" w:cs="Arial"/>
          <w:sz w:val="24"/>
          <w:szCs w:val="24"/>
        </w:rPr>
      </w:pPr>
    </w:p>
    <w:p w:rsidR="0040186D" w:rsidRDefault="0040186D">
      <w:pPr>
        <w:rPr>
          <w:rFonts w:ascii="Arial" w:hAnsi="Arial" w:cs="Arial"/>
          <w:sz w:val="24"/>
          <w:szCs w:val="24"/>
        </w:rPr>
      </w:pPr>
      <w:r>
        <w:rPr>
          <w:rFonts w:ascii="Arial" w:hAnsi="Arial" w:cs="Arial"/>
          <w:sz w:val="24"/>
          <w:szCs w:val="24"/>
        </w:rPr>
        <w:br w:type="page"/>
      </w:r>
    </w:p>
    <w:p w:rsidR="0040186D" w:rsidRDefault="0040186D" w:rsidP="00C353C0">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center"/>
        <w:rPr>
          <w:rFonts w:ascii="Arial" w:hAnsi="Arial" w:cs="Arial"/>
          <w:b/>
          <w:sz w:val="24"/>
          <w:szCs w:val="24"/>
        </w:rPr>
      </w:pPr>
      <w:r w:rsidRPr="0040186D">
        <w:rPr>
          <w:rFonts w:ascii="Arial" w:hAnsi="Arial" w:cs="Arial"/>
          <w:b/>
          <w:sz w:val="24"/>
          <w:szCs w:val="24"/>
        </w:rPr>
        <w:t>FESTA DELLA PURIFICAZIONE DELLA SS.MA VERGINE MARIA</w:t>
      </w:r>
    </w:p>
    <w:p w:rsidR="0040186D" w:rsidRPr="0040186D" w:rsidRDefault="0040186D" w:rsidP="0040186D">
      <w:pPr>
        <w:spacing w:after="0" w:line="240" w:lineRule="auto"/>
        <w:contextualSpacing/>
        <w:jc w:val="center"/>
        <w:rPr>
          <w:rFonts w:ascii="Arial" w:hAnsi="Arial" w:cs="Arial"/>
          <w:b/>
          <w:sz w:val="24"/>
          <w:szCs w:val="24"/>
        </w:rPr>
      </w:pPr>
    </w:p>
    <w:p w:rsidR="0040186D" w:rsidRPr="0040186D" w:rsidRDefault="0040186D" w:rsidP="0040186D">
      <w:pPr>
        <w:spacing w:after="0" w:line="240" w:lineRule="auto"/>
        <w:contextualSpacing/>
        <w:jc w:val="center"/>
        <w:rPr>
          <w:rFonts w:ascii="Arial" w:hAnsi="Arial" w:cs="Arial"/>
          <w:b/>
          <w:sz w:val="24"/>
          <w:szCs w:val="24"/>
        </w:rPr>
      </w:pPr>
      <w:r w:rsidRPr="0040186D">
        <w:rPr>
          <w:rFonts w:ascii="Arial" w:hAnsi="Arial" w:cs="Arial"/>
          <w:b/>
          <w:sz w:val="24"/>
          <w:szCs w:val="24"/>
        </w:rPr>
        <w:t>OMELIA DEL SANTO PADRE GIOVANNI XXIII*</w:t>
      </w:r>
    </w:p>
    <w:p w:rsid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i/>
          <w:sz w:val="24"/>
          <w:szCs w:val="24"/>
        </w:rPr>
      </w:pPr>
      <w:r w:rsidRPr="0040186D">
        <w:rPr>
          <w:rFonts w:ascii="Arial" w:hAnsi="Arial" w:cs="Arial"/>
          <w:i/>
          <w:sz w:val="24"/>
          <w:szCs w:val="24"/>
        </w:rPr>
        <w:t>Cerimonia della Presentazione dei Ceri</w:t>
      </w:r>
    </w:p>
    <w:p w:rsidR="0040186D" w:rsidRPr="0040186D" w:rsidRDefault="0040186D" w:rsidP="0040186D">
      <w:pPr>
        <w:spacing w:after="0" w:line="240" w:lineRule="auto"/>
        <w:contextualSpacing/>
        <w:jc w:val="both"/>
        <w:rPr>
          <w:rFonts w:ascii="Arial" w:hAnsi="Arial" w:cs="Arial"/>
          <w:i/>
          <w:sz w:val="24"/>
          <w:szCs w:val="24"/>
        </w:rPr>
      </w:pPr>
      <w:r w:rsidRPr="0040186D">
        <w:rPr>
          <w:rFonts w:ascii="Arial" w:hAnsi="Arial" w:cs="Arial"/>
          <w:i/>
          <w:sz w:val="24"/>
          <w:szCs w:val="24"/>
        </w:rPr>
        <w:t>Giovedì, 2 febbraio 1961</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i/>
          <w:sz w:val="24"/>
          <w:szCs w:val="24"/>
        </w:rPr>
      </w:pPr>
      <w:r w:rsidRPr="0040186D">
        <w:rPr>
          <w:rFonts w:ascii="Arial" w:hAnsi="Arial" w:cs="Arial"/>
          <w:i/>
          <w:sz w:val="24"/>
          <w:szCs w:val="24"/>
        </w:rPr>
        <w:t>Diletti figli!</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Gli innumerevoli ceri, che in tutte le parti del mondo hanno come precorso il sorgere della festa odierna, volgono gli occhi e i cuori alla esaltazione e all'amore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a Cristo benedetto, Sole di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40186D">
        <w:rPr>
          <w:rFonts w:ascii="Arial" w:hAnsi="Arial" w:cs="Arial"/>
          <w:sz w:val="24"/>
          <w:szCs w:val="24"/>
        </w:rPr>
        <w:t>. Egli è luce a rivelazione delle genti, e gloria del suo popolo [1] : « Multis enim modis illuminat, et variis donis credentium animas illustrat: Egli illumina in tanti modi, e con diversi doni rischiara le anime dei credenti » [2].</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In Oriente e in Occidente, il 2 febbraio è festa della luce, che il Divino Redentore ha portato nel mondo, nascendo dalla</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Vergine Santissima: è festa della gioia di tutte le genti, unite in un solo palpito di fede e di 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coi figli dell'antico Israele. È Nostro vivo desiderio che gli artistici e simbolici ceri, qui amabilmente recati, siano apportatori di luce e di gioia. L'anno scorso, in questa stessa circostanza, annunziandone la destinazione ai più celebrati santuari della terra, esprimemmo la fiducia che essi fossero come « un invito ai fedeli di ogni stirpe e di ogni lingua ad unirsi al Papa nella preghiera » [3]. La risposta a quel gesto fu ovunque fremito di anime commosse e ben disposte.</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Quest'anno desideriamo proporre una altrettanto vasta destinazione, che, ne siamo certi, toccherà il cuore di tutti i Nostri figli.</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Invieremo cioè tre ceri alle città capitali di ogni nazione : il primo e il secondo da affidarsi alla casa religiosa maschile e femminile di più rigida osservanza, e di più antica data; il terzo a disposizione dell'Ordinario per quell'opera o istituzione, che più gli sta a cuore.</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Da questa Nostra Roma, che affratella le universali rappresentanze di Ordini e Congregazioni religiose; dall'Urbe, che è « praesidens universo coetui caritatis » [4], questi ceri del 1961 dirameranno dunque un triplice messaggio, recante alcune precise intenzioni. Anzitutto la fioritura di apostoli per 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e la società. La prima destinazione alle case religiose di più rigida mortificazione e penitenza vuole affermare, una volta di più, la preminenza dei doveri</w:t>
      </w:r>
      <w:r w:rsidR="00DB483A">
        <w:rPr>
          <w:rFonts w:ascii="Arial" w:hAnsi="Arial" w:cs="Arial"/>
          <w:sz w:val="24"/>
          <w:szCs w:val="24"/>
        </w:rPr>
        <w:fldChar w:fldCharType="begin"/>
      </w:r>
      <w:r w:rsidR="00247CF8">
        <w:instrText xml:space="preserve"> XE "</w:instrText>
      </w:r>
      <w:r w:rsidR="00247CF8" w:rsidRPr="006C1FE6">
        <w:rPr>
          <w:rFonts w:ascii="Arial" w:hAnsi="Arial" w:cs="Arial"/>
          <w:sz w:val="24"/>
          <w:szCs w:val="24"/>
        </w:rPr>
        <w:instrText>doveri</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di culto e della totale consacrazione alla vita di preghiera su qualsiasi altra forma di apostolato; e al tempo stesso sottolineare la grandezza e la necessità delle vocazioni a questo genere di vita. Il sacrificio e la immolazione preparano infatti le schiere, sempre rinnovantesi, di apostoli e di confessori per il Regno di Cristo. La società ha bisogno di sacerdoti, di religiosi, di religiose : ha bisogno di famiglie sane e generose, che non pongano ostacoli all'opera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e siano liete di offrire al Signore in gioioso sacrificio la loro porzione forse più bella e promettente : adolescenze che si aprono al domani con lo sguardo puro e il cuore vibrante di entusiasmo : giovinezze ardenti di fede e di 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per Iddio e per la Chiesa.</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I ceri accesi nel silenzio austero di tante case religiose sparse nel mondo saranno come la esaltazione di questa necessità di apostoli santi : e ricorderanno altresì agli apostoli della vita attiva il valore imprescindibile della preghiera e della rinuncia, per procurare conquiste non effimere, che permangono oltre il volgere del tempo.</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La seconda intenzione vuole incoraggiare lo sforzo degli uomini retti e buoni, occupati seriamente alla soluzione felice dei grandi e faticosi problemi della pace.</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È nelle Nostre consuetudini, voi lo sapete, volgere la attenzione più acuta non tanto su ciò che procura tristezza, ma su quanto edifica ed allieta. I motivi di scoramento e di recriminazione non mancano in una visione pur realistica delle cose di questo mondo : ma ben più notevoli e degni di incoraggiamento sono gli elementi di giudizio e di fatto, che sottolineano il buon volere e la costante attività delle pur numerose anime rette e fervide, i cui sforzi fanno sperare su un avvenire migliore, per lo stabilimento della pace, che vuol essere trionfo di verità e di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40186D">
        <w:rPr>
          <w:rFonts w:ascii="Arial" w:hAnsi="Arial" w:cs="Arial"/>
          <w:sz w:val="24"/>
          <w:szCs w:val="24"/>
        </w:rPr>
        <w:t>, e più sincera intesa tra i popoli. A questo tendono le assemblee e i consessi internazionali, le ricerche scientifiche, gli incontri di cultura</w:t>
      </w:r>
      <w:r w:rsidR="00DB483A">
        <w:rPr>
          <w:rFonts w:ascii="Arial" w:hAnsi="Arial" w:cs="Arial"/>
          <w:sz w:val="24"/>
          <w:szCs w:val="24"/>
        </w:rPr>
        <w:fldChar w:fldCharType="begin"/>
      </w:r>
      <w:r w:rsidR="00B93BC5">
        <w:instrText xml:space="preserve"> XE "</w:instrText>
      </w:r>
      <w:r w:rsidR="00B93BC5" w:rsidRPr="007F1B5F">
        <w:rPr>
          <w:rFonts w:ascii="Arial" w:hAnsi="Arial" w:cs="Arial"/>
          <w:sz w:val="24"/>
          <w:szCs w:val="24"/>
        </w:rPr>
        <w:instrText>cultura</w:instrText>
      </w:r>
      <w:r w:rsidR="00B93BC5">
        <w:instrText xml:space="preserve">" </w:instrText>
      </w:r>
      <w:r w:rsidR="00DB483A">
        <w:rPr>
          <w:rFonts w:ascii="Arial" w:hAnsi="Arial" w:cs="Arial"/>
          <w:sz w:val="24"/>
          <w:szCs w:val="24"/>
        </w:rPr>
        <w:fldChar w:fldCharType="end"/>
      </w:r>
      <w:r w:rsidRPr="0040186D">
        <w:rPr>
          <w:rFonts w:ascii="Arial" w:hAnsi="Arial" w:cs="Arial"/>
          <w:sz w:val="24"/>
          <w:szCs w:val="24"/>
        </w:rPr>
        <w:t xml:space="preserve"> e ogni altra lodevole intrapresa, che sia elemento di unificazione apportatore di prosperità futura.</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Il cero luminoso sarà incitamento a perseveranza di buon lavoro. Che è mai tutto questo se non esercizio di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e sostanza purissima di. Vangelo</w:t>
      </w:r>
      <w:r w:rsidR="00DB483A">
        <w:rPr>
          <w:rFonts w:ascii="Arial" w:hAnsi="Arial" w:cs="Arial"/>
          <w:sz w:val="24"/>
          <w:szCs w:val="24"/>
        </w:rPr>
        <w:fldChar w:fldCharType="begin"/>
      </w:r>
      <w:r w:rsidR="007C6B28">
        <w:instrText xml:space="preserve"> XE "</w:instrText>
      </w:r>
      <w:r w:rsidR="007C6B28" w:rsidRPr="00540D3B">
        <w:rPr>
          <w:rFonts w:ascii="Arial" w:hAnsi="Arial" w:cs="Arial"/>
          <w:sz w:val="24"/>
          <w:szCs w:val="24"/>
        </w:rPr>
        <w:instrText>Vangelo</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Il fuoco è un bel simbolo della carità. « L'ardore del fuoco — osserva S. Tommaso — significa l'amore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 [5]. La terza intenzione, che affidiamo al simbolismo di questi ceri, è infine quella che tanto Ci sta a cuore, ed a cui consacriamo le Nostre umili forze : il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Ecumenico Vaticano Secondo.</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La sua finalità, fin da questa fase di preparazione, è, come dicemmo giusto un anno fa, quella di segnare « come il passaggio dell'Angelo del Signore su tutte le anime, a risveglio di energie, a palpito di fraterna dedizione, ad elevazione verso 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santa, cattolica ed apostolica » [6]. Irradiazione sempre più vasta è questa del Regno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 rinnovamento generale della vita cristiana; impostazione dei metodi di apostolato adatta alle necessità odierne per la conquista missionaria a Cristo Signore.</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Presso le opere scelte dai singoli Arcivescovi e Vescovi — che potranno essere ospedali, o seminari, o nuove parrocchie di periferia, o cappelle interne di opifici — il cero ardente richiamerà quanti vi si raccolgono intorno in preghiera, alla necessità di adeguarsi interiormente alle esigenze di vita individuale e sociale, che il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suggerisce. Diletti figli! Vi ringraziamo per il dono degli artistici ceri, che Ci hanno dato modo di volgere l'attenzione a realtà così alte ed edificanti.</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Affidiamo l'esaudimento dei Nostri voti alla gloriosa Vergine Maria, sanctissima corpore, castissima moribus, omniumque pulcherrima (Notkero, Sequenza per la Purificazione; dal Sequenzale di S. Gallo). Essa, che, presentato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al tempio, lo offrì alla letizia del santo vecchio Simeone, vorrà suscitare in tanti cuori la risposta generosa ai Nostri desideri : e Ci darà la gioia di vedere condivise le comuni speranze.</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 xml:space="preserve"> </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 Discorsi, messaggi, colloqui vol. III, pp. 142-145.</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[1] Luc. 2, 32</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[2] S. Cyrilli Alex. In Ioann. IV, 4; MG 73, 623</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[3] L'Osservatore Romano, 3 febbraio 1960.</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[4] S. Ignatii ad Rom., MG 5, 685.</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[5] Comm. in Evang. S. Ioann. c. 5, lect. VI.</w:t>
      </w:r>
    </w:p>
    <w:p w:rsidR="0040186D" w:rsidRPr="0040186D" w:rsidRDefault="0040186D" w:rsidP="0040186D">
      <w:pPr>
        <w:spacing w:after="0" w:line="240" w:lineRule="auto"/>
        <w:contextualSpacing/>
        <w:jc w:val="both"/>
        <w:rPr>
          <w:rFonts w:ascii="Arial" w:hAnsi="Arial" w:cs="Arial"/>
          <w:sz w:val="24"/>
          <w:szCs w:val="24"/>
        </w:rPr>
      </w:pPr>
    </w:p>
    <w:p w:rsid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[6] L'Osservatore Romano cit.</w:t>
      </w:r>
    </w:p>
    <w:p w:rsidR="0040186D" w:rsidRDefault="0040186D" w:rsidP="00C353C0">
      <w:pPr>
        <w:spacing w:after="0" w:line="240" w:lineRule="auto"/>
        <w:contextualSpacing/>
        <w:jc w:val="both"/>
        <w:rPr>
          <w:rFonts w:ascii="Arial" w:hAnsi="Arial" w:cs="Arial"/>
          <w:sz w:val="24"/>
          <w:szCs w:val="24"/>
        </w:rPr>
      </w:pPr>
    </w:p>
    <w:p w:rsidR="0040186D" w:rsidRDefault="0040186D" w:rsidP="00C353C0">
      <w:pPr>
        <w:spacing w:after="0" w:line="240" w:lineRule="auto"/>
        <w:contextualSpacing/>
        <w:jc w:val="both"/>
        <w:rPr>
          <w:rFonts w:ascii="Arial" w:hAnsi="Arial" w:cs="Arial"/>
          <w:sz w:val="24"/>
          <w:szCs w:val="24"/>
        </w:rPr>
      </w:pPr>
    </w:p>
    <w:p w:rsidR="0040186D" w:rsidRDefault="0040186D">
      <w:pPr>
        <w:rPr>
          <w:rFonts w:ascii="Arial" w:hAnsi="Arial" w:cs="Arial"/>
          <w:sz w:val="24"/>
          <w:szCs w:val="24"/>
        </w:rPr>
      </w:pPr>
      <w:r>
        <w:rPr>
          <w:rFonts w:ascii="Arial" w:hAnsi="Arial" w:cs="Arial"/>
          <w:sz w:val="24"/>
          <w:szCs w:val="24"/>
        </w:rPr>
        <w:br w:type="page"/>
      </w:r>
    </w:p>
    <w:p w:rsidR="0040186D" w:rsidRDefault="0040186D" w:rsidP="00C353C0">
      <w:pPr>
        <w:spacing w:after="0" w:line="240" w:lineRule="auto"/>
        <w:contextualSpacing/>
        <w:jc w:val="both"/>
        <w:rPr>
          <w:rFonts w:ascii="Arial" w:hAnsi="Arial" w:cs="Arial"/>
          <w:sz w:val="24"/>
          <w:szCs w:val="24"/>
        </w:rPr>
      </w:pPr>
    </w:p>
    <w:p w:rsidR="0040186D" w:rsidRDefault="0040186D" w:rsidP="00C353C0">
      <w:pPr>
        <w:spacing w:after="0" w:line="240" w:lineRule="auto"/>
        <w:contextualSpacing/>
        <w:jc w:val="both"/>
        <w:rPr>
          <w:rFonts w:ascii="Arial" w:hAnsi="Arial" w:cs="Arial"/>
          <w:sz w:val="24"/>
          <w:szCs w:val="24"/>
        </w:rPr>
      </w:pPr>
    </w:p>
    <w:p w:rsidR="0040186D" w:rsidRDefault="0040186D">
      <w:pPr>
        <w:rPr>
          <w:rFonts w:ascii="Arial" w:hAnsi="Arial" w:cs="Arial"/>
          <w:sz w:val="24"/>
          <w:szCs w:val="24"/>
        </w:rPr>
      </w:pPr>
      <w:r>
        <w:rPr>
          <w:rFonts w:ascii="Arial" w:hAnsi="Arial" w:cs="Arial"/>
          <w:sz w:val="24"/>
          <w:szCs w:val="24"/>
        </w:rPr>
        <w:br w:type="page"/>
      </w:r>
    </w:p>
    <w:p w:rsidR="0040186D" w:rsidRDefault="0040186D" w:rsidP="00C353C0">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center"/>
        <w:rPr>
          <w:rFonts w:ascii="Arial" w:hAnsi="Arial" w:cs="Arial"/>
          <w:b/>
          <w:sz w:val="24"/>
          <w:szCs w:val="24"/>
        </w:rPr>
      </w:pPr>
      <w:r w:rsidRPr="0040186D">
        <w:rPr>
          <w:rFonts w:ascii="Arial" w:hAnsi="Arial" w:cs="Arial"/>
          <w:b/>
          <w:sz w:val="24"/>
          <w:szCs w:val="24"/>
        </w:rPr>
        <w:t>SOLENNITÀ DEL SANTO NATALE</w:t>
      </w:r>
    </w:p>
    <w:p w:rsidR="0040186D" w:rsidRPr="0040186D" w:rsidRDefault="0040186D" w:rsidP="0040186D">
      <w:pPr>
        <w:spacing w:after="0" w:line="240" w:lineRule="auto"/>
        <w:contextualSpacing/>
        <w:jc w:val="center"/>
        <w:rPr>
          <w:rFonts w:ascii="Arial" w:hAnsi="Arial" w:cs="Arial"/>
          <w:b/>
          <w:sz w:val="24"/>
          <w:szCs w:val="24"/>
        </w:rPr>
      </w:pPr>
    </w:p>
    <w:p w:rsidR="0040186D" w:rsidRPr="0040186D" w:rsidRDefault="0040186D" w:rsidP="0040186D">
      <w:pPr>
        <w:spacing w:after="0" w:line="240" w:lineRule="auto"/>
        <w:contextualSpacing/>
        <w:jc w:val="center"/>
        <w:rPr>
          <w:rFonts w:ascii="Arial" w:hAnsi="Arial" w:cs="Arial"/>
          <w:b/>
          <w:sz w:val="24"/>
          <w:szCs w:val="24"/>
        </w:rPr>
      </w:pPr>
      <w:r w:rsidRPr="0040186D">
        <w:rPr>
          <w:rFonts w:ascii="Arial" w:hAnsi="Arial" w:cs="Arial"/>
          <w:b/>
          <w:sz w:val="24"/>
          <w:szCs w:val="24"/>
        </w:rPr>
        <w:t>OMELIA DEL SANTO PADRE GIOVANNI XXIII</w:t>
      </w:r>
    </w:p>
    <w:p w:rsidR="0040186D" w:rsidRDefault="0040186D" w:rsidP="0040186D">
      <w:pPr>
        <w:spacing w:after="0" w:line="240" w:lineRule="auto"/>
        <w:contextualSpacing/>
        <w:jc w:val="both"/>
        <w:rPr>
          <w:rFonts w:ascii="Arial" w:hAnsi="Arial" w:cs="Arial"/>
          <w:sz w:val="24"/>
          <w:szCs w:val="24"/>
        </w:rPr>
      </w:pPr>
    </w:p>
    <w:p w:rsid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i/>
          <w:sz w:val="24"/>
          <w:szCs w:val="24"/>
        </w:rPr>
      </w:pPr>
      <w:r w:rsidRPr="0040186D">
        <w:rPr>
          <w:rFonts w:ascii="Arial" w:hAnsi="Arial" w:cs="Arial"/>
          <w:i/>
          <w:sz w:val="24"/>
          <w:szCs w:val="24"/>
        </w:rPr>
        <w:t>Cappella dell'appartamento privato</w:t>
      </w:r>
    </w:p>
    <w:p w:rsidR="0040186D" w:rsidRPr="0040186D" w:rsidRDefault="0040186D" w:rsidP="0040186D">
      <w:pPr>
        <w:spacing w:after="0" w:line="240" w:lineRule="auto"/>
        <w:contextualSpacing/>
        <w:jc w:val="both"/>
        <w:rPr>
          <w:rFonts w:ascii="Arial" w:hAnsi="Arial" w:cs="Arial"/>
          <w:i/>
          <w:sz w:val="24"/>
          <w:szCs w:val="24"/>
        </w:rPr>
      </w:pPr>
      <w:r w:rsidRPr="0040186D">
        <w:rPr>
          <w:rFonts w:ascii="Arial" w:hAnsi="Arial" w:cs="Arial"/>
          <w:i/>
          <w:sz w:val="24"/>
          <w:szCs w:val="24"/>
        </w:rPr>
        <w:t>del Sommo Pontefice</w:t>
      </w:r>
    </w:p>
    <w:p w:rsidR="0040186D" w:rsidRPr="0040186D" w:rsidRDefault="0040186D" w:rsidP="0040186D">
      <w:pPr>
        <w:spacing w:after="0" w:line="240" w:lineRule="auto"/>
        <w:contextualSpacing/>
        <w:jc w:val="both"/>
        <w:rPr>
          <w:rFonts w:ascii="Arial" w:hAnsi="Arial" w:cs="Arial"/>
          <w:i/>
          <w:sz w:val="24"/>
          <w:szCs w:val="24"/>
        </w:rPr>
      </w:pPr>
      <w:r w:rsidRPr="0040186D">
        <w:rPr>
          <w:rFonts w:ascii="Arial" w:hAnsi="Arial" w:cs="Arial"/>
          <w:i/>
          <w:sz w:val="24"/>
          <w:szCs w:val="24"/>
        </w:rPr>
        <w:t>Lunedì, 24 dicembre 1962</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 xml:space="preserve"> </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i/>
          <w:sz w:val="24"/>
          <w:szCs w:val="24"/>
        </w:rPr>
      </w:pPr>
      <w:r w:rsidRPr="0040186D">
        <w:rPr>
          <w:rFonts w:ascii="Arial" w:hAnsi="Arial" w:cs="Arial"/>
          <w:i/>
          <w:sz w:val="24"/>
          <w:szCs w:val="24"/>
        </w:rPr>
        <w:t>Venerabili Fratelli, diletti figli,</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Questa Messa in nocte nativitatis Domini santifica le più care intimità delle anime, che aspirano a ciò che è sostanza viva di unione con Cristo : cioè religione sincera, liturgia ben penetrata e anelito di cristiana perfezione. Lo avvertiamo in quest'ora di soave raccoglimento, sotto lo sguardo del Divino Infante!</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In realtà, a Natale i grandi problemi della vita sociale e individuale vengono accostati alla culla di Betlemme, mentre gli Angeli invitano a dar gloria 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gloria a Cristo redentore e salvatore, ed a scuotere gioiosamente le buone volontà per la celebrazione della pace universale.</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Grande dono, grande ricchezza</w:t>
      </w:r>
      <w:r w:rsidR="00DB483A">
        <w:rPr>
          <w:rFonts w:ascii="Arial" w:hAnsi="Arial" w:cs="Arial"/>
          <w:sz w:val="24"/>
          <w:szCs w:val="24"/>
        </w:rPr>
        <w:fldChar w:fldCharType="begin"/>
      </w:r>
      <w:r w:rsidR="00B93BC5">
        <w:instrText xml:space="preserve"> XE "</w:instrText>
      </w:r>
      <w:r w:rsidR="00B93BC5" w:rsidRPr="00492991">
        <w:rPr>
          <w:rFonts w:ascii="Arial" w:hAnsi="Arial" w:cs="Arial"/>
          <w:sz w:val="24"/>
          <w:szCs w:val="24"/>
        </w:rPr>
        <w:instrText>ricchezza</w:instrText>
      </w:r>
      <w:r w:rsidR="00B93BC5">
        <w:instrText xml:space="preserve">" </w:instrText>
      </w:r>
      <w:r w:rsidR="00DB483A">
        <w:rPr>
          <w:rFonts w:ascii="Arial" w:hAnsi="Arial" w:cs="Arial"/>
          <w:sz w:val="24"/>
          <w:szCs w:val="24"/>
        </w:rPr>
        <w:fldChar w:fldCharType="end"/>
      </w:r>
      <w:r w:rsidRPr="0040186D">
        <w:rPr>
          <w:rFonts w:ascii="Arial" w:hAnsi="Arial" w:cs="Arial"/>
          <w:sz w:val="24"/>
          <w:szCs w:val="24"/>
        </w:rPr>
        <w:t xml:space="preserve"> in vero, è questo della pace del mondo, che alla pace anela. Lo abbiamo ripetuto nel radiomessaggio natalizio, e Ci piace ringraziare il Signore che l'ha fatto ben accogliere da un capo all'altro della terra, a conforto di quella luce di speranza che sta accesa e sollevata sopra tutte le nazioni.</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Per la conservazione e il perfezionamento di questo dono celeste vuol continuare la supplicazione universale, mentre si sta facendo più attento e prudente ogni movimento di pensiero, di parola, di attività e si moltiplicano in ogni campo gli sforzi e gli accorgimenti per allontanare o superare gli ostacoli, conoscere e togliere le cause che provocano conflitti.</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Vogliate comprenderCi, diletti figli, se per la Messa di Natale, anche in questa notte come negli anni passati, alle volte maestose dei templi romani, abbiamo preferito la semplicità della Nostra cappella privata, come a lasciarCi avvolgere dall'ambiente delle umili chiese di campagna e di montagna, e degli innumerevoli istituti di assistenza sociale, che sono rifugio della innocenza povera e derelitta, conforto e raddolcimento di lacrime ascose, riparazione di ingiustizie palesi o non sufficientemente dimostrate.</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E anche a voi pensiamo, cari malati, cari anziani, che soffrite dolori e solitudine; che dolore e solitudine riuscite a volgere a grande merito</w:t>
      </w:r>
      <w:r w:rsidR="00DB483A">
        <w:rPr>
          <w:rFonts w:ascii="Arial" w:hAnsi="Arial" w:cs="Arial"/>
          <w:sz w:val="24"/>
          <w:szCs w:val="24"/>
        </w:rPr>
        <w:fldChar w:fldCharType="begin"/>
      </w:r>
      <w:r w:rsidR="00B93BC5">
        <w:instrText xml:space="preserve"> XE "</w:instrText>
      </w:r>
      <w:r w:rsidR="00B93BC5" w:rsidRPr="003E1B7E">
        <w:rPr>
          <w:rFonts w:ascii="Arial" w:hAnsi="Arial" w:cs="Arial"/>
          <w:sz w:val="24"/>
          <w:szCs w:val="24"/>
        </w:rPr>
        <w:instrText>merito</w:instrText>
      </w:r>
      <w:r w:rsidR="00B93BC5">
        <w:instrText xml:space="preserve">" </w:instrText>
      </w:r>
      <w:r w:rsidR="00DB483A">
        <w:rPr>
          <w:rFonts w:ascii="Arial" w:hAnsi="Arial" w:cs="Arial"/>
          <w:sz w:val="24"/>
          <w:szCs w:val="24"/>
        </w:rPr>
        <w:fldChar w:fldCharType="end"/>
      </w:r>
      <w:r w:rsidRPr="0040186D">
        <w:rPr>
          <w:rFonts w:ascii="Arial" w:hAnsi="Arial" w:cs="Arial"/>
          <w:sz w:val="24"/>
          <w:szCs w:val="24"/>
        </w:rPr>
        <w:t xml:space="preserve"> per voi e a propiziazione di bene per l'umanità. Ci sono inoltre circostanze e situazioni che in questa solennità rendono più evidente ed accorato il contrasto con il gaudio del Natale. Richiamo efficace non a deprimere il servizio che rendiamo alla verità e alla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40186D">
        <w:rPr>
          <w:rFonts w:ascii="Arial" w:hAnsi="Arial" w:cs="Arial"/>
          <w:sz w:val="24"/>
          <w:szCs w:val="24"/>
        </w:rPr>
        <w:t>, non a dimenticare l'immenso bene compiuto dalle anime rette, che hanno scelto di far onore alla legge divina e all'Evangelo santo; ma ad incoraggiare le buone energie per riparare i torti e riaccendere nel mondo il libero slancio del fervore religioso e delle tradizioni piissime dei padri, a gioia serena del Natale.</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Figli diletti. Accanto alla culla del Nato Bambino, del Figlio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fatto 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ogni uomo che cammina quaggiù riflette con coscienza aperta e schietta che al varco supremo gli sarà chiesto stretto conto del dono della vita; e questa avrà sanzione definitiva di merito</w:t>
      </w:r>
      <w:r w:rsidR="00DB483A">
        <w:rPr>
          <w:rFonts w:ascii="Arial" w:hAnsi="Arial" w:cs="Arial"/>
          <w:sz w:val="24"/>
          <w:szCs w:val="24"/>
        </w:rPr>
        <w:fldChar w:fldCharType="begin"/>
      </w:r>
      <w:r w:rsidR="00B93BC5">
        <w:instrText xml:space="preserve"> XE "</w:instrText>
      </w:r>
      <w:r w:rsidR="00B93BC5" w:rsidRPr="003E1B7E">
        <w:rPr>
          <w:rFonts w:ascii="Arial" w:hAnsi="Arial" w:cs="Arial"/>
          <w:sz w:val="24"/>
          <w:szCs w:val="24"/>
        </w:rPr>
        <w:instrText>merito</w:instrText>
      </w:r>
      <w:r w:rsidR="00B93BC5">
        <w:instrText xml:space="preserve">" </w:instrText>
      </w:r>
      <w:r w:rsidR="00DB483A">
        <w:rPr>
          <w:rFonts w:ascii="Arial" w:hAnsi="Arial" w:cs="Arial"/>
          <w:sz w:val="24"/>
          <w:szCs w:val="24"/>
        </w:rPr>
        <w:fldChar w:fldCharType="end"/>
      </w:r>
      <w:r w:rsidRPr="0040186D">
        <w:rPr>
          <w:rFonts w:ascii="Arial" w:hAnsi="Arial" w:cs="Arial"/>
          <w:sz w:val="24"/>
          <w:szCs w:val="24"/>
        </w:rPr>
        <w:t xml:space="preserve"> o di castigo, di gloria o di abbominazione.</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È di qua, dunque, dalla consapevolezza di questo rendiconto che si misura la partecipazione dei cristiani, e di tutti gli uomini al grande mistero che commemoriamo in questa notte; di qua viene l'auspicio, perchè dalla luce del Verbo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le civiltà umane ricevano la scintilla che le può portare a fulgore più vivo, a beneficio delle genti.</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Intorno alla culla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gli Angeli suoi cantarono pace. E chi credette al messaggio celeste e gli fece onore ebbe gloria e letizia. Così ieri; come sarà sempre nei secoli.</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La storia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si perenna. Beato chi la intende e ne attinge grazia, robustezza e benedizione.</w:t>
      </w:r>
    </w:p>
    <w:p w:rsidR="0040186D" w:rsidRPr="0040186D" w:rsidRDefault="0040186D" w:rsidP="0040186D">
      <w:pPr>
        <w:spacing w:after="0" w:line="240" w:lineRule="auto"/>
        <w:contextualSpacing/>
        <w:jc w:val="both"/>
        <w:rPr>
          <w:rFonts w:ascii="Arial" w:hAnsi="Arial" w:cs="Arial"/>
          <w:sz w:val="24"/>
          <w:szCs w:val="24"/>
        </w:rPr>
      </w:pPr>
    </w:p>
    <w:p w:rsid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Amen, amen.</w:t>
      </w:r>
    </w:p>
    <w:p w:rsidR="0040186D" w:rsidRDefault="0040186D" w:rsidP="0040186D">
      <w:pPr>
        <w:spacing w:after="0" w:line="240" w:lineRule="auto"/>
        <w:contextualSpacing/>
        <w:jc w:val="both"/>
        <w:rPr>
          <w:rFonts w:ascii="Arial" w:hAnsi="Arial" w:cs="Arial"/>
          <w:sz w:val="24"/>
          <w:szCs w:val="24"/>
        </w:rPr>
      </w:pPr>
    </w:p>
    <w:p w:rsidR="0040186D" w:rsidRDefault="0040186D" w:rsidP="0040186D">
      <w:pPr>
        <w:spacing w:after="0" w:line="240" w:lineRule="auto"/>
        <w:contextualSpacing/>
        <w:jc w:val="both"/>
        <w:rPr>
          <w:rFonts w:ascii="Arial" w:hAnsi="Arial" w:cs="Arial"/>
          <w:sz w:val="24"/>
          <w:szCs w:val="24"/>
        </w:rPr>
      </w:pPr>
    </w:p>
    <w:p w:rsidR="0040186D" w:rsidRDefault="0040186D" w:rsidP="0040186D">
      <w:pPr>
        <w:spacing w:after="0" w:line="240" w:lineRule="auto"/>
        <w:contextualSpacing/>
        <w:jc w:val="both"/>
        <w:rPr>
          <w:rFonts w:ascii="Arial" w:hAnsi="Arial" w:cs="Arial"/>
          <w:sz w:val="24"/>
          <w:szCs w:val="24"/>
        </w:rPr>
      </w:pPr>
    </w:p>
    <w:p w:rsidR="0040186D" w:rsidRDefault="0040186D">
      <w:pPr>
        <w:rPr>
          <w:rFonts w:ascii="Arial" w:hAnsi="Arial" w:cs="Arial"/>
          <w:sz w:val="24"/>
          <w:szCs w:val="24"/>
        </w:rPr>
      </w:pPr>
      <w:r>
        <w:rPr>
          <w:rFonts w:ascii="Arial" w:hAnsi="Arial" w:cs="Arial"/>
          <w:sz w:val="24"/>
          <w:szCs w:val="24"/>
        </w:rPr>
        <w:br w:type="page"/>
      </w:r>
    </w:p>
    <w:p w:rsidR="0040186D" w:rsidRDefault="0040186D" w:rsidP="0040186D">
      <w:pPr>
        <w:spacing w:after="0" w:line="240" w:lineRule="auto"/>
        <w:contextualSpacing/>
        <w:jc w:val="both"/>
        <w:rPr>
          <w:rFonts w:ascii="Arial" w:hAnsi="Arial" w:cs="Arial"/>
          <w:sz w:val="24"/>
          <w:szCs w:val="24"/>
        </w:rPr>
      </w:pPr>
    </w:p>
    <w:p w:rsid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center"/>
        <w:rPr>
          <w:rFonts w:ascii="Arial" w:hAnsi="Arial" w:cs="Arial"/>
          <w:b/>
          <w:sz w:val="24"/>
          <w:szCs w:val="24"/>
        </w:rPr>
      </w:pPr>
      <w:r w:rsidRPr="0040186D">
        <w:rPr>
          <w:rFonts w:ascii="Arial" w:hAnsi="Arial" w:cs="Arial"/>
          <w:b/>
          <w:sz w:val="24"/>
          <w:szCs w:val="24"/>
        </w:rPr>
        <w:t>FESTIVITÀ DI MARIA SS.MA ASSUNTA IN CIELO</w:t>
      </w:r>
    </w:p>
    <w:p w:rsidR="0040186D" w:rsidRPr="0040186D" w:rsidRDefault="0040186D" w:rsidP="0040186D">
      <w:pPr>
        <w:spacing w:after="0" w:line="240" w:lineRule="auto"/>
        <w:contextualSpacing/>
        <w:jc w:val="center"/>
        <w:rPr>
          <w:rFonts w:ascii="Arial" w:hAnsi="Arial" w:cs="Arial"/>
          <w:b/>
          <w:sz w:val="24"/>
          <w:szCs w:val="24"/>
        </w:rPr>
      </w:pPr>
    </w:p>
    <w:p w:rsidR="0040186D" w:rsidRPr="0040186D" w:rsidRDefault="0040186D" w:rsidP="0040186D">
      <w:pPr>
        <w:spacing w:after="0" w:line="240" w:lineRule="auto"/>
        <w:contextualSpacing/>
        <w:jc w:val="center"/>
        <w:rPr>
          <w:rFonts w:ascii="Arial" w:hAnsi="Arial" w:cs="Arial"/>
          <w:b/>
          <w:sz w:val="24"/>
          <w:szCs w:val="24"/>
        </w:rPr>
      </w:pPr>
      <w:r w:rsidRPr="0040186D">
        <w:rPr>
          <w:rFonts w:ascii="Arial" w:hAnsi="Arial" w:cs="Arial"/>
          <w:b/>
          <w:sz w:val="24"/>
          <w:szCs w:val="24"/>
        </w:rPr>
        <w:t>CELEBRAZIONE EUCARISTICA PRESSO</w:t>
      </w:r>
    </w:p>
    <w:p w:rsidR="0040186D" w:rsidRPr="0040186D" w:rsidRDefault="0040186D" w:rsidP="0040186D">
      <w:pPr>
        <w:spacing w:after="0" w:line="240" w:lineRule="auto"/>
        <w:contextualSpacing/>
        <w:jc w:val="center"/>
        <w:rPr>
          <w:rFonts w:ascii="Arial" w:hAnsi="Arial" w:cs="Arial"/>
          <w:b/>
          <w:sz w:val="24"/>
          <w:szCs w:val="24"/>
        </w:rPr>
      </w:pPr>
      <w:r w:rsidRPr="0040186D">
        <w:rPr>
          <w:rFonts w:ascii="Arial" w:hAnsi="Arial" w:cs="Arial"/>
          <w:b/>
          <w:sz w:val="24"/>
          <w:szCs w:val="24"/>
        </w:rPr>
        <w:t>LA PARROCCHIA DI CASTEL GANDOLFO</w:t>
      </w:r>
    </w:p>
    <w:p w:rsidR="0040186D" w:rsidRPr="0040186D" w:rsidRDefault="0040186D" w:rsidP="0040186D">
      <w:pPr>
        <w:spacing w:after="0" w:line="240" w:lineRule="auto"/>
        <w:contextualSpacing/>
        <w:jc w:val="center"/>
        <w:rPr>
          <w:rFonts w:ascii="Arial" w:hAnsi="Arial" w:cs="Arial"/>
          <w:b/>
          <w:sz w:val="24"/>
          <w:szCs w:val="24"/>
        </w:rPr>
      </w:pPr>
    </w:p>
    <w:p w:rsidR="0040186D" w:rsidRPr="0040186D" w:rsidRDefault="0040186D" w:rsidP="0040186D">
      <w:pPr>
        <w:spacing w:after="0" w:line="240" w:lineRule="auto"/>
        <w:contextualSpacing/>
        <w:jc w:val="center"/>
        <w:rPr>
          <w:rFonts w:ascii="Arial" w:hAnsi="Arial" w:cs="Arial"/>
          <w:b/>
          <w:sz w:val="24"/>
          <w:szCs w:val="24"/>
        </w:rPr>
      </w:pPr>
      <w:r w:rsidRPr="0040186D">
        <w:rPr>
          <w:rFonts w:ascii="Arial" w:hAnsi="Arial" w:cs="Arial"/>
          <w:b/>
          <w:sz w:val="24"/>
          <w:szCs w:val="24"/>
        </w:rPr>
        <w:t>OMELIA DEL SANTO PADRE GIOVANNI XXIII</w:t>
      </w:r>
    </w:p>
    <w:p w:rsidR="0040186D" w:rsidRPr="0040186D" w:rsidRDefault="0040186D" w:rsidP="0040186D">
      <w:pPr>
        <w:spacing w:after="0" w:line="240" w:lineRule="auto"/>
        <w:contextualSpacing/>
        <w:jc w:val="both"/>
        <w:rPr>
          <w:rFonts w:ascii="Arial" w:hAnsi="Arial" w:cs="Arial"/>
          <w:sz w:val="24"/>
          <w:szCs w:val="24"/>
        </w:rPr>
      </w:pPr>
    </w:p>
    <w:p w:rsid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i/>
          <w:sz w:val="24"/>
          <w:szCs w:val="24"/>
        </w:rPr>
      </w:pPr>
      <w:r w:rsidRPr="0040186D">
        <w:rPr>
          <w:rFonts w:ascii="Arial" w:hAnsi="Arial" w:cs="Arial"/>
          <w:i/>
          <w:sz w:val="24"/>
          <w:szCs w:val="24"/>
        </w:rPr>
        <w:t>Mercoledì, 15 agosto 1962</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i/>
          <w:sz w:val="24"/>
          <w:szCs w:val="24"/>
        </w:rPr>
      </w:pPr>
      <w:r w:rsidRPr="0040186D">
        <w:rPr>
          <w:rFonts w:ascii="Arial" w:hAnsi="Arial" w:cs="Arial"/>
          <w:i/>
          <w:sz w:val="24"/>
          <w:szCs w:val="24"/>
        </w:rPr>
        <w:t>Diletti figli e figlie di Castel Gandolfo!</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L'incontro con voi, nella vostra chiesa parrocchiale, è segnato quest'anno dalla festa liturgica della Assunzione di Maria al cielo e dalla imminenza del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Ecumenico.</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Voi comprendete come l'avvicinarsi del grande avvenimento tenga occupato lo spirito Nostro in preghiera incessante, e sensibile al fremito di generale consentimento.</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Tutti i fedeli cattolici del mondo intero furono posti in condizione di esprimere il loro fervore. Nel corso di quest'anno non pochi furono i Documenti fatti pervenire a questo scopo: una lettera, quasi sussurrata in accento di familiarità, ai Vescovi dell'orbe cattolico; poi l'invito al clero secolare e regolare per la recita più fervorosa del Divino Ufficio; a Pasqua il Nostro saluto augurale, in tono di sollecitudine pastorale, ai Nostri diocesani di Roma recato in tutte le case; recentissima la rinnovata esortazione ai seminaristi; pure recente, e con tocco di particolare attenzione, l'esortazione alle Religiose e a tutte le anime consacrate al Signore in varia applicazione di preghiera, di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di apostolato.</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Bimbi, malati, anziani e sofferenti furono invitati a questo straordinario movimento di religioso fervore. Venne infine, l'intonazione di austerità suggerita al popolo cristiano con l'Enciclica Paenitentiam agere del primo luglio scorso.</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In questo incontro nella festa dell'Assunta, che raduna in intimità esteriormente più espressiva gli elementi che compongono la vostra parrocchia, la più vicina alla Nostra residenza estiva — per alcune settimane, pertanto, la « parrocchia del Papa » — oh! come è dolce prendervi in confidenza paterna diletti figli Nostri di Castello e rivolgerCi a voi come a rappresentanti di tutte le parrocchie del mondo.</w:t>
      </w:r>
    </w:p>
    <w:p w:rsidR="0040186D" w:rsidRPr="0040186D" w:rsidRDefault="0040186D" w:rsidP="0040186D">
      <w:pPr>
        <w:spacing w:after="0" w:line="240" w:lineRule="auto"/>
        <w:contextualSpacing/>
        <w:jc w:val="both"/>
        <w:rPr>
          <w:rFonts w:ascii="Arial" w:hAnsi="Arial" w:cs="Arial"/>
          <w:sz w:val="24"/>
          <w:szCs w:val="24"/>
        </w:rPr>
      </w:pPr>
    </w:p>
    <w:p w:rsidR="0040186D" w:rsidRDefault="0040186D" w:rsidP="0040186D">
      <w:pPr>
        <w:spacing w:after="0" w:line="240" w:lineRule="auto"/>
        <w:contextualSpacing/>
        <w:jc w:val="both"/>
        <w:rPr>
          <w:rFonts w:ascii="Arial" w:hAnsi="Arial" w:cs="Arial"/>
          <w:sz w:val="24"/>
          <w:szCs w:val="24"/>
        </w:rPr>
      </w:pPr>
    </w:p>
    <w:p w:rsidR="0040186D" w:rsidRDefault="0040186D">
      <w:pPr>
        <w:rPr>
          <w:rFonts w:ascii="Arial" w:hAnsi="Arial" w:cs="Arial"/>
          <w:sz w:val="24"/>
          <w:szCs w:val="24"/>
        </w:rPr>
      </w:pPr>
      <w:r>
        <w:rPr>
          <w:rFonts w:ascii="Arial" w:hAnsi="Arial" w:cs="Arial"/>
          <w:sz w:val="24"/>
          <w:szCs w:val="24"/>
        </w:rPr>
        <w:br w:type="page"/>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center"/>
        <w:rPr>
          <w:rFonts w:ascii="Arial" w:hAnsi="Arial" w:cs="Arial"/>
          <w:b/>
          <w:sz w:val="24"/>
          <w:szCs w:val="24"/>
        </w:rPr>
      </w:pPr>
      <w:r w:rsidRPr="0040186D">
        <w:rPr>
          <w:rFonts w:ascii="Arial" w:hAnsi="Arial" w:cs="Arial"/>
          <w:b/>
          <w:sz w:val="24"/>
          <w:szCs w:val="24"/>
        </w:rPr>
        <w:t>STRAORDINARIO MOVIMENTO</w:t>
      </w:r>
    </w:p>
    <w:p w:rsidR="0040186D" w:rsidRPr="0040186D" w:rsidRDefault="0040186D" w:rsidP="0040186D">
      <w:pPr>
        <w:spacing w:after="0" w:line="240" w:lineRule="auto"/>
        <w:contextualSpacing/>
        <w:jc w:val="center"/>
        <w:rPr>
          <w:rFonts w:ascii="Arial" w:hAnsi="Arial" w:cs="Arial"/>
          <w:b/>
          <w:sz w:val="24"/>
          <w:szCs w:val="24"/>
        </w:rPr>
      </w:pPr>
      <w:r w:rsidRPr="0040186D">
        <w:rPr>
          <w:rFonts w:ascii="Arial" w:hAnsi="Arial" w:cs="Arial"/>
          <w:b/>
          <w:sz w:val="24"/>
          <w:szCs w:val="24"/>
        </w:rPr>
        <w:t>DI RELIGIOSO FERVORE</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In questi ultimi dieci giorni, dalla Nostra cappella domestica abbiamo pregato la Vergine Santa, salutata « Regina Poloniae », a motivo della soave immagine della Madonna di Czestochowa che vi è onorata. Ed abbiamo recitate le pie elevazioni dettate dal Nostro predecessore Pio XII, e distribuite in forma di novena [1].</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Diletti figli. Abbiamo ricordato voi e ciascuna delle vostre famiglie, e — come Ci è caro ripetere — tutte le parrocchie della cattolicità, che veramente Castel Gandolfo richiama oggi al Nostro spirito.</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Oh! la parrocchia, quale dono del Signore nella vita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Questo dicevamo già il 3 settembre 1957, a Riese, il villaggio del Veneto che diede i natali a S. Pio X: « La parrocchia, la parrocchia ... che oasi di grazia, di delizia, e di benedizioni per quanti vi appartengono, di tutte le età, di tutte le classi sociali, in ogni evento lieto o doloroso ». Il Pontefice Pio XII, di sempre tanto cara e venerata memoria, con parola armoniosa, commentava in proposito : « La parrocchia ... è la cellula viva di un corpo, e cioè del Corpo Mistico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Cristo : è un essere vivo con il suo proprio anelito, con i suoi organi e le sue attività : con il suo sviluppo naturale e persino con i suoi problemi, le sue necessità e i suoi dolori particolari » [2].</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E lasciateCi anche dire che il pensiero, in questo momento, va al Nostro villaggio natìo, ai ricordi della Nostra infanzia. Là avemmo i primi contatti dell'animo innocente presso le sorgenti della pietà cristiana, le soavi impressioni, che non si cancellano; là avvenne la successione dei sacramenti ricevuti, il progresso nell'istruzione</w:t>
      </w:r>
      <w:r w:rsidR="00DB483A">
        <w:rPr>
          <w:rFonts w:ascii="Arial" w:hAnsi="Arial" w:cs="Arial"/>
          <w:sz w:val="24"/>
          <w:szCs w:val="24"/>
        </w:rPr>
        <w:fldChar w:fldCharType="begin"/>
      </w:r>
      <w:r w:rsidR="00B93BC5">
        <w:instrText xml:space="preserve"> XE "</w:instrText>
      </w:r>
      <w:r w:rsidR="00B93BC5" w:rsidRPr="008872D9">
        <w:rPr>
          <w:rFonts w:ascii="Arial" w:hAnsi="Arial" w:cs="Arial"/>
          <w:sz w:val="24"/>
          <w:szCs w:val="24"/>
        </w:rPr>
        <w:instrText>istruzione</w:instrText>
      </w:r>
      <w:r w:rsidR="00B93BC5">
        <w:instrText xml:space="preserve">" </w:instrText>
      </w:r>
      <w:r w:rsidR="00DB483A">
        <w:rPr>
          <w:rFonts w:ascii="Arial" w:hAnsi="Arial" w:cs="Arial"/>
          <w:sz w:val="24"/>
          <w:szCs w:val="24"/>
        </w:rPr>
        <w:fldChar w:fldCharType="end"/>
      </w:r>
      <w:r w:rsidRPr="0040186D">
        <w:rPr>
          <w:rFonts w:ascii="Arial" w:hAnsi="Arial" w:cs="Arial"/>
          <w:sz w:val="24"/>
          <w:szCs w:val="24"/>
        </w:rPr>
        <w:t xml:space="preserve"> catechistica, e l'avviamento allo stato ecclesiastico.</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center"/>
        <w:rPr>
          <w:rFonts w:ascii="Arial" w:hAnsi="Arial" w:cs="Arial"/>
          <w:b/>
          <w:sz w:val="24"/>
          <w:szCs w:val="24"/>
        </w:rPr>
      </w:pPr>
      <w:r w:rsidRPr="0040186D">
        <w:rPr>
          <w:rFonts w:ascii="Arial" w:hAnsi="Arial" w:cs="Arial"/>
          <w:b/>
          <w:sz w:val="24"/>
          <w:szCs w:val="24"/>
        </w:rPr>
        <w:t>SOAVI INDELEBILI RICORDI</w:t>
      </w:r>
    </w:p>
    <w:p w:rsidR="0040186D" w:rsidRPr="0040186D" w:rsidRDefault="0040186D" w:rsidP="0040186D">
      <w:pPr>
        <w:spacing w:after="0" w:line="240" w:lineRule="auto"/>
        <w:contextualSpacing/>
        <w:jc w:val="center"/>
        <w:rPr>
          <w:rFonts w:ascii="Arial" w:hAnsi="Arial" w:cs="Arial"/>
          <w:b/>
          <w:sz w:val="24"/>
          <w:szCs w:val="24"/>
        </w:rPr>
      </w:pPr>
      <w:r w:rsidRPr="0040186D">
        <w:rPr>
          <w:rFonts w:ascii="Arial" w:hAnsi="Arial" w:cs="Arial"/>
          <w:b/>
          <w:sz w:val="24"/>
          <w:szCs w:val="24"/>
        </w:rPr>
        <w:t>DI FORMAZIONE CRISTIANA</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Oh! parrocchia Nostra di S. Giovanni Battista, che stai biancheggiante sulle propaggini delle prealpi Bergamasche, in faccia al sole, con l'ampia distesa della pianura Lombarda davanti a te, quanto Ci è sempre caro il ricordarti!</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Come da quella cara visione, così da questa residenza estiva di Castello, l'occhio vuol spaziare su tutta la terra, alla ricerca di ciascuna parrocchia, dove le singole famiglie diventano una sola famiglia, risonanti in eco di confidenza commossa intorno a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benedetto, centro della vita liturgica, intorno a Maria che Noi, con particolare dolcezza, amiamo chiamare Madre di Gesù e Madre nostra.</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È specialmente sulle parrocchie che il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Ecumenico, con severo studio e minuta preparazione da parte dell'episcopato cattolico convenuto da tutti i punti del globo getta la sua vivida luce, preparando così un rifiorimento di attività pastorale.</w:t>
      </w:r>
    </w:p>
    <w:p w:rsidR="0040186D" w:rsidRPr="0040186D" w:rsidRDefault="0040186D" w:rsidP="0040186D">
      <w:pPr>
        <w:spacing w:after="0" w:line="240" w:lineRule="auto"/>
        <w:contextualSpacing/>
        <w:jc w:val="both"/>
        <w:rPr>
          <w:rFonts w:ascii="Arial" w:hAnsi="Arial" w:cs="Arial"/>
          <w:sz w:val="24"/>
          <w:szCs w:val="24"/>
        </w:rPr>
      </w:pPr>
    </w:p>
    <w:p w:rsidR="0040186D" w:rsidRDefault="0040186D">
      <w:pPr>
        <w:rPr>
          <w:rFonts w:ascii="Arial" w:hAnsi="Arial" w:cs="Arial"/>
          <w:sz w:val="24"/>
          <w:szCs w:val="24"/>
        </w:rPr>
      </w:pPr>
      <w:r>
        <w:rPr>
          <w:rFonts w:ascii="Arial" w:hAnsi="Arial" w:cs="Arial"/>
          <w:sz w:val="24"/>
          <w:szCs w:val="24"/>
        </w:rPr>
        <w:br w:type="page"/>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center"/>
        <w:rPr>
          <w:rFonts w:ascii="Arial" w:hAnsi="Arial" w:cs="Arial"/>
          <w:b/>
          <w:sz w:val="24"/>
          <w:szCs w:val="24"/>
        </w:rPr>
      </w:pPr>
      <w:r w:rsidRPr="0040186D">
        <w:rPr>
          <w:rFonts w:ascii="Arial" w:hAnsi="Arial" w:cs="Arial"/>
          <w:b/>
          <w:sz w:val="24"/>
          <w:szCs w:val="24"/>
        </w:rPr>
        <w:t>LA PARROCCHIA</w:t>
      </w:r>
    </w:p>
    <w:p w:rsidR="0040186D" w:rsidRPr="0040186D" w:rsidRDefault="0040186D" w:rsidP="0040186D">
      <w:pPr>
        <w:spacing w:after="0" w:line="240" w:lineRule="auto"/>
        <w:contextualSpacing/>
        <w:jc w:val="center"/>
        <w:rPr>
          <w:rFonts w:ascii="Arial" w:hAnsi="Arial" w:cs="Arial"/>
          <w:b/>
          <w:sz w:val="24"/>
          <w:szCs w:val="24"/>
        </w:rPr>
      </w:pPr>
      <w:r w:rsidRPr="0040186D">
        <w:rPr>
          <w:rFonts w:ascii="Arial" w:hAnsi="Arial" w:cs="Arial"/>
          <w:b/>
          <w:sz w:val="24"/>
          <w:szCs w:val="24"/>
        </w:rPr>
        <w:t>ISTITUZIONE PROVVIDA E VITALE</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I lavori preparatori e la ormai copiosa letteratura, creatasi dal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riservano in realtà un posto di onore dapprima alla parrocchia, e poi, alla diocesi ed ai problemi della vita sociale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vocazioni, catechesi, apostolato dei laici, spirito e fervore missionario,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in ogni senso e con animo grande..</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Quale tenerezza per il Papa l'intrattenervi oggi su questo tema della parrocchia, istituzione provvida ed insostituibile, l'intrattenervene in questa santa e lietissima giornata, mentre i fedeli radunati attorno ai parroci e sacerdoti salutano Maria exaltata super choros Angelorum ad caelestia regna.</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In materia di rifiorimento di vita parrocchiale lasciate che il vostro Pastore, quale successore di S. Pietro, vi proponga, quasi in eco ai lavori preconciliari, un cenno indicatore: 1. Solidi principii, 2. Opportuni provvedimenti; e vi invochi 3. una effusione di grazia, quanto mai preziosa e vivificatrice.</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Diletti figli. Il compito preminente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consiste nella diffusione del regno di Nostro Signore.</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I grandi nomi del passato, che hanno segnalato la successione di alcuni Concili, restano legati talora a ricordi di contingenze politiche e sociali, di contrasti di regioni e di popoli.</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In questo senso, oggi tutto è calmo, anche se non mancano episodi dolorosi, circa incertezze dottrinali o disciplinari da parte di taluno. Ciò è naturale nell'opposizione permanente tra il bene e il male, tra le esigenze insopprimibili della vocazione umana e cristiana e le debolezze che possono distogliere 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dalla ricerca e dall'amore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della verità e dal servizio che tutti son tenuti a prestarle.</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Clero e popolo stan saldi alla difesa della dottrina augusta che viene annunciata con le parole dell'Antico e del Nuovo Testamento, degli Apostoli e dei Padri e del magistero vivente della Santa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innanzi tutto e soprattutto! Questo il fondamento. Da questo discendono le leggi morali e le applicazioni immediate della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40186D">
        <w:rPr>
          <w:rFonts w:ascii="Arial" w:hAnsi="Arial" w:cs="Arial"/>
          <w:sz w:val="24"/>
          <w:szCs w:val="24"/>
        </w:rPr>
        <w:t>, del perdono, della pace, del progresso, della tranquillità nella mutua benevolenza e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Il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vorrà essere splendente richiamo alla saldezza inconcussa di questi principii, che sono sicurezza di salute per l'umanità. Voi li conoscete in compendio: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creatore e padre;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Cristo; Figlio di Dio, incarnato e morto per la nostra salvezza; 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animata dallo Spirito Santo, presidio di vera pace e maestra di ordinata convivenza per tutti gli uomini; indirizzo morale della vita: i dieci comandamenti e i precetti della Chiesa, a luce e guida dell'ordine interiore delle coscienze, a tranquillità intima ed anche collettiva dell'umana famiglia.</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Tale è la meravigliosa unità dei principii, che ancora una volta devono rinnovare la vita parrocchiale in tutte le sue forme, e discendere per essa in convinzioni efficaci nella pratica quotidiana dei singoli fedeli.</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 xml:space="preserve"> </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center"/>
        <w:rPr>
          <w:rFonts w:ascii="Arial" w:hAnsi="Arial" w:cs="Arial"/>
          <w:b/>
          <w:sz w:val="24"/>
          <w:szCs w:val="24"/>
        </w:rPr>
      </w:pPr>
      <w:r w:rsidRPr="0040186D">
        <w:rPr>
          <w:rFonts w:ascii="Arial" w:hAnsi="Arial" w:cs="Arial"/>
          <w:b/>
          <w:sz w:val="24"/>
          <w:szCs w:val="24"/>
        </w:rPr>
        <w:t>PRESENZA DI DIO</w:t>
      </w:r>
    </w:p>
    <w:p w:rsidR="0040186D" w:rsidRPr="0040186D" w:rsidRDefault="0040186D" w:rsidP="0040186D">
      <w:pPr>
        <w:spacing w:after="0" w:line="240" w:lineRule="auto"/>
        <w:contextualSpacing/>
        <w:jc w:val="center"/>
        <w:rPr>
          <w:rFonts w:ascii="Arial" w:hAnsi="Arial" w:cs="Arial"/>
          <w:b/>
          <w:sz w:val="24"/>
          <w:szCs w:val="24"/>
        </w:rPr>
      </w:pPr>
      <w:r w:rsidRPr="0040186D">
        <w:rPr>
          <w:rFonts w:ascii="Arial" w:hAnsi="Arial" w:cs="Arial"/>
          <w:b/>
          <w:sz w:val="24"/>
          <w:szCs w:val="24"/>
        </w:rPr>
        <w:t>FRA LE ANIME</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Questa vostra bella chiesa, diletti figli di Castel Gandolfo, costruita dal Bernini, porta l'appellativo di Pontificia e si estolle sopra le vostre case, e persino a regola e bellezza d'arte, sopra la residenza del Papa. È come richiamo della presenza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in mezzo a voi.</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Il tempio è di fatto il tabernacolo del Signore tra le vostre case. Andare in chiesa deve significare, per voi, ascendere, purificarsi, estendere l'orizzonte della vita individuale alle sollecitudini di tutta la cattolicità; pulsare all'unisono col cuore dei fratelli di fede e di tutti gli altri, che sono egualmente fratelli, perchè tutti redenti dal Sangue di Cristo. Date voce al vostro fervore religioso, diletti figli. Oh! come ameremmo che le vostre campane effondessero i loro rintocchi per largo raggio, con slancio e armonia. Perchè questa è voce che penetra nelle famiglie e nei cuori: sveglia, incoraggia, esorta, intenerisce; è voce che invita a santi propositi, a pensieri di cielo, ad esercizio di preghiera. E anche qui c'è un simbolo.</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Il cristiano non deve lasciarsi prendere da miraggi fallaci. La voce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è come la voce della madre : può sembrare monotona talora, ma ha inflessioni di tenerezza e di forza, che distolgono dal male e salvano.</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La circostanza odierna Ci anima a formulare il voto di grande fervore di vita parrocchiale in tutto il mondo. Le forme organizzative possono mutare : ma la sostanza continua a rispondere alle esigenze associative dell'uomo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Fervore, diletti figli, è come dire fuoco acceso di buon esempio. E questo si estende a promuovere la assistenza quotidiana, se vi torna facile, anche se con un po' di sacrificio, alla Messa; la recita devota del rosario, la frequenza al catechismo per i piccoli e per gli adulti; e poi la partecipazione alla grazia dei Santi Sacramenti.</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Il nuovo battezzato, lo stuolo di bimbi della prima comunione, il confessionale assiepato, la mensa Eucaristica circondata dalla gioventù, dalle madri e dai padri di famiglia, le opere di apostolato e di beneficenza sempre vigili e attive, il culto dei morti: oh! che vitalità gioiosa è questa, indizio che la parrocchia si fa sentire, si muove, edifica per l'avvenire.</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La pietà Eucaristica posta al centro di ogni attività, che gran segno di ricchezza</w:t>
      </w:r>
      <w:r w:rsidR="00DB483A">
        <w:rPr>
          <w:rFonts w:ascii="Arial" w:hAnsi="Arial" w:cs="Arial"/>
          <w:sz w:val="24"/>
          <w:szCs w:val="24"/>
        </w:rPr>
        <w:fldChar w:fldCharType="begin"/>
      </w:r>
      <w:r w:rsidR="00B93BC5">
        <w:instrText xml:space="preserve"> XE "</w:instrText>
      </w:r>
      <w:r w:rsidR="00B93BC5" w:rsidRPr="00492991">
        <w:rPr>
          <w:rFonts w:ascii="Arial" w:hAnsi="Arial" w:cs="Arial"/>
          <w:sz w:val="24"/>
          <w:szCs w:val="24"/>
        </w:rPr>
        <w:instrText>ricchezza</w:instrText>
      </w:r>
      <w:r w:rsidR="00B93BC5">
        <w:instrText xml:space="preserve">" </w:instrText>
      </w:r>
      <w:r w:rsidR="00DB483A">
        <w:rPr>
          <w:rFonts w:ascii="Arial" w:hAnsi="Arial" w:cs="Arial"/>
          <w:sz w:val="24"/>
          <w:szCs w:val="24"/>
        </w:rPr>
        <w:fldChar w:fldCharType="end"/>
      </w:r>
      <w:r w:rsidRPr="0040186D">
        <w:rPr>
          <w:rFonts w:ascii="Arial" w:hAnsi="Arial" w:cs="Arial"/>
          <w:sz w:val="24"/>
          <w:szCs w:val="24"/>
        </w:rPr>
        <w:t xml:space="preserve"> spirituale. Come l'acqua zampillante dalla fontana caratterizza l'unione di tutto l'abitato, così il tabernacolo vuol accogliere le frequenti visite dei fedeli per mantenere in essi l'entusiasmo del ben volere e del ben fare.</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I pellegrini vengono da tutto il mondo a salutare l'umile Vicario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Cristo. Ebbene, nella più piccola e sperduta pieve c'è il Cristo stesso sempre presente e benedicente. E voi di Castello siate familiari con Gesù; venite a trovarlo con frequenza. Egli è il divino Capo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Egli è tutto. Fategli le vostre confidenze, e parlategli anche del Papa, giustamente chiamato il servo dei servi del Signore.</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Questa ricchezza</w:t>
      </w:r>
      <w:r w:rsidR="00DB483A">
        <w:rPr>
          <w:rFonts w:ascii="Arial" w:hAnsi="Arial" w:cs="Arial"/>
          <w:sz w:val="24"/>
          <w:szCs w:val="24"/>
        </w:rPr>
        <w:fldChar w:fldCharType="begin"/>
      </w:r>
      <w:r w:rsidR="00B93BC5">
        <w:instrText xml:space="preserve"> XE "</w:instrText>
      </w:r>
      <w:r w:rsidR="00B93BC5" w:rsidRPr="00492991">
        <w:rPr>
          <w:rFonts w:ascii="Arial" w:hAnsi="Arial" w:cs="Arial"/>
          <w:sz w:val="24"/>
          <w:szCs w:val="24"/>
        </w:rPr>
        <w:instrText>ricchezza</w:instrText>
      </w:r>
      <w:r w:rsidR="00B93BC5">
        <w:instrText xml:space="preserve">" </w:instrText>
      </w:r>
      <w:r w:rsidR="00DB483A">
        <w:rPr>
          <w:rFonts w:ascii="Arial" w:hAnsi="Arial" w:cs="Arial"/>
          <w:sz w:val="24"/>
          <w:szCs w:val="24"/>
        </w:rPr>
        <w:fldChar w:fldCharType="end"/>
      </w:r>
      <w:r w:rsidRPr="0040186D">
        <w:rPr>
          <w:rFonts w:ascii="Arial" w:hAnsi="Arial" w:cs="Arial"/>
          <w:sz w:val="24"/>
          <w:szCs w:val="24"/>
        </w:rPr>
        <w:t xml:space="preserve"> di vita, incentrata nella parrocchia, vuol dimostrare l'efficacia della grazia celeste, che ne discende come da fonte. « Io sono con voi sino alla consumazione dei secoli », disse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agli Apostoli. La divina parola si adempie ogni giorno.</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Questa grazia è la vita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appunto vita di grazia, che si irradia su tutte le forme della attività di ciascun 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Con questa parola « grazia » noi indichiamo tutto ciò che viene dal Signore, perchè senza il suo aiuto non possiamo far nulla [3]. Perciò grazia di ben pregare, di far la divina volontà, di essere pazienti e pacifici con tutti.</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Come il « gloria Patri » chiude ogni salmo di letizia e di dolore con l'esaltazione della Santissima Trinità, fonte di ogni bene, così la grazia del Signore, quando prende possesso di un'anima la trasfigura: tutto diviene lode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mezzo di santificazione, sorgente per l'eterna vita.</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center"/>
        <w:rPr>
          <w:rFonts w:ascii="Arial" w:hAnsi="Arial" w:cs="Arial"/>
          <w:b/>
          <w:sz w:val="24"/>
          <w:szCs w:val="24"/>
        </w:rPr>
      </w:pPr>
      <w:r w:rsidRPr="0040186D">
        <w:rPr>
          <w:rFonts w:ascii="Arial" w:hAnsi="Arial" w:cs="Arial"/>
          <w:b/>
          <w:sz w:val="24"/>
          <w:szCs w:val="24"/>
        </w:rPr>
        <w:t>APPELLO A TUTTI I FEDELI</w:t>
      </w:r>
    </w:p>
    <w:p w:rsidR="0040186D" w:rsidRPr="0040186D" w:rsidRDefault="0040186D" w:rsidP="0040186D">
      <w:pPr>
        <w:spacing w:after="0" w:line="240" w:lineRule="auto"/>
        <w:contextualSpacing/>
        <w:jc w:val="center"/>
        <w:rPr>
          <w:rFonts w:ascii="Arial" w:hAnsi="Arial" w:cs="Arial"/>
          <w:b/>
          <w:sz w:val="24"/>
          <w:szCs w:val="24"/>
        </w:rPr>
      </w:pPr>
      <w:r w:rsidRPr="0040186D">
        <w:rPr>
          <w:rFonts w:ascii="Arial" w:hAnsi="Arial" w:cs="Arial"/>
          <w:b/>
          <w:sz w:val="24"/>
          <w:szCs w:val="24"/>
        </w:rPr>
        <w:t>DEL MONDO</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Permettete infine, diletti figli, che allargando lo sguardo sull'orizzonte vi facciamo parte della pena che Ci affligge per il giungere da varie parti del mondo di informazioni dolorose. Quelle dell'Algeria particolarmente e di altri paesi funestati da gravi prove ed in pericolo di perdere i beni veri e più preziosi nell'ordine naturale e soprannaturale. L'ansia per la pace in Algeria tiene sospeso l'animo Nostro. Le notizie meste che vengono di là Ci toccano tanto più dolorosamente avendo Noi visitato e seguendo con speciale affezione quelle sponde mediterranee, ricche già di tanta gloria ed ancora di preziose energie.</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Noi rinnoviamo il Nostro accorato appello, che già lanciammo oltre il mare, e diciamo ai responsabili: ponete tutta la vostra buona volontà e il vostro prestigio per far cessare ogni sopruso e violenza</w:t>
      </w:r>
      <w:r w:rsidR="00DB483A">
        <w:rPr>
          <w:rFonts w:ascii="Arial" w:hAnsi="Arial" w:cs="Arial"/>
          <w:sz w:val="24"/>
          <w:szCs w:val="24"/>
        </w:rPr>
        <w:fldChar w:fldCharType="begin"/>
      </w:r>
      <w:r w:rsidR="00B93BC5">
        <w:instrText xml:space="preserve"> XE "</w:instrText>
      </w:r>
      <w:r w:rsidR="00B93BC5" w:rsidRPr="00831AA7">
        <w:rPr>
          <w:rFonts w:ascii="Arial" w:hAnsi="Arial" w:cs="Arial"/>
          <w:sz w:val="24"/>
          <w:szCs w:val="24"/>
        </w:rPr>
        <w:instrText>violenza</w:instrText>
      </w:r>
      <w:r w:rsidR="00B93BC5">
        <w:instrText xml:space="preserve">" </w:instrText>
      </w:r>
      <w:r w:rsidR="00DB483A">
        <w:rPr>
          <w:rFonts w:ascii="Arial" w:hAnsi="Arial" w:cs="Arial"/>
          <w:sz w:val="24"/>
          <w:szCs w:val="24"/>
        </w:rPr>
        <w:fldChar w:fldCharType="end"/>
      </w:r>
      <w:r w:rsidRPr="0040186D">
        <w:rPr>
          <w:rFonts w:ascii="Arial" w:hAnsi="Arial" w:cs="Arial"/>
          <w:sz w:val="24"/>
          <w:szCs w:val="24"/>
        </w:rPr>
        <w:t>. Il fratello rispetti la persona del fratello. Autorità e popolazioni cerchino con generosità le vie di una fruttuosa collaborazione e non permettano che si protragga ulteriormente uno stato di cose opposto ai vari interessi di tutti quelli che devono coabitare pacificamente su quelle terre, già tormentate da troppi lutti.</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Diletti figli di Castel Gandolfo e di tutte le umili e tanto care parrocchie del mondo! Unite le vostre preghiere alle Nostre. Noi le presentiamo al trono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per le mani di Maria che veneriamo ed acclamiamo oggi nel mistero della sua Assunzione in cielo. Stenda la madre pia e misericordiosa le sue mani soccorrevoli sopra tanti infelici di cui l'opinione pubblica giustamente si occupa e si preoccupa, e sopra tutti gli altri, innumerevoli, le cui angosce si ripercuotono nel Nostro cuore. E a tutti ottenga la vera e desiderata pace, pace che condanna definitivamente ogni violenza</w:t>
      </w:r>
      <w:r w:rsidR="00DB483A">
        <w:rPr>
          <w:rFonts w:ascii="Arial" w:hAnsi="Arial" w:cs="Arial"/>
          <w:sz w:val="24"/>
          <w:szCs w:val="24"/>
        </w:rPr>
        <w:fldChar w:fldCharType="begin"/>
      </w:r>
      <w:r w:rsidR="00B93BC5">
        <w:instrText xml:space="preserve"> XE "</w:instrText>
      </w:r>
      <w:r w:rsidR="00B93BC5" w:rsidRPr="00831AA7">
        <w:rPr>
          <w:rFonts w:ascii="Arial" w:hAnsi="Arial" w:cs="Arial"/>
          <w:sz w:val="24"/>
          <w:szCs w:val="24"/>
        </w:rPr>
        <w:instrText>violenza</w:instrText>
      </w:r>
      <w:r w:rsidR="00B93BC5">
        <w:instrText xml:space="preserve">" </w:instrText>
      </w:r>
      <w:r w:rsidR="00DB483A">
        <w:rPr>
          <w:rFonts w:ascii="Arial" w:hAnsi="Arial" w:cs="Arial"/>
          <w:sz w:val="24"/>
          <w:szCs w:val="24"/>
        </w:rPr>
        <w:fldChar w:fldCharType="end"/>
      </w:r>
      <w:r w:rsidRPr="0040186D">
        <w:rPr>
          <w:rFonts w:ascii="Arial" w:hAnsi="Arial" w:cs="Arial"/>
          <w:sz w:val="24"/>
          <w:szCs w:val="24"/>
        </w:rPr>
        <w:t>, e permette all'uomo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di volgersi con animo sereno al servizio della sua famiglia, della sua gente, della santa religione. Così sia.</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Oh! che bell'inizio sarebbe questo del grande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che ci sta in vista : che gioia esultante per la Santa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40186D">
        <w:rPr>
          <w:rFonts w:ascii="Arial" w:hAnsi="Arial" w:cs="Arial"/>
          <w:sz w:val="24"/>
          <w:szCs w:val="24"/>
        </w:rPr>
        <w:t xml:space="preserve"> Cattolica e per il mondo universale! Così sia, così sia.</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[1] Discorsi e Radiomessaggi di Pio XII, vol. XII, Tip. Pol. Vat. pp. 281-282.</w:t>
      </w:r>
    </w:p>
    <w:p w:rsidR="0040186D" w:rsidRPr="0040186D" w:rsidRDefault="0040186D" w:rsidP="0040186D">
      <w:pPr>
        <w:spacing w:after="0" w:line="240" w:lineRule="auto"/>
        <w:contextualSpacing/>
        <w:jc w:val="both"/>
        <w:rPr>
          <w:rFonts w:ascii="Arial" w:hAnsi="Arial" w:cs="Arial"/>
          <w:sz w:val="24"/>
          <w:szCs w:val="24"/>
        </w:rPr>
      </w:pPr>
    </w:p>
    <w:p w:rsidR="0040186D" w:rsidRP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[2] Cfr. Card. A. G. Roncalli: Scritti e Discorsi, vol. III, pp. 220-222.</w:t>
      </w:r>
    </w:p>
    <w:p w:rsidR="0040186D" w:rsidRPr="0040186D" w:rsidRDefault="0040186D" w:rsidP="0040186D">
      <w:pPr>
        <w:spacing w:after="0" w:line="240" w:lineRule="auto"/>
        <w:contextualSpacing/>
        <w:jc w:val="both"/>
        <w:rPr>
          <w:rFonts w:ascii="Arial" w:hAnsi="Arial" w:cs="Arial"/>
          <w:sz w:val="24"/>
          <w:szCs w:val="24"/>
        </w:rPr>
      </w:pPr>
    </w:p>
    <w:p w:rsidR="0040186D" w:rsidRDefault="0040186D" w:rsidP="0040186D">
      <w:pPr>
        <w:spacing w:after="0" w:line="240" w:lineRule="auto"/>
        <w:contextualSpacing/>
        <w:jc w:val="both"/>
        <w:rPr>
          <w:rFonts w:ascii="Arial" w:hAnsi="Arial" w:cs="Arial"/>
          <w:sz w:val="24"/>
          <w:szCs w:val="24"/>
        </w:rPr>
      </w:pPr>
      <w:r w:rsidRPr="0040186D">
        <w:rPr>
          <w:rFonts w:ascii="Arial" w:hAnsi="Arial" w:cs="Arial"/>
          <w:sz w:val="24"/>
          <w:szCs w:val="24"/>
        </w:rPr>
        <w:t>[3] Cfr. Io. 15, 5.</w:t>
      </w:r>
    </w:p>
    <w:p w:rsidR="0040186D" w:rsidRDefault="0040186D" w:rsidP="00C353C0">
      <w:pPr>
        <w:spacing w:after="0" w:line="240" w:lineRule="auto"/>
        <w:contextualSpacing/>
        <w:jc w:val="both"/>
        <w:rPr>
          <w:rFonts w:ascii="Arial" w:hAnsi="Arial" w:cs="Arial"/>
          <w:sz w:val="24"/>
          <w:szCs w:val="24"/>
        </w:rPr>
      </w:pPr>
    </w:p>
    <w:p w:rsidR="0040186D" w:rsidRDefault="0040186D" w:rsidP="00C353C0">
      <w:pPr>
        <w:spacing w:after="0" w:line="240" w:lineRule="auto"/>
        <w:contextualSpacing/>
        <w:jc w:val="both"/>
        <w:rPr>
          <w:rFonts w:ascii="Arial" w:hAnsi="Arial" w:cs="Arial"/>
          <w:sz w:val="24"/>
          <w:szCs w:val="24"/>
        </w:rPr>
      </w:pPr>
    </w:p>
    <w:p w:rsidR="0040186D" w:rsidRDefault="0040186D">
      <w:pPr>
        <w:rPr>
          <w:rFonts w:ascii="Arial" w:hAnsi="Arial" w:cs="Arial"/>
          <w:sz w:val="24"/>
          <w:szCs w:val="24"/>
        </w:rPr>
      </w:pPr>
      <w:r>
        <w:rPr>
          <w:rFonts w:ascii="Arial" w:hAnsi="Arial" w:cs="Arial"/>
          <w:sz w:val="24"/>
          <w:szCs w:val="24"/>
        </w:rPr>
        <w:br w:type="page"/>
      </w:r>
    </w:p>
    <w:p w:rsidR="0040186D" w:rsidRDefault="0040186D" w:rsidP="00C353C0">
      <w:pPr>
        <w:spacing w:after="0" w:line="240" w:lineRule="auto"/>
        <w:contextualSpacing/>
        <w:jc w:val="both"/>
        <w:rPr>
          <w:rFonts w:ascii="Arial" w:hAnsi="Arial" w:cs="Arial"/>
          <w:sz w:val="24"/>
          <w:szCs w:val="24"/>
        </w:rPr>
      </w:pPr>
    </w:p>
    <w:p w:rsidR="0040186D" w:rsidRDefault="0040186D" w:rsidP="00C353C0">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center"/>
        <w:rPr>
          <w:rFonts w:ascii="Arial" w:hAnsi="Arial" w:cs="Arial"/>
          <w:b/>
          <w:sz w:val="24"/>
          <w:szCs w:val="24"/>
        </w:rPr>
      </w:pPr>
      <w:r w:rsidRPr="005233CE">
        <w:rPr>
          <w:rFonts w:ascii="Arial" w:hAnsi="Arial" w:cs="Arial"/>
          <w:b/>
          <w:sz w:val="24"/>
          <w:szCs w:val="24"/>
        </w:rPr>
        <w:t>FESTA DI SAN GIOVANNI</w:t>
      </w:r>
    </w:p>
    <w:p w:rsidR="005233CE" w:rsidRPr="005233CE" w:rsidRDefault="005233CE" w:rsidP="005233CE">
      <w:pPr>
        <w:spacing w:after="0" w:line="240" w:lineRule="auto"/>
        <w:contextualSpacing/>
        <w:jc w:val="center"/>
        <w:rPr>
          <w:rFonts w:ascii="Arial" w:hAnsi="Arial" w:cs="Arial"/>
          <w:b/>
          <w:sz w:val="24"/>
          <w:szCs w:val="24"/>
        </w:rPr>
      </w:pPr>
    </w:p>
    <w:p w:rsidR="005233CE" w:rsidRPr="005233CE" w:rsidRDefault="005233CE" w:rsidP="005233CE">
      <w:pPr>
        <w:spacing w:after="0" w:line="240" w:lineRule="auto"/>
        <w:contextualSpacing/>
        <w:jc w:val="center"/>
        <w:rPr>
          <w:rFonts w:ascii="Arial" w:hAnsi="Arial" w:cs="Arial"/>
          <w:b/>
          <w:sz w:val="24"/>
          <w:szCs w:val="24"/>
        </w:rPr>
      </w:pPr>
      <w:r w:rsidRPr="005233CE">
        <w:rPr>
          <w:rFonts w:ascii="Arial" w:hAnsi="Arial" w:cs="Arial"/>
          <w:b/>
          <w:sz w:val="24"/>
          <w:szCs w:val="24"/>
        </w:rPr>
        <w:t>ALLOCUZIONE DEL SANTO PADRE GIOVANNI XXIII</w:t>
      </w:r>
    </w:p>
    <w:p w:rsid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i/>
          <w:sz w:val="24"/>
          <w:szCs w:val="24"/>
        </w:rPr>
      </w:pPr>
      <w:r w:rsidRPr="005233CE">
        <w:rPr>
          <w:rFonts w:ascii="Arial" w:hAnsi="Arial" w:cs="Arial"/>
          <w:i/>
          <w:sz w:val="24"/>
          <w:szCs w:val="24"/>
        </w:rPr>
        <w:t>Arcibasilica Lateranense</w:t>
      </w:r>
    </w:p>
    <w:p w:rsidR="005233CE" w:rsidRPr="005233CE" w:rsidRDefault="005233CE" w:rsidP="005233CE">
      <w:pPr>
        <w:spacing w:after="0" w:line="240" w:lineRule="auto"/>
        <w:contextualSpacing/>
        <w:jc w:val="both"/>
        <w:rPr>
          <w:rFonts w:ascii="Arial" w:hAnsi="Arial" w:cs="Arial"/>
          <w:i/>
          <w:sz w:val="24"/>
          <w:szCs w:val="24"/>
        </w:rPr>
      </w:pPr>
      <w:r w:rsidRPr="005233CE">
        <w:rPr>
          <w:rFonts w:ascii="Arial" w:hAnsi="Arial" w:cs="Arial"/>
          <w:i/>
          <w:sz w:val="24"/>
          <w:szCs w:val="24"/>
        </w:rPr>
        <w:t>Domenica, 24 giugno 1962</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i/>
          <w:sz w:val="24"/>
          <w:szCs w:val="24"/>
        </w:rPr>
      </w:pPr>
      <w:r w:rsidRPr="005233CE">
        <w:rPr>
          <w:rFonts w:ascii="Arial" w:hAnsi="Arial" w:cs="Arial"/>
          <w:i/>
          <w:sz w:val="24"/>
          <w:szCs w:val="24"/>
        </w:rPr>
        <w:t>Venerabili Fratelli, diletti figli!</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Di commossa e singolare letizia Ci è motivo questa visita al Laterano nel vespero della festa di S. Giovanni. Di fatto, nella vita orante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universale precede e primeggia l'adorazione e la glorificazione della Santissima Trinità Augusta : Padre, Figlio e Spirito Santo. Segue, a debita distanza liturgica, e nella luce della stessa Trinità, la venerazione a Maria, Madre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Salvatore nostro, e, per questo titolo, potente e soavissima nostra Madre.</w:t>
      </w:r>
    </w:p>
    <w:p w:rsid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b/>
          <w:i/>
          <w:sz w:val="24"/>
          <w:szCs w:val="24"/>
        </w:rPr>
      </w:pPr>
      <w:r w:rsidRPr="005233CE">
        <w:rPr>
          <w:rFonts w:ascii="Arial" w:hAnsi="Arial" w:cs="Arial"/>
          <w:b/>
          <w:i/>
          <w:sz w:val="24"/>
          <w:szCs w:val="24"/>
        </w:rPr>
        <w:t>Palpito religioso nei secoli</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Nelle antiche preghiere viene poi nominato S. Michele, principe delle milizie celesti, innumerevoli e invisibili. Ma la prima figura di 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corpo ed anima, che si avanza al nostro sguardo, al nostro rispetto, alla nostra devozione, è S. Giovanni Battista, fiore solitario e tardivo di Zaccaria e di Elisabetta, chiamati a preparare, attraverso la voce di questo inatteso figliuolo, l'annuncio celeste e l'invito alla universale rigenerazione che i profeti avevano assicurato da secoli.</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Oh! che esclamazione fu quella uscita dalle labbra non più mute e tremanti del fortunato vecchio: Et tu, puer, propheta Altissimi vocaberis: praeibis enim ante faciem Domini parare vias eius [1].</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Quel Benedictus, quel Benedictus, tutto insieme, di cui S. Luca ci ha conservato gli echi festosi, quale esaltazione per il palpito religioso di tutti i secoli: e quale slancio per ogni anima sacerdotale, che, salutando la luce del mattino, di ogni mattino, è chiamata a scorgere in quella luce come la apparizione del volto di Cristo, faciem Domini, faciem Domini, sempre risorgente a salute e a benedizione del mondo, nella successione dei secoli!</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La prima soave costatazione dell'onore di preferenza, riservato a S. Giovanni Battista, appare subito nei racconti evangelici, cioè agli inizi del magistero divino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Salvatore: così nelle prime pagine di S. Matteo, come di S. Marco, di S. Luca, di S. Giovanni.</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Era naturale che tale nota singolarissima dovesse subito venir consacrata alla venerazione dei secoli, anche attraverso le voci della liturgia e dei monumenti eretti in pietre e in templi, modesti o grandiosi, e che nel culto a S. Giovanni Battista spettasse veramente a Roma e presto il primato: il primato di queste celebrazioni artistiche e religiose. Né un semplice primo posto quale si addice ad un santo particolare di carattere quasi domestico e locale, ma ad un vero precursor Domini, quale egli fu nella sua nascita e quale rimase precursor Domini anche nella sua morte; la morte sua violenta, che precedette la stessa testimonianza di Stefano il protomartire. È di S. Ambrogio il pensiero che il Battista continui sempre, anche nella azione che egli esercita dal cielo sulle anime, che egli protegge, a tenerle ben vicine a sé e al suo spirito, in intima conformità a quanto cantò nel suo Benedictus il vecchio genitore, volgendo cioè la luce della fede sui sentieri delle nostre anime, raddrizzando le vie tortuose della vita, impedendoci di cadere tra gli anfratti dell'errore, e aiutandoci ad arricchire le nostre valli delle più belle virtù, mortificando ogni burbanza umana così da abbassarsi innanzi al Signore, e a dirigere sempre i nostri passi sulle vie della pace [2].</w:t>
      </w:r>
    </w:p>
    <w:p w:rsid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b/>
          <w:i/>
          <w:sz w:val="24"/>
          <w:szCs w:val="24"/>
        </w:rPr>
      </w:pPr>
      <w:r w:rsidRPr="005233CE">
        <w:rPr>
          <w:rFonts w:ascii="Arial" w:hAnsi="Arial" w:cs="Arial"/>
          <w:b/>
          <w:i/>
          <w:sz w:val="24"/>
          <w:szCs w:val="24"/>
        </w:rPr>
        <w:t>Il primo e maggior Santo</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Quanto alle testimonianze monumentali della venerazione di tutta 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Cattolica a S. Giovanni, basta ricordare i titoli ed i meriti altissimi di questo precursore, gli avvenimenti prodigiosi occorsi nella sua nascita: la sua dignità di profeta dell'Altissimo, così da arrestare il corso dell'Antico Testamento e da aprire le porte del Nuovo: il primo Santo canonizzato e, riconosciamolo, canonizzato da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Cristo in persona quando disse ad alta voce: « Fra i nati di donna nessuno più grande di Giovanni Battista » [3].</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Infine il suo glorioso martirio: la sua testa nel disco, dopo l'uccisione: conticescit et adhuc timetur [4]. Tutto era ben riservato alla venerazione del cielo e della terra. Il suo culto infatti, a differenza dei santi, anche martiri</w:t>
      </w:r>
      <w:r w:rsidR="00DB483A">
        <w:rPr>
          <w:rFonts w:ascii="Arial" w:hAnsi="Arial" w:cs="Arial"/>
          <w:sz w:val="24"/>
          <w:szCs w:val="24"/>
        </w:rPr>
        <w:fldChar w:fldCharType="begin"/>
      </w:r>
      <w:r w:rsidR="00B93BC5">
        <w:instrText xml:space="preserve"> XE "</w:instrText>
      </w:r>
      <w:r w:rsidR="00B93BC5" w:rsidRPr="00031272">
        <w:rPr>
          <w:rFonts w:ascii="Arial" w:hAnsi="Arial" w:cs="Arial"/>
          <w:sz w:val="24"/>
          <w:szCs w:val="24"/>
        </w:rPr>
        <w:instrText>martiri</w:instrText>
      </w:r>
      <w:r w:rsidR="00B93BC5">
        <w:instrText xml:space="preserve">" </w:instrText>
      </w:r>
      <w:r w:rsidR="00DB483A">
        <w:rPr>
          <w:rFonts w:ascii="Arial" w:hAnsi="Arial" w:cs="Arial"/>
          <w:sz w:val="24"/>
          <w:szCs w:val="24"/>
        </w:rPr>
        <w:fldChar w:fldCharType="end"/>
      </w:r>
      <w:r w:rsidRPr="005233CE">
        <w:rPr>
          <w:rFonts w:ascii="Arial" w:hAnsi="Arial" w:cs="Arial"/>
          <w:sz w:val="24"/>
          <w:szCs w:val="24"/>
        </w:rPr>
        <w:t>, di fisionomia pur sempre splendente, ma puramente locale, si presenta con volto e contorni di carattere universale.</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Costantino imperatore qui al Laterano costruì il nobile battistero dal nome del primo Giovanni, che poco appresso diede il titolo ai numerosi altri battisteri del IV secolo. Ed è a lui che è attribuita la prima basilica del Salvatore, che dopo parecchi rifacimenti dei secoli successivi merita sempre il nome singolare — ed ora come nel passato — di Sacrosancta Lateranensis Ecclesia omnium Ecclesiarum urbis et orbis mater et caput: l'arcibasilica Lateranense attuale.</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Né quell'imperatore si arrestò dal costruire, poiché a lui si attribuiscono Basiliche dedicate al Battista a Ostia, ad Albano e a Costantinopoli; e dopo di lui, sempre durante il secolo tv e, in seguito, a Roma e in tutto l'Occidente, il culto di S. Giovanni ebbe una diffusione straordinaria.</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Nell'Urbe solamente si contavano una ventina di chiese dal titolo di S. Giovanni : mentre nella serie dei Pontefici se ne contarono e furono onorati dai fedeli di tutto il mondo ben 23 con questo nome, da Giovanni I, papa e martire (523-526), sino a Giovanni XXII (1316-1334), papa del periodo Avignonese, e dopo sei secoli (1334-1958) al più recente Giovanni XXIII</w:t>
      </w:r>
      <w:r w:rsidR="00DB483A">
        <w:rPr>
          <w:rFonts w:ascii="Arial" w:hAnsi="Arial" w:cs="Arial"/>
          <w:sz w:val="24"/>
          <w:szCs w:val="24"/>
        </w:rPr>
        <w:fldChar w:fldCharType="begin"/>
      </w:r>
      <w:r w:rsidR="00247CF8">
        <w:instrText xml:space="preserve"> XE "</w:instrText>
      </w:r>
      <w:r w:rsidR="00247CF8" w:rsidRPr="003623B8">
        <w:rPr>
          <w:rFonts w:ascii="Arial" w:hAnsi="Arial" w:cs="Arial"/>
          <w:sz w:val="24"/>
          <w:szCs w:val="24"/>
        </w:rPr>
        <w:instrText>Giovanni XXIII</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che qui vi parla, indegno di questo compito e di questa successione, ma confidente nel Signore che tutto sa, tutto vede e tutto governa, servendosi di chi si abbandona in lui, sotto gli auspici, anche se lontani, della sua grande misericordia e pace, serena e cara.</w:t>
      </w:r>
    </w:p>
    <w:p w:rsid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b/>
          <w:i/>
          <w:sz w:val="24"/>
          <w:szCs w:val="24"/>
        </w:rPr>
      </w:pPr>
      <w:r w:rsidRPr="005233CE">
        <w:rPr>
          <w:rFonts w:ascii="Arial" w:hAnsi="Arial" w:cs="Arial"/>
          <w:b/>
          <w:i/>
          <w:sz w:val="24"/>
          <w:szCs w:val="24"/>
        </w:rPr>
        <w:t>Zelo e Provvidenze del Vescovo di Roma</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Venerabili Fratelli, diletti figli! Dalla semplicità del Nostro arrivare qui, in questo pomeriggio della festa del Patrono principale della Nostra cattedrale e dal punto ormai centrale di questa Diocesi di Roma — che nessuno certo si meraviglia se Noi accettiamo modestamente di sentir chiamare e salutare come la prima cattedrale e la prima diocesi del mondo — voi comprenderete il palpito di tenerezza e di paternità spirituale da cui è pervaso il cuor Nostro di Vescovo di Roma in funzione e a servizio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Universale, come il successore di S. Pietro ne ha il compito, con parole divine uscite dal labbro di Cristo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Et super hanc petram aedificabo Ecclesiam meam [5].</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Dunque oh! modesto figliuolo: romanae Ecclesiae episcopus tu sei, et episcopus Ecclesiae Universalis, come talora Ci accade di dover sottoscrivere in documenti ufficiali.</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L'intimo sentimento di questa paternità, che è duplice insieme ed unica, Ci penetra e Ci intenerisce.</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Noi siamo ora presso le soglie del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Ecumenico Vaticano Secondo. La recente Nostra lettera ai figli di Roma vi ha dato certo un'espressione del sospiro sacerdotale del vostro Pastore, del vostro Vescovo, della sua ansia perchè quanti, ecclesiastici e cattolici, di umile o di alta distinzione, animati da fervido zelo pastorale, venuti sulle rive del Tevere siano edificati e presi di ammirazione innanzi alla attualità — meglio alla modernità, si direbbe — degli apprestamenti di cui il governo della diocesi si giova ad efficacia sicura delle iniziative per l'accostamento dei fedeli, per lo sviluppo delle molteplici iniziative convergenti tutte verso la assistenza spirituale che dalle singole parrocchie si dispiega, e da tutte insieme si accentra in un punto di immediato e pronto contatto, come intorno ad unico focolare.</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Ecco, il Capo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Universale, dalla Basilica Vaticana, presso la tomba di S. Pietro, nell'ampiezza ora accresciuta dei Palazzi Apostolici, ha modo di governare e di tenersi in rapporto con i Vescovi e con i popoli di tutto il mondo.</w:t>
      </w:r>
    </w:p>
    <w:p w:rsid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b/>
          <w:i/>
          <w:sz w:val="24"/>
          <w:szCs w:val="24"/>
        </w:rPr>
      </w:pPr>
      <w:r w:rsidRPr="005233CE">
        <w:rPr>
          <w:rFonts w:ascii="Arial" w:hAnsi="Arial" w:cs="Arial"/>
          <w:b/>
          <w:i/>
          <w:sz w:val="24"/>
          <w:szCs w:val="24"/>
        </w:rPr>
        <w:t>Nuovi splendori dal Laterano</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Oh! se il Papa, Vescovo di Roma, raccogliendo gli uffici dell'amministrazione diocesana, presso questa sua cattedrale basilica, Lateranum fulgens e disponendo dei palazzi che la circondano, potesse radunare qui, con più grande larghezza di respiro, tutta, o quasi, la organizzazione della diocesi di Roma! Oggi il Laterano non si trova più sui margini dell'Urbe, ma ne è avviluppato, come da centro operoso.</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È naturale, diletti figli, che questa prospettiva di una rinnovata organizzazione ecclesiastica e pastorale più conforme alle circostanze dell'urbanesimo di una Roma religiosa e civile, che non è più quella di sessant'anni orsono, quando incominciammo a conoscerla, e contava quattrocentomila abitanti, ma una città che soverchia i due milioni di anime e vuol accostarsi ai tre, chieda qualche sforzo e il buon incoraggiamento a fortificarne il proposito. La sua attuazione avrebbe benefiche ripercussioni per la robustezza e l'esercizio del sentimento religioso, a salute, a prosperità, a sviluppo, e ad onore di quei principii cristiani che fecero grande Roma nei secoli.</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Vi lasciamo, diletti figli, questo lieve accenno di un voto che la festa di S. Giovanni Ci ha suggerito.</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Anche se i Nostri occhi non potranno vederne il compimento, la coscienza di buon pastore ha sin d'ora, ed avrà sempre, letizia e benedizione.</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[1] Luc. 1, 76.</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[2] S. Ambr. in Lucam 1, 38.</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[3] Cfr. Matth. 11, 11.</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[4] Ex Libro S. Ambr. Ep. de Virginibus - Liber 3 post initium.</w:t>
      </w:r>
    </w:p>
    <w:p w:rsidR="005233CE" w:rsidRPr="005233CE" w:rsidRDefault="005233CE" w:rsidP="005233CE">
      <w:pPr>
        <w:spacing w:after="0" w:line="240" w:lineRule="auto"/>
        <w:contextualSpacing/>
        <w:jc w:val="both"/>
        <w:rPr>
          <w:rFonts w:ascii="Arial" w:hAnsi="Arial" w:cs="Arial"/>
          <w:sz w:val="24"/>
          <w:szCs w:val="24"/>
        </w:rPr>
      </w:pPr>
    </w:p>
    <w:p w:rsid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[5] Matth. 16, 18.</w:t>
      </w:r>
    </w:p>
    <w:p w:rsidR="005233CE" w:rsidRDefault="005233CE" w:rsidP="00C353C0">
      <w:pPr>
        <w:spacing w:after="0" w:line="240" w:lineRule="auto"/>
        <w:contextualSpacing/>
        <w:jc w:val="both"/>
        <w:rPr>
          <w:rFonts w:ascii="Arial" w:hAnsi="Arial" w:cs="Arial"/>
          <w:sz w:val="24"/>
          <w:szCs w:val="24"/>
        </w:rPr>
      </w:pPr>
    </w:p>
    <w:p w:rsidR="005233CE" w:rsidRDefault="005233CE" w:rsidP="00C353C0">
      <w:pPr>
        <w:spacing w:after="0" w:line="240" w:lineRule="auto"/>
        <w:contextualSpacing/>
        <w:jc w:val="both"/>
        <w:rPr>
          <w:rFonts w:ascii="Arial" w:hAnsi="Arial" w:cs="Arial"/>
          <w:sz w:val="24"/>
          <w:szCs w:val="24"/>
        </w:rPr>
      </w:pPr>
    </w:p>
    <w:p w:rsidR="005233CE" w:rsidRDefault="005233CE">
      <w:pPr>
        <w:rPr>
          <w:rFonts w:ascii="Arial" w:hAnsi="Arial" w:cs="Arial"/>
          <w:sz w:val="24"/>
          <w:szCs w:val="24"/>
        </w:rPr>
      </w:pPr>
      <w:r>
        <w:rPr>
          <w:rFonts w:ascii="Arial" w:hAnsi="Arial" w:cs="Arial"/>
          <w:sz w:val="24"/>
          <w:szCs w:val="24"/>
        </w:rPr>
        <w:br w:type="page"/>
      </w:r>
    </w:p>
    <w:p w:rsidR="005233CE" w:rsidRDefault="005233CE" w:rsidP="00C353C0">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center"/>
        <w:rPr>
          <w:rFonts w:ascii="Arial" w:hAnsi="Arial" w:cs="Arial"/>
          <w:b/>
          <w:sz w:val="24"/>
          <w:szCs w:val="24"/>
        </w:rPr>
      </w:pPr>
      <w:r w:rsidRPr="005233CE">
        <w:rPr>
          <w:rFonts w:ascii="Arial" w:hAnsi="Arial" w:cs="Arial"/>
          <w:b/>
          <w:sz w:val="24"/>
          <w:szCs w:val="24"/>
        </w:rPr>
        <w:t>SOLENNITÀ DEL CORPUS DOMINI</w:t>
      </w:r>
    </w:p>
    <w:p w:rsidR="005233CE" w:rsidRPr="005233CE" w:rsidRDefault="005233CE" w:rsidP="005233CE">
      <w:pPr>
        <w:spacing w:after="0" w:line="240" w:lineRule="auto"/>
        <w:contextualSpacing/>
        <w:jc w:val="center"/>
        <w:rPr>
          <w:rFonts w:ascii="Arial" w:hAnsi="Arial" w:cs="Arial"/>
          <w:b/>
          <w:sz w:val="24"/>
          <w:szCs w:val="24"/>
        </w:rPr>
      </w:pPr>
    </w:p>
    <w:p w:rsidR="005233CE" w:rsidRPr="005233CE" w:rsidRDefault="005233CE" w:rsidP="005233CE">
      <w:pPr>
        <w:spacing w:after="0" w:line="240" w:lineRule="auto"/>
        <w:contextualSpacing/>
        <w:jc w:val="center"/>
        <w:rPr>
          <w:rFonts w:ascii="Arial" w:hAnsi="Arial" w:cs="Arial"/>
          <w:b/>
          <w:sz w:val="24"/>
          <w:szCs w:val="24"/>
        </w:rPr>
      </w:pPr>
      <w:r w:rsidRPr="005233CE">
        <w:rPr>
          <w:rFonts w:ascii="Arial" w:hAnsi="Arial" w:cs="Arial"/>
          <w:b/>
          <w:sz w:val="24"/>
          <w:szCs w:val="24"/>
        </w:rPr>
        <w:t>PAROLE DEL SANTO PADRE GIOVANNI XXIII</w:t>
      </w:r>
    </w:p>
    <w:p w:rsid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i/>
          <w:sz w:val="24"/>
          <w:szCs w:val="24"/>
        </w:rPr>
      </w:pPr>
      <w:r w:rsidRPr="005233CE">
        <w:rPr>
          <w:rFonts w:ascii="Arial" w:hAnsi="Arial" w:cs="Arial"/>
          <w:i/>
          <w:sz w:val="24"/>
          <w:szCs w:val="24"/>
        </w:rPr>
        <w:t>Giovedì, 21 giugno 1962</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 xml:space="preserve"> </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i/>
          <w:sz w:val="24"/>
          <w:szCs w:val="24"/>
        </w:rPr>
      </w:pPr>
      <w:r w:rsidRPr="005233CE">
        <w:rPr>
          <w:rFonts w:ascii="Arial" w:hAnsi="Arial" w:cs="Arial"/>
          <w:i/>
          <w:sz w:val="24"/>
          <w:szCs w:val="24"/>
        </w:rPr>
        <w:t>Venerabili Fratelli, diletti figli!</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Compiuta la liturgica processione, devotissima e incomparabile, deposto il Santo Sacramento sull'altare, vogliate gradire una parola.</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Questa innanzitutto vuole essere una nota ripetuta e sonora di adorazione a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Re immortale e glorioso dei popoli e dei secoli; poi un incoraggiamento al nostro spirito, che sa di godere della soavità salutare della assicurazione infallibile del Divino Redentore e Maestro: Ecce ego vobiscum sum, io sono con voi! [1]. Tale è, infatti, la Santa Eucaristia, sempre con noi nel quotidiano servizio della vocazione propria di ciascuno; con noi nelle pacifiche conquiste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universale.</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Il Corpus Domini di quest'anno segna un grande punto di arrivo della santa impresa del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Ecumenico, al cui successo Ci siamo consacrati.</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Ieri le Commissioni preparatorie han conchiuso il loro buon lavoro. In realtà, la scintilla che, quasi timidamente, si accese il 25 gennaio 1959, a S. Paolo fuori le Mura, è divenuta oggi la grande fiamma, che si solleva da questa Eucaristica manifestazione.</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Nell'imminenza del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nulla può meglio richiamare i motivi che ne hanno ispirato la convocazione; nulla può meglio farne pregustare i preziosi ordinamenti e il primo frutto, che ne attendiamo, cioè: rendere più solida la compattezza e l'unione del corpo mistico di Cristo, a segnacolo più visibile della prima nota caratteristica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cattolica, che è l'unità, come la volle il suo divin Fondatore.</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Sì, sì, il Sacramento dell'altare è esaltazione, la prima, la fondamentale dell'insegnamento e della volontà di Cristo Nostro Signore: l'unum sint, l'unum sint [2] della preghiera della sua ultima cena!</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Dagli annunci evangelici, alle pagine della letteratura cristiana primitiva, balza viva la immagine del grano e dell'uva raccolti dai campi e dai colli per farne pane e vino del grande Sacramento.</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Questa unità palpita nel Vangelo</w:t>
      </w:r>
      <w:r w:rsidR="00DB483A">
        <w:rPr>
          <w:rFonts w:ascii="Arial" w:hAnsi="Arial" w:cs="Arial"/>
          <w:sz w:val="24"/>
          <w:szCs w:val="24"/>
        </w:rPr>
        <w:fldChar w:fldCharType="begin"/>
      </w:r>
      <w:r w:rsidR="007C6B28">
        <w:instrText xml:space="preserve"> XE "</w:instrText>
      </w:r>
      <w:r w:rsidR="007C6B28" w:rsidRPr="00540D3B">
        <w:rPr>
          <w:rFonts w:ascii="Arial" w:hAnsi="Arial" w:cs="Arial"/>
          <w:sz w:val="24"/>
          <w:szCs w:val="24"/>
        </w:rPr>
        <w:instrText>Vangelo</w:instrText>
      </w:r>
      <w:r w:rsidR="007C6B28">
        <w:instrText xml:space="preserve">" </w:instrText>
      </w:r>
      <w:r w:rsidR="00DB483A">
        <w:rPr>
          <w:rFonts w:ascii="Arial" w:hAnsi="Arial" w:cs="Arial"/>
          <w:sz w:val="24"/>
          <w:szCs w:val="24"/>
        </w:rPr>
        <w:fldChar w:fldCharType="end"/>
      </w:r>
      <w:r w:rsidRPr="005233CE">
        <w:rPr>
          <w:rFonts w:ascii="Arial" w:hAnsi="Arial" w:cs="Arial"/>
          <w:sz w:val="24"/>
          <w:szCs w:val="24"/>
        </w:rPr>
        <w:t>, sollecita l'adesione sincera di ogni 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retto e generoso alla parola ed all'esempio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e riceve conferma nell'atto di fede, che si è sollevato questa sera, come dall'immensa piazza, che ci aduna, così da tutti i punti della terra.</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Umilmente sì, ma con animo grande, noi qui rappresentiamo in realtà tutte le genti, nella varietà delle stirpi e delle civiltà, in consonanza mirabile — non mai sentita come ora — di anelito all'unione ed alla fraternità.</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Oh! le parole del Libro Actus Apostolorum di S. Luca, in quella prima raffigurazione della universalità dei credenti, tutti chiamati nella Pentecoste sul Sion alla stessa fede, tutti fatti capaci di intendere simultaneamente, per celeste prodigio, la voce di Pietro, Principe degli Apostoli.</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Eccoli: « Parti, Medi, Elamiti, abitanti della Mesopotamia, della Giudea, Cappadocia, Ponto, Asia proconsolare, Frigia, Panfilia, Egitto, Libia di Cirene, senza contare i pellegrini di Roma, sia Ebrei che proseliti, e quelli di Creta e dell'Arabia » [3].</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Diletti figli! Può non intenerirsi il cuore del Papa che vi parla — autentico, per quanto umilissimo, successore di S. Pietro — nel ricordo di quei popoli antichi, nominati dagli Atti? Noi conoscemmo le terre da loro un tempo abitate. La Provvidenza Ci fece dimorare presso i loro discendenti, in gran parte depositari ancora dei ricordi della religione antica dei loro avi, e per diritto di divina conquista in virtù del sangue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Redentore, sempre chiamati a partecipare all'arcano disegno della salvezza del mondo intero. Altri nomi ora; altre tradizioni e generazioni sovrapposte: ma tutte in aspirazione della stessa società universale dell'unus Dominus, dell'una fides, dell'unum baptisma [4].</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Raccolta, ormai, da quasi quattro anni l'eredità di Papa Pio XI che Ci inviò nel prossimo Oriente, e di Papa Pio XII, che di là Ci trasse per inoltrarCi, in Occidente, all'esperienza di ulteriori servizi della Santa Sede e delle anime, in questo vespero davvero splendente, i Nostri occhi contemplano la mondiale estensione di quella iniziale enumerazione degli Atti. Essa comprende ogni popolo e nazione: quae sub coelo est [5]. All'umanità, che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è venuto a salvare, questa è l'ora per 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di offrire i doni dell'unità e della pace, che il Sacramento del Corpo e del Sangue di Cristo misticamente rappresenta.</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Unitas et pax! Conclamazione alta, solenne, incoraggiante. Questo continua ad essere il compito precipuo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Santa, che si solleva al di sopra degli interessi personali dei singoli uomini e delle singole nazioni.</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come di ogni popolo così di ogni 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è difesa, presidio e magistero; ed innanzitutto, nella sua struttura e nel suo ministero, essa è la « societas ipsa Sanctorum — ce lo rammentava stamane S. Agostino nel Breviario — ubi pax erit et unitas piena atque perfecta: società di santi, dove ci sarà pace ed unità piena e perfetta » [6].</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La liturgia del Corpus Domini è il dispiegamento, in faccia al cielo e alla terra, di quanti siamo i componenti del mistico gregge e di quanto abbiamo.</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Facciamoci coraggio : coraggio. Siamo qui, adunati dall'Urbe e dall'Orbe, con gli umili doni del nostro 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5233CE">
        <w:rPr>
          <w:rFonts w:ascii="Arial" w:hAnsi="Arial" w:cs="Arial"/>
          <w:sz w:val="24"/>
          <w:szCs w:val="24"/>
        </w:rPr>
        <w:t>.</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Ecco: alla cupola festosa del tempio massimo fanno corona le due braccia del colonnato, su cui prolungano la loro testimonianza, in espressive statue di pietra, gli uomini insigni di venti secoli di cristianesimo: martiri</w:t>
      </w:r>
      <w:r w:rsidR="00DB483A">
        <w:rPr>
          <w:rFonts w:ascii="Arial" w:hAnsi="Arial" w:cs="Arial"/>
          <w:sz w:val="24"/>
          <w:szCs w:val="24"/>
        </w:rPr>
        <w:fldChar w:fldCharType="begin"/>
      </w:r>
      <w:r w:rsidR="00B93BC5">
        <w:instrText xml:space="preserve"> XE "</w:instrText>
      </w:r>
      <w:r w:rsidR="00B93BC5" w:rsidRPr="00031272">
        <w:rPr>
          <w:rFonts w:ascii="Arial" w:hAnsi="Arial" w:cs="Arial"/>
          <w:sz w:val="24"/>
          <w:szCs w:val="24"/>
        </w:rPr>
        <w:instrText>martiri</w:instrText>
      </w:r>
      <w:r w:rsidR="00B93BC5">
        <w:instrText xml:space="preserve">" </w:instrText>
      </w:r>
      <w:r w:rsidR="00DB483A">
        <w:rPr>
          <w:rFonts w:ascii="Arial" w:hAnsi="Arial" w:cs="Arial"/>
          <w:sz w:val="24"/>
          <w:szCs w:val="24"/>
        </w:rPr>
        <w:fldChar w:fldCharType="end"/>
      </w:r>
      <w:r w:rsidRPr="005233CE">
        <w:rPr>
          <w:rFonts w:ascii="Arial" w:hAnsi="Arial" w:cs="Arial"/>
          <w:sz w:val="24"/>
          <w:szCs w:val="24"/>
        </w:rPr>
        <w:t>, confessori, dottori.</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Pacifica vittoria di Cristo: servizio universale della sua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trionfo di unità e di pace. Qui siamo e ci sentiamo sulle soglie del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5233CE">
        <w:rPr>
          <w:rFonts w:ascii="Arial" w:hAnsi="Arial" w:cs="Arial"/>
          <w:sz w:val="24"/>
          <w:szCs w:val="24"/>
        </w:rPr>
        <w:t>, che questa basilica adunerà nel prossimo ottobre.</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Una sola fede, a tutti comune; una comune partecipazione alle stesse fonti della grazia; un palpito solo di preghiera, di sacrificio e di lavoro per il nome, il regno e la volontà del Signore.</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Qui tutto vuol essere concordia e armonia, che converte i cuori, modera le cupidigie. Tutto vuol volgersi ad edificazione: Vangelo</w:t>
      </w:r>
      <w:r w:rsidR="00DB483A">
        <w:rPr>
          <w:rFonts w:ascii="Arial" w:hAnsi="Arial" w:cs="Arial"/>
          <w:sz w:val="24"/>
          <w:szCs w:val="24"/>
        </w:rPr>
        <w:fldChar w:fldCharType="begin"/>
      </w:r>
      <w:r w:rsidR="007C6B28">
        <w:instrText xml:space="preserve"> XE "</w:instrText>
      </w:r>
      <w:r w:rsidR="007C6B28" w:rsidRPr="00540D3B">
        <w:rPr>
          <w:rFonts w:ascii="Arial" w:hAnsi="Arial" w:cs="Arial"/>
          <w:sz w:val="24"/>
          <w:szCs w:val="24"/>
        </w:rPr>
        <w:instrText>Vangelo</w:instrText>
      </w:r>
      <w:r w:rsidR="007C6B2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vissuto, mitezza praticata,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5233CE">
        <w:rPr>
          <w:rFonts w:ascii="Arial" w:hAnsi="Arial" w:cs="Arial"/>
          <w:sz w:val="24"/>
          <w:szCs w:val="24"/>
        </w:rPr>
        <w:t xml:space="preserve"> santa penetrata di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5233CE">
        <w:rPr>
          <w:rFonts w:ascii="Arial" w:hAnsi="Arial" w:cs="Arial"/>
          <w:sz w:val="24"/>
          <w:szCs w:val="24"/>
        </w:rPr>
        <w:t>, e fatta circolare tra 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e uomo, tra popolo e popolo.</w:t>
      </w:r>
    </w:p>
    <w:p w:rsid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center"/>
        <w:rPr>
          <w:rFonts w:ascii="Arial" w:hAnsi="Arial" w:cs="Arial"/>
          <w:sz w:val="24"/>
          <w:szCs w:val="24"/>
        </w:rPr>
      </w:pPr>
      <w:r w:rsidRPr="005233CE">
        <w:rPr>
          <w:rFonts w:ascii="Arial" w:hAnsi="Arial" w:cs="Arial"/>
          <w:sz w:val="24"/>
          <w:szCs w:val="24"/>
        </w:rPr>
        <w:t>* * *</w:t>
      </w:r>
    </w:p>
    <w:p w:rsid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O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vedi come da ogni altare e da ogni cuore cristiano in questo giorno più sentita e commossa si innalza la preghiera :</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O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riguardaci dal tuo Sacramento come il Dottore Angelico ti invoca e ti invoca con lui la Santa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[7]. O Iesu, bone pastor: questo è il gregge tuo, il gregge che tu hai adunato dai quattro punti della terra; il gregge che ascolta la tua parola di vita, e si propone di custodirla, di praticarla, di diffonderla. È il gregge che ti segue docile, o Gesù; e che nel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Ecumenico ama tanto vedere riflesso il tuo volto amabile nei lineamenti della Chiesa tua, madre di tutti, madre che a tutti apre le braccia e il cuore, e che tutti i suoi vescovi attende qui trepidante e fiduciosa.</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O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cibo soprasostanziale delle anime, a te accorre questo popolo immenso. Esso si volge a penetrare la sua umana e cristiana vocazione di nuovo slancio, di interiore virtù, con prontezza al sacrificio, di cui Tu desti saggio inimitabile verbo et exemplo, con la parola e con l'esempio.</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Fratello nostro primogenito, Tu hai preceduto, o Cristo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i passi di ciascun 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Tu hai perdonate le colpe di ciascuno; tutti e ciascuno tu sollevi a più nobile, più convinta, più operosa testimonianza di vita.</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 O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panis vere, unico e solo cibo sostanzioso delle anime, raccogli tutti i popoli attorno alla mensa tua: essa è divina realtà sulla terra, è pegno di favori celesti, è sicurezza di giuste intese tra le genti, e di pacifiche competizioni per il vero progresso della civiltà.</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 Nutrìti da Te e di Te, o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gli uomini saranno forti nella fede, gioiosi nella speranza, operosi nelle molteplici applicazioni della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5233CE">
        <w:rPr>
          <w:rFonts w:ascii="Arial" w:hAnsi="Arial" w:cs="Arial"/>
          <w:sz w:val="24"/>
          <w:szCs w:val="24"/>
        </w:rPr>
        <w:t>.</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Le volontà sapranno superare le insidie del male, le tentazioni dell'egoismo, le stanchezze della pigrizia. E agli occhi degli uomini retti e timorati apparirà la visione della terra dei viventi, di cui il progrediente cammino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militante vuol essere l'immagine, nell'atto di far risonare nel mondo universo le prime voci, arcane e soavissime, della città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5233CE">
        <w:rPr>
          <w:rFonts w:ascii="Arial" w:hAnsi="Arial" w:cs="Arial"/>
          <w:sz w:val="24"/>
          <w:szCs w:val="24"/>
        </w:rPr>
        <w:t>.</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 Sì, o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 Tu nos pasce, nos tuere. Tu nos bona fac videre in terra viventium. Amen. Alleluia!</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[1] Matth. 28, 20.</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[2] Io. 17, 21.</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[3] Act. 2, 9-II.</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[4] Eph. 4, 5.</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[5] Act. 2, 5.</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[6] S. Aug. Ep. Tract. 26 in Ion., n. 13 - Migne PL 35, col. 1612.</w:t>
      </w:r>
    </w:p>
    <w:p w:rsidR="005233CE" w:rsidRPr="005233CE" w:rsidRDefault="005233CE" w:rsidP="005233CE">
      <w:pPr>
        <w:spacing w:after="0" w:line="240" w:lineRule="auto"/>
        <w:contextualSpacing/>
        <w:jc w:val="both"/>
        <w:rPr>
          <w:rFonts w:ascii="Arial" w:hAnsi="Arial" w:cs="Arial"/>
          <w:sz w:val="24"/>
          <w:szCs w:val="24"/>
        </w:rPr>
      </w:pPr>
    </w:p>
    <w:p w:rsid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[7] Cfr. Sequentia in festo SS.mi Corporis Christi</w:t>
      </w:r>
    </w:p>
    <w:p w:rsidR="005233CE" w:rsidRDefault="005233CE" w:rsidP="00C353C0">
      <w:pPr>
        <w:spacing w:after="0" w:line="240" w:lineRule="auto"/>
        <w:contextualSpacing/>
        <w:jc w:val="both"/>
        <w:rPr>
          <w:rFonts w:ascii="Arial" w:hAnsi="Arial" w:cs="Arial"/>
          <w:sz w:val="24"/>
          <w:szCs w:val="24"/>
        </w:rPr>
      </w:pPr>
    </w:p>
    <w:p w:rsidR="005233CE" w:rsidRDefault="005233CE" w:rsidP="00C353C0">
      <w:pPr>
        <w:spacing w:after="0" w:line="240" w:lineRule="auto"/>
        <w:contextualSpacing/>
        <w:jc w:val="both"/>
        <w:rPr>
          <w:rFonts w:ascii="Arial" w:hAnsi="Arial" w:cs="Arial"/>
          <w:sz w:val="24"/>
          <w:szCs w:val="24"/>
        </w:rPr>
      </w:pPr>
    </w:p>
    <w:p w:rsidR="005233CE" w:rsidRDefault="005233CE">
      <w:pPr>
        <w:rPr>
          <w:rFonts w:ascii="Arial" w:hAnsi="Arial" w:cs="Arial"/>
          <w:sz w:val="24"/>
          <w:szCs w:val="24"/>
        </w:rPr>
      </w:pPr>
      <w:r>
        <w:rPr>
          <w:rFonts w:ascii="Arial" w:hAnsi="Arial" w:cs="Arial"/>
          <w:sz w:val="24"/>
          <w:szCs w:val="24"/>
        </w:rPr>
        <w:br w:type="page"/>
      </w:r>
    </w:p>
    <w:p w:rsidR="005233CE" w:rsidRDefault="005233CE" w:rsidP="00C353C0">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center"/>
        <w:rPr>
          <w:rFonts w:ascii="Arial" w:hAnsi="Arial" w:cs="Arial"/>
          <w:b/>
          <w:sz w:val="24"/>
          <w:szCs w:val="24"/>
        </w:rPr>
      </w:pPr>
      <w:r w:rsidRPr="005233CE">
        <w:rPr>
          <w:rFonts w:ascii="Arial" w:hAnsi="Arial" w:cs="Arial"/>
          <w:b/>
          <w:sz w:val="24"/>
          <w:szCs w:val="24"/>
        </w:rPr>
        <w:t>VII CENTENARIO DELLA PRIMA TRASLAZIONE DEL CORPO</w:t>
      </w:r>
    </w:p>
    <w:p w:rsidR="005233CE" w:rsidRPr="005233CE" w:rsidRDefault="005233CE" w:rsidP="005233CE">
      <w:pPr>
        <w:spacing w:after="0" w:line="240" w:lineRule="auto"/>
        <w:contextualSpacing/>
        <w:jc w:val="center"/>
        <w:rPr>
          <w:rFonts w:ascii="Arial" w:hAnsi="Arial" w:cs="Arial"/>
          <w:b/>
          <w:sz w:val="24"/>
          <w:szCs w:val="24"/>
        </w:rPr>
      </w:pPr>
      <w:r w:rsidRPr="005233CE">
        <w:rPr>
          <w:rFonts w:ascii="Arial" w:hAnsi="Arial" w:cs="Arial"/>
          <w:b/>
          <w:sz w:val="24"/>
          <w:szCs w:val="24"/>
        </w:rPr>
        <w:t>DI S. ANTONIO</w:t>
      </w:r>
    </w:p>
    <w:p w:rsidR="005233CE" w:rsidRPr="005233CE" w:rsidRDefault="005233CE" w:rsidP="005233CE">
      <w:pPr>
        <w:spacing w:after="0" w:line="240" w:lineRule="auto"/>
        <w:contextualSpacing/>
        <w:jc w:val="center"/>
        <w:rPr>
          <w:rFonts w:ascii="Arial" w:hAnsi="Arial" w:cs="Arial"/>
          <w:b/>
          <w:sz w:val="24"/>
          <w:szCs w:val="24"/>
        </w:rPr>
      </w:pPr>
    </w:p>
    <w:p w:rsidR="005233CE" w:rsidRPr="005233CE" w:rsidRDefault="005233CE" w:rsidP="005233CE">
      <w:pPr>
        <w:spacing w:after="0" w:line="240" w:lineRule="auto"/>
        <w:contextualSpacing/>
        <w:jc w:val="center"/>
        <w:rPr>
          <w:rFonts w:ascii="Arial" w:hAnsi="Arial" w:cs="Arial"/>
          <w:b/>
          <w:sz w:val="24"/>
          <w:szCs w:val="24"/>
        </w:rPr>
      </w:pPr>
      <w:r w:rsidRPr="005233CE">
        <w:rPr>
          <w:rFonts w:ascii="Arial" w:hAnsi="Arial" w:cs="Arial"/>
          <w:b/>
          <w:sz w:val="24"/>
          <w:szCs w:val="24"/>
        </w:rPr>
        <w:t>CELEBRAZIONE EUCARISTICA</w:t>
      </w:r>
    </w:p>
    <w:p w:rsidR="005233CE" w:rsidRPr="005233CE" w:rsidRDefault="005233CE" w:rsidP="005233CE">
      <w:pPr>
        <w:spacing w:after="0" w:line="240" w:lineRule="auto"/>
        <w:contextualSpacing/>
        <w:jc w:val="center"/>
        <w:rPr>
          <w:rFonts w:ascii="Arial" w:hAnsi="Arial" w:cs="Arial"/>
          <w:b/>
          <w:sz w:val="24"/>
          <w:szCs w:val="24"/>
        </w:rPr>
      </w:pPr>
      <w:r w:rsidRPr="005233CE">
        <w:rPr>
          <w:rFonts w:ascii="Arial" w:hAnsi="Arial" w:cs="Arial"/>
          <w:b/>
          <w:sz w:val="24"/>
          <w:szCs w:val="24"/>
        </w:rPr>
        <w:t>IN OCCASIONE DEL PELLEGRINAGGIO NAZIONALE</w:t>
      </w:r>
    </w:p>
    <w:p w:rsidR="005233CE" w:rsidRPr="005233CE" w:rsidRDefault="005233CE" w:rsidP="005233CE">
      <w:pPr>
        <w:spacing w:after="0" w:line="240" w:lineRule="auto"/>
        <w:contextualSpacing/>
        <w:jc w:val="center"/>
        <w:rPr>
          <w:rFonts w:ascii="Arial" w:hAnsi="Arial" w:cs="Arial"/>
          <w:b/>
          <w:sz w:val="24"/>
          <w:szCs w:val="24"/>
        </w:rPr>
      </w:pPr>
      <w:r w:rsidRPr="005233CE">
        <w:rPr>
          <w:rFonts w:ascii="Arial" w:hAnsi="Arial" w:cs="Arial"/>
          <w:b/>
          <w:sz w:val="24"/>
          <w:szCs w:val="24"/>
        </w:rPr>
        <w:t>DEGLI ASSOCIATI AL</w:t>
      </w:r>
    </w:p>
    <w:p w:rsidR="005233CE" w:rsidRPr="005233CE" w:rsidRDefault="005233CE" w:rsidP="005233CE">
      <w:pPr>
        <w:spacing w:after="0" w:line="240" w:lineRule="auto"/>
        <w:contextualSpacing/>
        <w:jc w:val="center"/>
        <w:rPr>
          <w:rFonts w:ascii="Arial" w:hAnsi="Arial" w:cs="Arial"/>
          <w:b/>
          <w:sz w:val="24"/>
          <w:szCs w:val="24"/>
        </w:rPr>
      </w:pPr>
      <w:r w:rsidRPr="005233CE">
        <w:rPr>
          <w:rFonts w:ascii="Arial" w:hAnsi="Arial" w:cs="Arial"/>
          <w:b/>
          <w:sz w:val="24"/>
          <w:szCs w:val="24"/>
        </w:rPr>
        <w:t>« MESSAGGERO DI S. ANTONIO » DI PADOVA</w:t>
      </w:r>
    </w:p>
    <w:p w:rsidR="005233CE" w:rsidRPr="005233CE" w:rsidRDefault="005233CE" w:rsidP="005233CE">
      <w:pPr>
        <w:spacing w:after="0" w:line="240" w:lineRule="auto"/>
        <w:contextualSpacing/>
        <w:jc w:val="center"/>
        <w:rPr>
          <w:rFonts w:ascii="Arial" w:hAnsi="Arial" w:cs="Arial"/>
          <w:b/>
          <w:sz w:val="24"/>
          <w:szCs w:val="24"/>
        </w:rPr>
      </w:pPr>
      <w:r w:rsidRPr="005233CE">
        <w:rPr>
          <w:rFonts w:ascii="Arial" w:hAnsi="Arial" w:cs="Arial"/>
          <w:b/>
          <w:sz w:val="24"/>
          <w:szCs w:val="24"/>
        </w:rPr>
        <w:t>GUIDATI DAI FRATI MINORI CONVENTUALI</w:t>
      </w:r>
    </w:p>
    <w:p w:rsidR="005233CE" w:rsidRPr="005233CE" w:rsidRDefault="005233CE" w:rsidP="005233CE">
      <w:pPr>
        <w:spacing w:after="0" w:line="240" w:lineRule="auto"/>
        <w:contextualSpacing/>
        <w:jc w:val="center"/>
        <w:rPr>
          <w:rFonts w:ascii="Arial" w:hAnsi="Arial" w:cs="Arial"/>
          <w:b/>
          <w:sz w:val="24"/>
          <w:szCs w:val="24"/>
        </w:rPr>
      </w:pPr>
    </w:p>
    <w:p w:rsidR="005233CE" w:rsidRPr="005233CE" w:rsidRDefault="005233CE" w:rsidP="005233CE">
      <w:pPr>
        <w:spacing w:after="0" w:line="240" w:lineRule="auto"/>
        <w:contextualSpacing/>
        <w:jc w:val="center"/>
        <w:rPr>
          <w:rFonts w:ascii="Arial" w:hAnsi="Arial" w:cs="Arial"/>
          <w:b/>
          <w:sz w:val="24"/>
          <w:szCs w:val="24"/>
        </w:rPr>
      </w:pPr>
      <w:r w:rsidRPr="005233CE">
        <w:rPr>
          <w:rFonts w:ascii="Arial" w:hAnsi="Arial" w:cs="Arial"/>
          <w:b/>
          <w:sz w:val="24"/>
          <w:szCs w:val="24"/>
        </w:rPr>
        <w:t>OMELIA DEL SANTO PADRE GIOVANNI XXIII</w:t>
      </w:r>
    </w:p>
    <w:p w:rsid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i/>
          <w:sz w:val="24"/>
          <w:szCs w:val="24"/>
        </w:rPr>
      </w:pPr>
      <w:r w:rsidRPr="005233CE">
        <w:rPr>
          <w:rFonts w:ascii="Arial" w:hAnsi="Arial" w:cs="Arial"/>
          <w:i/>
          <w:sz w:val="24"/>
          <w:szCs w:val="24"/>
        </w:rPr>
        <w:t>Basilica Vaticana</w:t>
      </w:r>
    </w:p>
    <w:p w:rsidR="005233CE" w:rsidRPr="005233CE" w:rsidRDefault="005233CE" w:rsidP="005233CE">
      <w:pPr>
        <w:spacing w:after="0" w:line="240" w:lineRule="auto"/>
        <w:contextualSpacing/>
        <w:jc w:val="both"/>
        <w:rPr>
          <w:rFonts w:ascii="Arial" w:hAnsi="Arial" w:cs="Arial"/>
          <w:i/>
          <w:sz w:val="24"/>
          <w:szCs w:val="24"/>
        </w:rPr>
      </w:pPr>
      <w:r w:rsidRPr="005233CE">
        <w:rPr>
          <w:rFonts w:ascii="Arial" w:hAnsi="Arial" w:cs="Arial"/>
          <w:i/>
          <w:sz w:val="24"/>
          <w:szCs w:val="24"/>
        </w:rPr>
        <w:t>Domenica, 3 giugno 1962</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i/>
          <w:sz w:val="24"/>
          <w:szCs w:val="24"/>
        </w:rPr>
      </w:pPr>
      <w:r w:rsidRPr="005233CE">
        <w:rPr>
          <w:rFonts w:ascii="Arial" w:hAnsi="Arial" w:cs="Arial"/>
          <w:i/>
          <w:sz w:val="24"/>
          <w:szCs w:val="24"/>
        </w:rPr>
        <w:t>Diletti figli!</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Nell'accogliere a gran festa la famiglia francescana dei Frati Minori Conventuali e il pellegrinaggio dei dirigenti ed associati delle opere, fiorenti attorno al « Santo » nella cara città di Padova, una viva commozione sale dal Nostro cuore, portata dall'onda dei ricordi.</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Sono sentimenti che il nome del « Santo », anche solo ad accennarlo, riesce a suscitare, insieme a ciò che gli si riferisce, ime a centro di devozione fervorosa e di operante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5233CE">
        <w:rPr>
          <w:rFonts w:ascii="Arial" w:hAnsi="Arial" w:cs="Arial"/>
          <w:sz w:val="24"/>
          <w:szCs w:val="24"/>
        </w:rPr>
        <w:t>.</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Conosciamo l'Associazione del « Messaggero di S. Antonio » fin dagli anni della Nostra giovinezza; ed abbiamo potuto sperimentare come la figura del Santo eserciti singolare attrattiva sulle anime.</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 xml:space="preserve"> </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center"/>
        <w:rPr>
          <w:rFonts w:ascii="Arial" w:hAnsi="Arial" w:cs="Arial"/>
          <w:b/>
          <w:sz w:val="24"/>
          <w:szCs w:val="24"/>
        </w:rPr>
      </w:pPr>
      <w:r w:rsidRPr="005233CE">
        <w:rPr>
          <w:rFonts w:ascii="Arial" w:hAnsi="Arial" w:cs="Arial"/>
          <w:b/>
          <w:sz w:val="24"/>
          <w:szCs w:val="24"/>
        </w:rPr>
        <w:t>SOAVI MEMORIE</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Quando la Provvidenza Ci trasse sulle rive fiorite del Bosforo, potemmo avere più intima consuetudine di apostolato coi figli del Poverello di Assisi; e fummo lieti di costatare come essi, col loro buon lavoro e zelo sereno, abbiano saputo sollevare tratti di profonda simpatia in mezzo a quelle cristianità, e anche tra i fratelli orientali e i non cristiani. Conserviamo ancora le tracce dei discorsi che facemmo nella chiesa di S. Maria Draperiis, per le feste centenarie in onore di S. Antonio — allora Ci recammo colà da Sofia dove Ci teneva il servizio di Delegato Apostolico — e, più avanti, nella basilica del Santo, a Istanbul, nel venticinquesimo anniversario della consacrazione, laggiù, di quel tempio. Furono occasioni di fruttuosi approfondimenti della vita e degli esempi del Santo, a edificazione Nostra e dei fedeli che Ci ascoltavano; e anche di rinnovati e più sentiti rapporti di estimazione che andarono facendosi sempre più frequenti coi buoni Religiosi.</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Quando poi la volontà del Nostro Predecessore Pio XII, di venerata memoria, volle chiamarCi alla Cattedra patriarcale di S. Marco, continuò ininterrotto quel filo d'oro, annodato tanti anni prima, per la frequenza delle Nostre visite alla Pontificia Basilica di Padova. Avete ora voluto offrirCi la raccolta dei discorsi, che avemmo occasione di rivolgervi in quel periodo di sacro ministero a Venezia.</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È dunque un incontro familiare, come di antiche conoscenze, quello che oggi avviene presso la Tomba del Principe degli Apostoli: e Ci è gradito rivolgervi la parola, in questa domenica tra l'Ascensione e la Pentecoste, nella novena dello Spirito Santo.</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è in preghiera e come in aspettazione del Divino Paraclito, con intensità di santo fervore, resa più sentita dalla imminenza del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Ecumenico.</w:t>
      </w:r>
    </w:p>
    <w:p w:rsid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center"/>
        <w:rPr>
          <w:rFonts w:ascii="Arial" w:hAnsi="Arial" w:cs="Arial"/>
          <w:b/>
          <w:sz w:val="24"/>
          <w:szCs w:val="24"/>
        </w:rPr>
      </w:pPr>
      <w:r w:rsidRPr="005233CE">
        <w:rPr>
          <w:rFonts w:ascii="Arial" w:hAnsi="Arial" w:cs="Arial"/>
          <w:b/>
          <w:sz w:val="24"/>
          <w:szCs w:val="24"/>
        </w:rPr>
        <w:t>L'IMMINENTE CELEBRAZIONE</w:t>
      </w:r>
    </w:p>
    <w:p w:rsidR="005233CE" w:rsidRPr="005233CE" w:rsidRDefault="005233CE" w:rsidP="005233CE">
      <w:pPr>
        <w:spacing w:after="0" w:line="240" w:lineRule="auto"/>
        <w:contextualSpacing/>
        <w:jc w:val="center"/>
        <w:rPr>
          <w:rFonts w:ascii="Arial" w:hAnsi="Arial" w:cs="Arial"/>
          <w:b/>
          <w:sz w:val="24"/>
          <w:szCs w:val="24"/>
        </w:rPr>
      </w:pPr>
      <w:r w:rsidRPr="005233CE">
        <w:rPr>
          <w:rFonts w:ascii="Arial" w:hAnsi="Arial" w:cs="Arial"/>
          <w:b/>
          <w:sz w:val="24"/>
          <w:szCs w:val="24"/>
        </w:rPr>
        <w:t>DELLA PENTECOSTE</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Per le coincidenze del calendario è conveniente, secondo il sensus Ecclesiae, che taccia ogni manifestazione liturgica in onore di S. Antonio, come di altri Santi, la cui festività ricorre durante la Ottava di Pentecoste. Ciò non impedisce per altro la effusione della pietà popolare verso il Santo taumaturgo, contenuta in debite forme. Ciascuno — lo dicevamo ieri — ha le sue manifestazioni particolari di culto, di ricordi, di applicazioni pratiche: ma tutto, tutto deve convergere alla adorazione della Trinità Santissima, e all'onore preminente del Verbo Incarnato, nei misteri d'amore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della Santissima Eucaristia e della irradiazione prodigiosa del suo Nome, del suo Cuore e del Sangue suo.</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Il presente incontro si compie in questa luce di attesa soave delle celebrazioni culminanti dell'anno liturgico: e Ci è caro sottolinearlo.</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Ventimila pellegrini! è stato annunziato. Ciò vuol dire una notevole accolta di cristiani, di tutte le età e professioni, provenienti dall'Italia particolarmente, ma con rappresentanze di tutto il mondo. Cristiani nella professione della dottrina, e nell'esemplare condotta della vita: tutti segnati da quel primo sigillo di vittoria, che fu impresso a ciascuno nel giorno del Battesimo, e per ciò impegnati tutti a orientarsi secondo l'amabile e solenne augurio, espresso dal sacerdote in nome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Vade in pace et Dominus sit semper tecum: Procedi in pace, e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sia sempre con te (1).</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Proprio qui piace cogliere il significato dell'odierno pellegrinaggio. Di fatto, che cosa ha reso grande il figlio del Portogallo — divenuto poi Antonio di Padova — nel corso dei dieci anni, in cui si è svolta la sua opera a beneficio delle anime? L'essere stato l'araldo di Cristo, il suo portavoce, il banditore fedele. Egli non attirava a sè, non parlava di sé, ma traeva a Cristo!</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 xml:space="preserve"> </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center"/>
        <w:rPr>
          <w:rFonts w:ascii="Arial" w:hAnsi="Arial" w:cs="Arial"/>
          <w:b/>
          <w:sz w:val="24"/>
          <w:szCs w:val="24"/>
        </w:rPr>
      </w:pPr>
      <w:r w:rsidRPr="005233CE">
        <w:rPr>
          <w:rFonts w:ascii="Arial" w:hAnsi="Arial" w:cs="Arial"/>
          <w:b/>
          <w:sz w:val="24"/>
          <w:szCs w:val="24"/>
        </w:rPr>
        <w:t>IMPERITURA GLORIA</w:t>
      </w:r>
    </w:p>
    <w:p w:rsidR="005233CE" w:rsidRPr="005233CE" w:rsidRDefault="005233CE" w:rsidP="005233CE">
      <w:pPr>
        <w:spacing w:after="0" w:line="240" w:lineRule="auto"/>
        <w:contextualSpacing/>
        <w:jc w:val="center"/>
        <w:rPr>
          <w:rFonts w:ascii="Arial" w:hAnsi="Arial" w:cs="Arial"/>
          <w:b/>
          <w:sz w:val="24"/>
          <w:szCs w:val="24"/>
        </w:rPr>
      </w:pPr>
      <w:r w:rsidRPr="005233CE">
        <w:rPr>
          <w:rFonts w:ascii="Arial" w:hAnsi="Arial" w:cs="Arial"/>
          <w:b/>
          <w:sz w:val="24"/>
          <w:szCs w:val="24"/>
        </w:rPr>
        <w:t>DEL TAUMATURGO E DOTTORE</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Il seme di grazia, deposto in lui nel Battesimo, con le virtù infuse e i doni dello Spirito Santo, — come avviene per tutti i cristiani —, fruttificò 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il cento per uno. Conservatosi fedele al sigillo ricevuto, fu trasformato di chiarità in chiarità nella divina immagine, come dallo Spirito del Signore (2) e diffuse intorno a sé il fascino della sua persona, vivente per Cristo, secondo le parole dell'Apostolo: Christi bonus odor sumus Deo: noi siamo il buon profumo di Cristo a Dio, per quelli che si salvano e per quelli che periscono (3).</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Ecco, diletti figli e figlie: anche per voi, questo è il dovere precipuo : vivere le promesse del Battesimo, in volonterosa fedeltà alla grazia divina; attrarre alla fonte della verità, della purificazione e della perfezione, che è Cristo.</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Ciascuno secondo l'impulso della grazia, e il grado della propria vocazione personale, ma tutti con la ferma volontà di rendere testimonianza al Divino Fondatore del cristianesimo: che è essenzialmente vita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nell'uomo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e aspettazione nell'uomo della vita celeste.</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La missione</w:t>
      </w:r>
      <w:r w:rsidR="00DB483A">
        <w:rPr>
          <w:rFonts w:ascii="Arial" w:hAnsi="Arial" w:cs="Arial"/>
          <w:sz w:val="24"/>
          <w:szCs w:val="24"/>
        </w:rPr>
        <w:fldChar w:fldCharType="begin"/>
      </w:r>
      <w:r w:rsidR="00B93BC5">
        <w:instrText xml:space="preserve"> XE "</w:instrText>
      </w:r>
      <w:r w:rsidR="00B93BC5" w:rsidRPr="00334F76">
        <w:rPr>
          <w:rFonts w:ascii="Arial" w:hAnsi="Arial" w:cs="Arial"/>
          <w:sz w:val="24"/>
          <w:szCs w:val="24"/>
        </w:rPr>
        <w:instrText>missione</w:instrText>
      </w:r>
      <w:r w:rsidR="00B93BC5">
        <w:instrText xml:space="preserve">" </w:instrText>
      </w:r>
      <w:r w:rsidR="00DB483A">
        <w:rPr>
          <w:rFonts w:ascii="Arial" w:hAnsi="Arial" w:cs="Arial"/>
          <w:sz w:val="24"/>
          <w:szCs w:val="24"/>
        </w:rPr>
        <w:fldChar w:fldCharType="end"/>
      </w:r>
      <w:r w:rsidRPr="005233CE">
        <w:rPr>
          <w:rFonts w:ascii="Arial" w:hAnsi="Arial" w:cs="Arial"/>
          <w:sz w:val="24"/>
          <w:szCs w:val="24"/>
        </w:rPr>
        <w:t xml:space="preserve"> di Antonio fu gradita 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5233CE">
        <w:rPr>
          <w:rFonts w:ascii="Arial" w:hAnsi="Arial" w:cs="Arial"/>
          <w:sz w:val="24"/>
          <w:szCs w:val="24"/>
        </w:rPr>
        <w:t>. Ne sono prova le singolari manifestazioni di potenza divina che la accompagnarono. Non possiamo attenderci altrettanto, tutti noi: ma certo, cooperare al Regno di Dio è già grande privilegio, ed ha del prodigioso. Ed è questo che 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si aspetta da voi; questa è la consegna, che vi affida oggi l'umile Successore di Pietro, presso le sue memorie.</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Negli appunti della predicazione, che facemmo a Istanbul nella Basilica di S. Antonio, troviamo segnate per il mercoledì 8 giugno 1932 queste parole, che amiamo offrirvi come fiore di soave ricordo:</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 Non si è cattolici per la semplice soddisfazione personale : per ornamento della casa, a titolo di onore e di nobiltà per la famiglia; ma appunto come cattolici si è interessati al bene di tutto il mondo: alla salute di tutti i popoli e di tutti gli uomini, considerati come fratelli. In tutti i cuori deve ardere il fuoco della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e dell'apostolato, che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è venuto ad accendere sulla terra: ignem veni mittere in terram (4): quel fuoco dell'apostolato di cui l'arte ci ha ripetuto il simbolo nella fiamma, che spesso si vede nelle mani di S. Antonio. Le forme dell'apostolato sono varie, come varie le contingenze della vita: ma anche senza vocazioni speciali lo spirito dell'apostolato deve essere in tutti i cuori ».</w:t>
      </w:r>
    </w:p>
    <w:p w:rsid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center"/>
        <w:rPr>
          <w:rFonts w:ascii="Arial" w:hAnsi="Arial" w:cs="Arial"/>
          <w:b/>
          <w:sz w:val="24"/>
          <w:szCs w:val="24"/>
        </w:rPr>
      </w:pPr>
      <w:r w:rsidRPr="005233CE">
        <w:rPr>
          <w:rFonts w:ascii="Arial" w:hAnsi="Arial" w:cs="Arial"/>
          <w:b/>
          <w:sz w:val="24"/>
          <w:szCs w:val="24"/>
        </w:rPr>
        <w:t>MOLTEPLICE APOSTOLATO</w:t>
      </w:r>
    </w:p>
    <w:p w:rsidR="005233CE" w:rsidRPr="005233CE" w:rsidRDefault="005233CE" w:rsidP="005233CE">
      <w:pPr>
        <w:spacing w:after="0" w:line="240" w:lineRule="auto"/>
        <w:contextualSpacing/>
        <w:jc w:val="center"/>
        <w:rPr>
          <w:rFonts w:ascii="Arial" w:hAnsi="Arial" w:cs="Arial"/>
          <w:b/>
          <w:sz w:val="24"/>
          <w:szCs w:val="24"/>
        </w:rPr>
      </w:pPr>
      <w:r w:rsidRPr="005233CE">
        <w:rPr>
          <w:rFonts w:ascii="Arial" w:hAnsi="Arial" w:cs="Arial"/>
          <w:b/>
          <w:sz w:val="24"/>
          <w:szCs w:val="24"/>
        </w:rPr>
        <w:t>PER LA CHIESA DI DIO</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Diletti figli e figlie! a distanza di trent'anni esatti, il Delegato Apostolico di allora, chiamato alla successione del primo Papa, non trova nulla da aggiungere a quelle esortazioni. Questo lo spirito con cui dovete vivere la vostra devozione a S. Antonio, nell'imitazione dei suoi esempi di dottore e di missionario del Vangelo</w:t>
      </w:r>
      <w:r w:rsidR="00DB483A">
        <w:rPr>
          <w:rFonts w:ascii="Arial" w:hAnsi="Arial" w:cs="Arial"/>
          <w:sz w:val="24"/>
          <w:szCs w:val="24"/>
        </w:rPr>
        <w:fldChar w:fldCharType="begin"/>
      </w:r>
      <w:r w:rsidR="007C6B28">
        <w:instrText xml:space="preserve"> XE "</w:instrText>
      </w:r>
      <w:r w:rsidR="007C6B28" w:rsidRPr="00540D3B">
        <w:rPr>
          <w:rFonts w:ascii="Arial" w:hAnsi="Arial" w:cs="Arial"/>
          <w:sz w:val="24"/>
          <w:szCs w:val="24"/>
        </w:rPr>
        <w:instrText>Vangelo</w:instrText>
      </w:r>
      <w:r w:rsidR="007C6B28">
        <w:instrText xml:space="preserve">" </w:instrText>
      </w:r>
      <w:r w:rsidR="00DB483A">
        <w:rPr>
          <w:rFonts w:ascii="Arial" w:hAnsi="Arial" w:cs="Arial"/>
          <w:sz w:val="24"/>
          <w:szCs w:val="24"/>
        </w:rPr>
        <w:fldChar w:fldCharType="end"/>
      </w:r>
      <w:r w:rsidRPr="005233CE">
        <w:rPr>
          <w:rFonts w:ascii="Arial" w:hAnsi="Arial" w:cs="Arial"/>
          <w:sz w:val="24"/>
          <w:szCs w:val="24"/>
        </w:rPr>
        <w:t>.</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Potrete sempre compiere l'apostolato della preghiera accessibile a tutti ed insostituibile nella economia della grazia. Potrete sempre compiere l'apostolato dell'esempio, in un mondo che non si perita di dare cattivi esempi, ma ne vuole di buoni, e di assai buoni, da chi fa aperta professione di cristianesimo. Fatelo senza timore, con buona grazia, per diffondere efficacemente il calore delle vostre convinzioni, la serenità della vostra fede. E quando è necessario, saprete anche compiere l'apostolato della parola, nella stretta cooperazione con la Gerarchia Ecclesiastica.</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Questo è il compito che si attende dai cattolici nell'epoca presente contrassegnata dal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Ecumenico.</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Avete recato a Roma un tributo di preghiere per il felice esito del grande avvenimento. Sia, dunque, il vostro proposito di buon apostolato sicura garanzia che il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saprà trovare, anche in voi, energie generose e pronte, volontà vibranti e umili, collaboratori preziosi.</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Nella visione di questo radioso orizzonte, Noi vi seguiamo con le Nostre preghiere. Auspicio della continua assistenza del Signore vuol essere il dono dell'Apostolica Benedizione, che estendiamo di gran cuore ai Consociati lontani, al diletto triplice Ordine dei Figli di S. Francesco, coi suoi missionari e missionarie sparsi nel mondo, agli alunni degli Studentati ed alle singole vostre dilette famiglie, affinché in tutti sia la pace, che nasce dalla corrispondenza alla volontà del Padre Celeste. Così sia.</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 xml:space="preserve"> </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(1) Rit. Rom. Ordo Baptismi parv.</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(2) Cfr. 2 Cor. 3, 18.</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(3) 2 Cor. 2, 15.</w:t>
      </w:r>
    </w:p>
    <w:p w:rsidR="005233CE" w:rsidRPr="005233CE" w:rsidRDefault="005233CE" w:rsidP="005233CE">
      <w:pPr>
        <w:spacing w:after="0" w:line="240" w:lineRule="auto"/>
        <w:contextualSpacing/>
        <w:jc w:val="both"/>
        <w:rPr>
          <w:rFonts w:ascii="Arial" w:hAnsi="Arial" w:cs="Arial"/>
          <w:sz w:val="24"/>
          <w:szCs w:val="24"/>
        </w:rPr>
      </w:pPr>
    </w:p>
    <w:p w:rsid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(4) Luc. 12, 49.</w:t>
      </w:r>
    </w:p>
    <w:p w:rsidR="005233CE" w:rsidRDefault="005233CE" w:rsidP="00C353C0">
      <w:pPr>
        <w:spacing w:after="0" w:line="240" w:lineRule="auto"/>
        <w:contextualSpacing/>
        <w:jc w:val="both"/>
        <w:rPr>
          <w:rFonts w:ascii="Arial" w:hAnsi="Arial" w:cs="Arial"/>
          <w:sz w:val="24"/>
          <w:szCs w:val="24"/>
        </w:rPr>
      </w:pPr>
    </w:p>
    <w:p w:rsidR="005233CE" w:rsidRDefault="005233CE" w:rsidP="00C353C0">
      <w:pPr>
        <w:spacing w:after="0" w:line="240" w:lineRule="auto"/>
        <w:contextualSpacing/>
        <w:jc w:val="both"/>
        <w:rPr>
          <w:rFonts w:ascii="Arial" w:hAnsi="Arial" w:cs="Arial"/>
          <w:sz w:val="24"/>
          <w:szCs w:val="24"/>
        </w:rPr>
      </w:pPr>
    </w:p>
    <w:p w:rsidR="005233CE" w:rsidRDefault="005233CE">
      <w:pPr>
        <w:rPr>
          <w:rFonts w:ascii="Arial" w:hAnsi="Arial" w:cs="Arial"/>
          <w:sz w:val="24"/>
          <w:szCs w:val="24"/>
        </w:rPr>
      </w:pPr>
      <w:r>
        <w:rPr>
          <w:rFonts w:ascii="Arial" w:hAnsi="Arial" w:cs="Arial"/>
          <w:sz w:val="24"/>
          <w:szCs w:val="24"/>
        </w:rPr>
        <w:br w:type="page"/>
      </w:r>
    </w:p>
    <w:p w:rsidR="005233CE" w:rsidRDefault="005233CE" w:rsidP="00C353C0">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center"/>
        <w:rPr>
          <w:rFonts w:ascii="Arial" w:hAnsi="Arial" w:cs="Arial"/>
          <w:b/>
          <w:sz w:val="24"/>
          <w:szCs w:val="24"/>
        </w:rPr>
      </w:pPr>
      <w:r w:rsidRPr="005233CE">
        <w:rPr>
          <w:rFonts w:ascii="Arial" w:hAnsi="Arial" w:cs="Arial"/>
          <w:b/>
          <w:sz w:val="24"/>
          <w:szCs w:val="24"/>
        </w:rPr>
        <w:t>FESTIVITÀ DELLA PRESENTAZIONE DI GESÙ AL TEMPIO</w:t>
      </w:r>
    </w:p>
    <w:p w:rsidR="005233CE" w:rsidRPr="005233CE" w:rsidRDefault="005233CE" w:rsidP="005233CE">
      <w:pPr>
        <w:spacing w:after="0" w:line="240" w:lineRule="auto"/>
        <w:contextualSpacing/>
        <w:jc w:val="center"/>
        <w:rPr>
          <w:rFonts w:ascii="Arial" w:hAnsi="Arial" w:cs="Arial"/>
          <w:b/>
          <w:sz w:val="24"/>
          <w:szCs w:val="24"/>
        </w:rPr>
      </w:pPr>
    </w:p>
    <w:p w:rsidR="005233CE" w:rsidRPr="005233CE" w:rsidRDefault="005233CE" w:rsidP="005233CE">
      <w:pPr>
        <w:spacing w:after="0" w:line="240" w:lineRule="auto"/>
        <w:contextualSpacing/>
        <w:jc w:val="center"/>
        <w:rPr>
          <w:rFonts w:ascii="Arial" w:hAnsi="Arial" w:cs="Arial"/>
          <w:b/>
          <w:sz w:val="24"/>
          <w:szCs w:val="24"/>
        </w:rPr>
      </w:pPr>
      <w:r w:rsidRPr="005233CE">
        <w:rPr>
          <w:rFonts w:ascii="Arial" w:hAnsi="Arial" w:cs="Arial"/>
          <w:b/>
          <w:sz w:val="24"/>
          <w:szCs w:val="24"/>
        </w:rPr>
        <w:t>ANNUNCIO DELLA DATA DI INIZIO</w:t>
      </w:r>
    </w:p>
    <w:p w:rsidR="005233CE" w:rsidRPr="005233CE" w:rsidRDefault="005233CE" w:rsidP="005233CE">
      <w:pPr>
        <w:spacing w:after="0" w:line="240" w:lineRule="auto"/>
        <w:contextualSpacing/>
        <w:jc w:val="center"/>
        <w:rPr>
          <w:rFonts w:ascii="Arial" w:hAnsi="Arial" w:cs="Arial"/>
          <w:b/>
          <w:sz w:val="24"/>
          <w:szCs w:val="24"/>
        </w:rPr>
      </w:pPr>
      <w:r w:rsidRPr="005233CE">
        <w:rPr>
          <w:rFonts w:ascii="Arial" w:hAnsi="Arial" w:cs="Arial"/>
          <w:b/>
          <w:sz w:val="24"/>
          <w:szCs w:val="24"/>
        </w:rPr>
        <w:t>DEL CONCILIO ECUMENICO VATICANO II</w:t>
      </w:r>
    </w:p>
    <w:p w:rsidR="005233CE" w:rsidRPr="005233CE" w:rsidRDefault="005233CE" w:rsidP="005233CE">
      <w:pPr>
        <w:spacing w:after="0" w:line="240" w:lineRule="auto"/>
        <w:contextualSpacing/>
        <w:jc w:val="center"/>
        <w:rPr>
          <w:rFonts w:ascii="Arial" w:hAnsi="Arial" w:cs="Arial"/>
          <w:b/>
          <w:sz w:val="24"/>
          <w:szCs w:val="24"/>
        </w:rPr>
      </w:pPr>
    </w:p>
    <w:p w:rsidR="005233CE" w:rsidRPr="005233CE" w:rsidRDefault="005233CE" w:rsidP="005233CE">
      <w:pPr>
        <w:spacing w:after="0" w:line="240" w:lineRule="auto"/>
        <w:contextualSpacing/>
        <w:jc w:val="center"/>
        <w:rPr>
          <w:rFonts w:ascii="Arial" w:hAnsi="Arial" w:cs="Arial"/>
          <w:b/>
          <w:sz w:val="24"/>
          <w:szCs w:val="24"/>
        </w:rPr>
      </w:pPr>
      <w:r w:rsidRPr="005233CE">
        <w:rPr>
          <w:rFonts w:ascii="Arial" w:hAnsi="Arial" w:cs="Arial"/>
          <w:b/>
          <w:sz w:val="24"/>
          <w:szCs w:val="24"/>
        </w:rPr>
        <w:t>OMELIA DEL SANTO PADRE GIOVANNI XIII</w:t>
      </w:r>
    </w:p>
    <w:p w:rsid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i/>
          <w:sz w:val="24"/>
          <w:szCs w:val="24"/>
        </w:rPr>
      </w:pPr>
      <w:r w:rsidRPr="005233CE">
        <w:rPr>
          <w:rFonts w:ascii="Arial" w:hAnsi="Arial" w:cs="Arial"/>
          <w:i/>
          <w:sz w:val="24"/>
          <w:szCs w:val="24"/>
        </w:rPr>
        <w:t>Venerdì, 2 febbraio 1962</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i/>
          <w:sz w:val="24"/>
          <w:szCs w:val="24"/>
        </w:rPr>
      </w:pPr>
      <w:r w:rsidRPr="005233CE">
        <w:rPr>
          <w:rFonts w:ascii="Arial" w:hAnsi="Arial" w:cs="Arial"/>
          <w:i/>
          <w:sz w:val="24"/>
          <w:szCs w:val="24"/>
        </w:rPr>
        <w:t>Diletti figli!</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L'incontro dello stuolo numeroso e caro di membri del clero secolare e regolare dell'Urbe, e di antichi sodalizi, qui convenuti per la offerta dei ceri benedetti, Ci diede l'occasione nei due anni recenti di alcune parole così liete a dire, come gradite per voi ad ascoltare.</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L'episodio della Presentazione: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infante, sostenuto dalle braccia materne di Maria, con accanto S. Giuseppe, il custode di entrambi, diffonde intorno a sé tanta tenerezza e pace, da toccare i cuori.</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L'odierna liturgia prende tono dagli accenti arcani del vecchio Simeone, che saluta la visione della luce, discoperta innanzi agli uomini retti e timorati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5233CE">
        <w:rPr>
          <w:rFonts w:ascii="Arial" w:hAnsi="Arial" w:cs="Arial"/>
          <w:sz w:val="24"/>
          <w:szCs w:val="24"/>
        </w:rPr>
        <w:t>, lungo la successione dei secoli.</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Oh! quale spettacolo e quale intimo godimento nella contemplazione di questa luce — lumen ad revelationem gentium — di cui si esalta la storia dell'umanità tutta intera: luce di verità, luce di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5233CE">
        <w:rPr>
          <w:rFonts w:ascii="Arial" w:hAnsi="Arial" w:cs="Arial"/>
          <w:sz w:val="24"/>
          <w:szCs w:val="24"/>
        </w:rPr>
        <w:t>. Questa, a sua volta, come dice S. Paolo, è gaudio, pace, pazienza, benignità, bontà</w:t>
      </w:r>
      <w:r w:rsidR="00DB483A">
        <w:rPr>
          <w:rFonts w:ascii="Arial" w:hAnsi="Arial" w:cs="Arial"/>
          <w:sz w:val="24"/>
          <w:szCs w:val="24"/>
        </w:rPr>
        <w:fldChar w:fldCharType="begin"/>
      </w:r>
      <w:r w:rsidR="00247CF8">
        <w:instrText xml:space="preserve"> XE "</w:instrText>
      </w:r>
      <w:r w:rsidR="00247CF8" w:rsidRPr="00A368B6">
        <w:rPr>
          <w:rFonts w:ascii="Arial" w:hAnsi="Arial" w:cs="Arial"/>
          <w:sz w:val="24"/>
          <w:szCs w:val="24"/>
        </w:rPr>
        <w:instrText>bontà</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longanimità, mansuetudine: tutte espressioni di umana fraternità [1].</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Nella ricorrenza festiva di quest'anno, non sulla letizia serena, purtroppo, né sulla tranquillità e sulla pace, richiamiamo l'attenzione vostra, ma sulle pene, i cui gemiti Ci arrivano da varie parti del mondo — Europa, Asia, Africa, Americhe — dove la irrequietezza del vivere civile è sovvertimento e rovina degli ordinamenti sociali.</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I punti nevralgici e pericolosi di questo disordine minaccioso voi li conoscete da alcuni nomi divenuti da parecchi mesi tragici e funesti.</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Ci sia concesso fare il nome esplicito di un Paese, che visitammo nel 1950, e che Ci lasciò incancellabili e belle impressioni: l'Algeria. Ogni giorno, ogni notte le violenze più gravi là moltiplicano le vittime. Gli avvenimenti così tristi, che si succedono in varie parti del mondo, taluni aggravatisi in queste ultime settimane, fino ad esplodere in episodi di aperto disordine e di delitto, Ci sono motivo di grave ansietà, di commossa mestizia. Sono assai frequenti le notizie di nuovi attentati contro la vita e i beni di numerosi cittadini. L'esperienza comprova, purtroppo, che violenza</w:t>
      </w:r>
      <w:r w:rsidR="00DB483A">
        <w:rPr>
          <w:rFonts w:ascii="Arial" w:hAnsi="Arial" w:cs="Arial"/>
          <w:sz w:val="24"/>
          <w:szCs w:val="24"/>
        </w:rPr>
        <w:fldChar w:fldCharType="begin"/>
      </w:r>
      <w:r w:rsidR="00B93BC5">
        <w:instrText xml:space="preserve"> XE "</w:instrText>
      </w:r>
      <w:r w:rsidR="00B93BC5" w:rsidRPr="00831AA7">
        <w:rPr>
          <w:rFonts w:ascii="Arial" w:hAnsi="Arial" w:cs="Arial"/>
          <w:sz w:val="24"/>
          <w:szCs w:val="24"/>
        </w:rPr>
        <w:instrText>violenza</w:instrText>
      </w:r>
      <w:r w:rsidR="00B93BC5">
        <w:instrText xml:space="preserve">" </w:instrText>
      </w:r>
      <w:r w:rsidR="00DB483A">
        <w:rPr>
          <w:rFonts w:ascii="Arial" w:hAnsi="Arial" w:cs="Arial"/>
          <w:sz w:val="24"/>
          <w:szCs w:val="24"/>
        </w:rPr>
        <w:fldChar w:fldCharType="end"/>
      </w:r>
      <w:r w:rsidRPr="005233CE">
        <w:rPr>
          <w:rFonts w:ascii="Arial" w:hAnsi="Arial" w:cs="Arial"/>
          <w:sz w:val="24"/>
          <w:szCs w:val="24"/>
        </w:rPr>
        <w:t xml:space="preserve"> produce violenza: Qui gladio ferit, gladio perit. In tal modo non si difendono i sacri beni dell'uomo</w:t>
      </w:r>
      <w:r w:rsidR="00DB483A">
        <w:rPr>
          <w:rFonts w:ascii="Arial" w:hAnsi="Arial" w:cs="Arial"/>
          <w:sz w:val="24"/>
          <w:szCs w:val="24"/>
        </w:rPr>
        <w:fldChar w:fldCharType="begin"/>
      </w:r>
      <w:r w:rsidR="00247CF8">
        <w:instrText xml:space="preserve"> XE "</w:instrText>
      </w:r>
      <w:r w:rsidR="00247CF8" w:rsidRPr="006A1D0A">
        <w:rPr>
          <w:rFonts w:ascii="Arial" w:hAnsi="Arial" w:cs="Arial"/>
          <w:sz w:val="24"/>
          <w:szCs w:val="24"/>
        </w:rPr>
        <w:instrText>uomo</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la sua libertà</w:t>
      </w:r>
      <w:r w:rsidR="00DB483A">
        <w:rPr>
          <w:rFonts w:ascii="Arial" w:hAnsi="Arial" w:cs="Arial"/>
          <w:sz w:val="24"/>
          <w:szCs w:val="24"/>
        </w:rPr>
        <w:fldChar w:fldCharType="begin"/>
      </w:r>
      <w:r w:rsidR="007C6B28">
        <w:instrText xml:space="preserve"> XE "</w:instrText>
      </w:r>
      <w:r w:rsidR="007C6B28" w:rsidRPr="002B36C5">
        <w:rPr>
          <w:rFonts w:ascii="Arial" w:hAnsi="Arial" w:cs="Arial"/>
          <w:sz w:val="24"/>
          <w:szCs w:val="24"/>
        </w:rPr>
        <w:instrText>libertà</w:instrText>
      </w:r>
      <w:r w:rsidR="007C6B28">
        <w:instrText xml:space="preserve">" </w:instrText>
      </w:r>
      <w:r w:rsidR="00DB483A">
        <w:rPr>
          <w:rFonts w:ascii="Arial" w:hAnsi="Arial" w:cs="Arial"/>
          <w:sz w:val="24"/>
          <w:szCs w:val="24"/>
        </w:rPr>
        <w:fldChar w:fldCharType="end"/>
      </w:r>
      <w:r w:rsidRPr="005233CE">
        <w:rPr>
          <w:rFonts w:ascii="Arial" w:hAnsi="Arial" w:cs="Arial"/>
          <w:sz w:val="24"/>
          <w:szCs w:val="24"/>
        </w:rPr>
        <w:t>, l'ordine civico, il vero progresso, la civiltà, la pace.</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Ci addolorano tutti gli episodi di soprusi d'ogni genere : così della sconsiderata ribellione, come della arbitraria repressione, che continuano ad insanguinare il mondo. In tali bufere sono caduti anche numerosi missionari, i quali obbedivano al comando di Cristo di recare la luce della cristiana rivelazione, promovendo in tal modo anche il progresso spirituale e sociale.</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Per addivenire ovunque all'auspicata pacifica convivenza fra le comunità di diversa stirpe bisogna anzitutto che, deposta ogni animosità, si nutrano cogitationes pacis et non afflictionis: pensieri di pace e non di afflizione [2].</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Ed è questo, diletti figli, che vogliamo affidare alle preghiere vostre e di tutti i buoni, particolarmente nella festività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presentato al tempio, e della Madre sua, che lo offre all'Eterno Padre.</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Per i meriti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Salvatore, per l'intercessione di Maria cominci a brillare l'astro della duratura concordia tra i fratelli, oggi tristemente opposti gli uni agli altri; e le popolazioni protese verso la conquista della serena operosa convivenza trovino l'esaudimento delle loro legittime aspirazioni.</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Qua e là, all'occhio inteso a studiare l'orizzonte, si offre l'accenno di qualche schiarita, come di serenità che ritorna per situazioni almeno non peggiorate e forse in via di migliorare.</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Ma al Pastore del gregge universale di Cristo è motivo di intensa pena — cui l'abituale serenità dell'animo riesce a velare, ma non a lenire — la condizione di sofferenza, di disagio, di inquietudine, in cui tanti suoi figli si trovano. E come non potrebbe addolorarsi nell'intimo, al pensiero delle loro angustie, se a tutti indistintamente vanno le sue paterne sollecitudini?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Benedetto è il Redentore di tutto il genere umano; Egli è oggi salutato lumen ad revelationem gentium: Salvatore di tutte le genti, e quindi a Lui non solo appartengono quanti sono figli della Cattolica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ma quanti sono battezzati nel nome santo di Lui, e quanti sono egualmente suoi per diritto di creazione e per la virtù redentiva del suo Sangue Preziosissimo, versato a salute di tutto il genere umano. Sangue della Croce! O Signore: per sanctam crucem tuam redemisti mundum.</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Scenda questo Sangue Redentore su tutti gli uomini, non più estranei, nè ostili, ma fratelli: ne confermi la volontà di pace, le aspirazione alla tranquillità e al benessere; estingua ogni germe di divisione e di rivalità, affinché si diffonda e regni il reciproco 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5233CE">
        <w:rPr>
          <w:rFonts w:ascii="Arial" w:hAnsi="Arial" w:cs="Arial"/>
          <w:sz w:val="24"/>
          <w:szCs w:val="24"/>
        </w:rPr>
        <w:t>, fondamento di cristiana duratura civiltà.</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Diletti figli! Vi abbiamo riservato qui sulla fine del Nostro colloquio, e come a temperare la mestizia per l'argomento doloroso toccato, un annuncio che, sotto gli auspici della offerta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al tempio fatta dalla Madre benedetta, Madre sua e nostra, pensiamo debba riuscire molto caro.</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Eccovi qui, segnato di mano Nostra, innanzi a voi, che per la varietà delle provenienze rappresentate la Santa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sparsa in ogni regione della terra, il Motu proprio che fissa la data della solenne apertura del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Ecumenico Vaticano II. Questa data è l'11 ottobre dell'anno 1962, ora cominciato; ed è un richiamo al Concilio di Efeso, e precisamente alla partenza dalla chiesa di S. Pietro in Vincoli del prete Filippo — huius tituli presbyter — per Efeso in rappresentanza di Papa Celestino. A quella stessa basilica il Santo Padre Pio IX, animato da profonda reverenza per tanto insigni memorie, si recò il I° agosto 1862 e, successivamente, il 27 marzo 1868, mentre già era in atto la preparazione del Concilio Ecumenico Vaticano I.</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È questa una notizia bene augurale ed incoraggiante.</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Diletti figli! Il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Vaticano II Ci sta innanzi, oggetto dei desideri, e dei voti omai si può ben dire di tutto il mondo.</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Noi confidiamo nel Signore: ma chi conosce il mistero dell'avvenire circa tutte le circostanze della sua celebrazione?</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Il Pastore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universale è innanzi tutto il guardiano e il custode che vigila sul gregge di Cristo.</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È ben naturale che possa annunziarsi e preoccuparci qualche ora di incertezza: e che accada di doversi rivolgere a Lui, diciamo, all'umile Vicario di Cristo, che vi parla, con le parole bibliche di Isaia: Custos quid de nocte? custos quid de nocte? [3]. A che ora siamo della notte: a che ora siamo?</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Il guardiano, il mistico pastore, non potrà egli rispondere: « questa è una schiarita verso il mattino: ma la notte può tornare ancora? ». È bene che voi continuiate a domandare: Si quaeritis, quaerite. Ma il pastore, custode del gregge, proseguirà nel suo buon avvertimento: convertimini, venite [4]: ma come a dire a tutti: « ravvedetevi dai vostri errori, e tornate tutti insieme » — venite, venite — non ad ostinazione di malintesi, di crudeltà fra popoli fratelli, ma alla legge della umana e cristiana saggezza — ad lumen et revelationem gentium — che sarà splendore di verità e di giustizia</w:t>
      </w:r>
      <w:r w:rsidR="00DB483A">
        <w:rPr>
          <w:rFonts w:ascii="Arial" w:hAnsi="Arial" w:cs="Arial"/>
          <w:sz w:val="24"/>
          <w:szCs w:val="24"/>
        </w:rPr>
        <w:fldChar w:fldCharType="begin"/>
      </w:r>
      <w:r w:rsidR="00B93BC5">
        <w:instrText xml:space="preserve"> XE "</w:instrText>
      </w:r>
      <w:r w:rsidR="00B93BC5" w:rsidRPr="009F7F13">
        <w:rPr>
          <w:rFonts w:ascii="Arial" w:hAnsi="Arial" w:cs="Arial"/>
          <w:sz w:val="24"/>
          <w:szCs w:val="24"/>
        </w:rPr>
        <w:instrText>giustizia</w:instrText>
      </w:r>
      <w:r w:rsidR="00B93BC5">
        <w:instrText xml:space="preserve">" </w:instrText>
      </w:r>
      <w:r w:rsidR="00DB483A">
        <w:rPr>
          <w:rFonts w:ascii="Arial" w:hAnsi="Arial" w:cs="Arial"/>
          <w:sz w:val="24"/>
          <w:szCs w:val="24"/>
        </w:rPr>
        <w:fldChar w:fldCharType="end"/>
      </w:r>
      <w:r w:rsidRPr="005233CE">
        <w:rPr>
          <w:rFonts w:ascii="Arial" w:hAnsi="Arial" w:cs="Arial"/>
          <w:sz w:val="24"/>
          <w:szCs w:val="24"/>
        </w:rPr>
        <w:t>; a gloria verace del popolo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5233CE">
        <w:rPr>
          <w:rFonts w:ascii="Arial" w:hAnsi="Arial" w:cs="Arial"/>
          <w:sz w:val="24"/>
          <w:szCs w:val="24"/>
        </w:rPr>
        <w:t>: gloriam plebis tuae Israel.</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Diletti figli! Tale il voto migliore di questa sacra giornata: e sul voto, certo un poco commosso del cuore e delle labbra, poniamo il suggello della Benedizione Apostolica. Amen, amen.</w:t>
      </w:r>
    </w:p>
    <w:p w:rsid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[1] Cfr. Gal. 5, 22.</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[2] Cfr. Ier. 29, 11.</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[3] Is. 21, 11.</w:t>
      </w:r>
    </w:p>
    <w:p w:rsidR="005233CE" w:rsidRPr="005233CE" w:rsidRDefault="005233CE" w:rsidP="005233CE">
      <w:pPr>
        <w:spacing w:after="0" w:line="240" w:lineRule="auto"/>
        <w:contextualSpacing/>
        <w:jc w:val="both"/>
        <w:rPr>
          <w:rFonts w:ascii="Arial" w:hAnsi="Arial" w:cs="Arial"/>
          <w:sz w:val="24"/>
          <w:szCs w:val="24"/>
        </w:rPr>
      </w:pPr>
    </w:p>
    <w:p w:rsid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[4] Ib. 21, 12</w:t>
      </w:r>
    </w:p>
    <w:p w:rsidR="005233CE" w:rsidRDefault="005233CE" w:rsidP="00C353C0">
      <w:pPr>
        <w:spacing w:after="0" w:line="240" w:lineRule="auto"/>
        <w:contextualSpacing/>
        <w:jc w:val="both"/>
        <w:rPr>
          <w:rFonts w:ascii="Arial" w:hAnsi="Arial" w:cs="Arial"/>
          <w:sz w:val="24"/>
          <w:szCs w:val="24"/>
        </w:rPr>
      </w:pPr>
    </w:p>
    <w:p w:rsidR="005233CE" w:rsidRDefault="005233CE" w:rsidP="00C353C0">
      <w:pPr>
        <w:spacing w:after="0" w:line="240" w:lineRule="auto"/>
        <w:contextualSpacing/>
        <w:jc w:val="both"/>
        <w:rPr>
          <w:rFonts w:ascii="Arial" w:hAnsi="Arial" w:cs="Arial"/>
          <w:sz w:val="24"/>
          <w:szCs w:val="24"/>
        </w:rPr>
      </w:pPr>
    </w:p>
    <w:p w:rsidR="005233CE" w:rsidRDefault="005233CE">
      <w:pPr>
        <w:rPr>
          <w:rFonts w:ascii="Arial" w:hAnsi="Arial" w:cs="Arial"/>
          <w:sz w:val="24"/>
          <w:szCs w:val="24"/>
        </w:rPr>
      </w:pPr>
      <w:r>
        <w:rPr>
          <w:rFonts w:ascii="Arial" w:hAnsi="Arial" w:cs="Arial"/>
          <w:sz w:val="24"/>
          <w:szCs w:val="24"/>
        </w:rPr>
        <w:br w:type="page"/>
      </w:r>
    </w:p>
    <w:p w:rsidR="005233CE" w:rsidRDefault="005233CE" w:rsidP="00C353C0">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center"/>
        <w:rPr>
          <w:rFonts w:ascii="Arial" w:hAnsi="Arial" w:cs="Arial"/>
          <w:b/>
          <w:sz w:val="24"/>
          <w:szCs w:val="24"/>
        </w:rPr>
      </w:pPr>
      <w:r w:rsidRPr="005233CE">
        <w:rPr>
          <w:rFonts w:ascii="Arial" w:hAnsi="Arial" w:cs="Arial"/>
          <w:b/>
          <w:sz w:val="24"/>
          <w:szCs w:val="24"/>
        </w:rPr>
        <w:t>FESTA DELLA PURIFICAZIONE DELLA SS.MA VERGINE MARIA</w:t>
      </w:r>
    </w:p>
    <w:p w:rsidR="005233CE" w:rsidRPr="005233CE" w:rsidRDefault="005233CE" w:rsidP="005233CE">
      <w:pPr>
        <w:spacing w:after="0" w:line="240" w:lineRule="auto"/>
        <w:contextualSpacing/>
        <w:jc w:val="center"/>
        <w:rPr>
          <w:rFonts w:ascii="Arial" w:hAnsi="Arial" w:cs="Arial"/>
          <w:b/>
          <w:sz w:val="24"/>
          <w:szCs w:val="24"/>
        </w:rPr>
      </w:pPr>
    </w:p>
    <w:p w:rsidR="005233CE" w:rsidRPr="005233CE" w:rsidRDefault="005233CE" w:rsidP="005233CE">
      <w:pPr>
        <w:spacing w:after="0" w:line="240" w:lineRule="auto"/>
        <w:contextualSpacing/>
        <w:jc w:val="center"/>
        <w:rPr>
          <w:rFonts w:ascii="Arial" w:hAnsi="Arial" w:cs="Arial"/>
          <w:sz w:val="24"/>
          <w:szCs w:val="24"/>
        </w:rPr>
      </w:pPr>
      <w:r w:rsidRPr="005233CE">
        <w:rPr>
          <w:rFonts w:ascii="Arial" w:hAnsi="Arial" w:cs="Arial"/>
          <w:b/>
          <w:sz w:val="24"/>
          <w:szCs w:val="24"/>
        </w:rPr>
        <w:t>OMELIA DEL SANTO PADRE GIOVANNI XXIII</w:t>
      </w:r>
    </w:p>
    <w:p w:rsid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i/>
          <w:sz w:val="24"/>
          <w:szCs w:val="24"/>
        </w:rPr>
      </w:pPr>
      <w:r w:rsidRPr="005233CE">
        <w:rPr>
          <w:rFonts w:ascii="Arial" w:hAnsi="Arial" w:cs="Arial"/>
          <w:i/>
          <w:sz w:val="24"/>
          <w:szCs w:val="24"/>
        </w:rPr>
        <w:t>Cerimonia della Presentazione dei Ceri</w:t>
      </w:r>
    </w:p>
    <w:p w:rsidR="005233CE" w:rsidRPr="005233CE" w:rsidRDefault="005233CE" w:rsidP="005233CE">
      <w:pPr>
        <w:spacing w:after="0" w:line="240" w:lineRule="auto"/>
        <w:contextualSpacing/>
        <w:jc w:val="both"/>
        <w:rPr>
          <w:rFonts w:ascii="Arial" w:hAnsi="Arial" w:cs="Arial"/>
          <w:i/>
          <w:sz w:val="24"/>
          <w:szCs w:val="24"/>
        </w:rPr>
      </w:pPr>
      <w:r w:rsidRPr="005233CE">
        <w:rPr>
          <w:rFonts w:ascii="Arial" w:hAnsi="Arial" w:cs="Arial"/>
          <w:i/>
          <w:sz w:val="24"/>
          <w:szCs w:val="24"/>
        </w:rPr>
        <w:t>Giovedì, 2 febbraio 1963</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 xml:space="preserve"> </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i/>
          <w:sz w:val="24"/>
          <w:szCs w:val="24"/>
        </w:rPr>
      </w:pPr>
      <w:r w:rsidRPr="005233CE">
        <w:rPr>
          <w:rFonts w:ascii="Arial" w:hAnsi="Arial" w:cs="Arial"/>
          <w:i/>
          <w:sz w:val="24"/>
          <w:szCs w:val="24"/>
        </w:rPr>
        <w:t>Diletti figli.</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Abbiamo negli occhi e nel cuore le immagini del caro incontro dello scorso anno per la tradizionale offerta dei ceri, che ebbe tonalità particolarmente solenne.</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Ardente augurio di pace</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A Natale era stata annunciata l'apertura del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Ecumenico, mentre la luce del due febbraio, irradiata dalla suggestiva festività liturgica, segnava sul libro della storia la data esatta del suo inizio: 11 ottobre, punto luminoso di riferimento per l'anno, che si era avviato pieno di promesse.</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Quali lieti accostamenti concede di fare la buona Provvidenza! Nella Natività del Signore 1961, la Bolla Humanae Salutis era apparsa come l'atto di battesimo del grande avvenimento; il due febbraio successivo, presentazione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al Tempio, ci fu la presentazione al mondo del primo calendario dei lavori conciliari, con la data scelta opportunamente dell'U ottobre. E così avvenne di poi. Nel richiamo del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di Efeso e della acclamazione, che dal fondo dei secoli continua a salire di là alla Madre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e nostra, tutte le luci di Roma e del mondo cattolico sembrarono come sollevate verso il cielo, in annuncio di pace cristiana, verace e costruttiva.</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Da parte Nostra fu veramente un ardente augurio di pace, secondo le parole del Motu proprio per l'indizione del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5233CE">
        <w:rPr>
          <w:rFonts w:ascii="Arial" w:hAnsi="Arial" w:cs="Arial"/>
          <w:sz w:val="24"/>
          <w:szCs w:val="24"/>
        </w:rPr>
        <w:t>, firmato il due febbraio: « Vi è motivo di sperare — vi si diceva — che i popoli, volgendo più fiduciosamente lo sguardo a Cristo, lumen ad revelationem gentium, ... possano finalmente raggiungere una vera pace, nel rispetto dei diritti</w:t>
      </w:r>
      <w:r w:rsidR="00DB483A">
        <w:rPr>
          <w:rFonts w:ascii="Arial" w:hAnsi="Arial" w:cs="Arial"/>
          <w:sz w:val="24"/>
          <w:szCs w:val="24"/>
        </w:rPr>
        <w:fldChar w:fldCharType="begin"/>
      </w:r>
      <w:r w:rsidR="00247CF8">
        <w:instrText xml:space="preserve"> XE "</w:instrText>
      </w:r>
      <w:r w:rsidR="00247CF8" w:rsidRPr="002723B7">
        <w:rPr>
          <w:rFonts w:ascii="Arial" w:hAnsi="Arial" w:cs="Arial"/>
          <w:sz w:val="24"/>
          <w:szCs w:val="24"/>
        </w:rPr>
        <w:instrText>diritti</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e dei doveri</w:t>
      </w:r>
      <w:r w:rsidR="00DB483A">
        <w:rPr>
          <w:rFonts w:ascii="Arial" w:hAnsi="Arial" w:cs="Arial"/>
          <w:sz w:val="24"/>
          <w:szCs w:val="24"/>
        </w:rPr>
        <w:fldChar w:fldCharType="begin"/>
      </w:r>
      <w:r w:rsidR="00247CF8">
        <w:instrText xml:space="preserve"> XE "</w:instrText>
      </w:r>
      <w:r w:rsidR="00247CF8" w:rsidRPr="006C1FE6">
        <w:rPr>
          <w:rFonts w:ascii="Arial" w:hAnsi="Arial" w:cs="Arial"/>
          <w:sz w:val="24"/>
          <w:szCs w:val="24"/>
        </w:rPr>
        <w:instrText>doveri</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reciproci » [1].</w:t>
      </w:r>
    </w:p>
    <w:p w:rsid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La realtà ha superato l'aspettativa. Che il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sia stato accolto come contributo alla pace, e vi abbia contribuito, lo sentiamo dire non solo nei consessi dei cattolici, ma un po' dovunque nel mondo, e con accenti di così aperta simpatia, da incoraggiare da parte Nostra la continuazione dell'apostolico servizio e dei Nostri sforzi in questo senso. Viva immagine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È naturale che la presentazione dei ceri voglia inserirsi anche quest'anno nelle manifestazioni, che tengono vivo il pensiero del grande avvenimento del Concilio, voluto dalla Provvidenza; e dia così nuovo slancio a quanti vi cooperano, e a quanti vorranno trarne beneficio per se stessi e per l'ordine sociale.</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La. circostanza solenne e commovente merita questa nota di particolare distinzione. Di fatto, il dispiegarsi così nobile, davanti al Papa, di prelati, di sacerdoti e di religiosi, di procuratori di Ordini monastici e di alunni dei collegi pontifici dell'Urbe, ha qualche cosa che tocca profondamente il cuore.</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È immagine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viva e operante, qui rappresentata nei suoi figli migliori. È testimonianza della fede custodita, della fede vissuta, della fede che vuol raggiungere gli estremi confini del mondo, percorrendo le strade della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5233CE">
        <w:rPr>
          <w:rFonts w:ascii="Arial" w:hAnsi="Arial" w:cs="Arial"/>
          <w:sz w:val="24"/>
          <w:szCs w:val="24"/>
        </w:rPr>
        <w:t>. È invito alla speranza. Come le tremule luci che arderanno su questi ceri, essa risplende in preannunzio dei celesti favori.</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È simbolo di quella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5233CE">
        <w:rPr>
          <w:rFonts w:ascii="Arial" w:hAnsi="Arial" w:cs="Arial"/>
          <w:sz w:val="24"/>
          <w:szCs w:val="24"/>
        </w:rPr>
        <w:t>, che non si presenta impulsiva — così di fatti verrebbe meno al suo nome — ma vuol essere umile e paziente, lungimirante e coraggiosa. I ceri del Papa simbolo di fede Il Papa è lieto di accogliere il dono dei ceri ornatissimi e fioriti. Li conta a uno a uno, soffermandosi sul nome, che ciascuno ha, in segno della sua provenienza : basiliche, chiese, istituzioni antiche e recenti. È questo un presentarsi davanti all'umile Successore di San Pietro per attestare la propria dedizione al servizio di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e dei fratelli.</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Alla benedizione liturgica che essi han ricevuto stamane, aggiungiamo la Nostra, e poi — avendo iniziato, come sapete, una consuetudine che ha riscosso universale favore — pensiamo di dare ai ceri una destinazione — lo accennavamo nell'udienza generale di mercoledì scorso — che porti nel mondo il pensiero e la preghiera del Papa.</w:t>
      </w:r>
    </w:p>
    <w:p w:rsid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b/>
          <w:i/>
          <w:sz w:val="24"/>
          <w:szCs w:val="24"/>
        </w:rPr>
      </w:pPr>
      <w:r w:rsidRPr="005233CE">
        <w:rPr>
          <w:rFonts w:ascii="Arial" w:hAnsi="Arial" w:cs="Arial"/>
          <w:b/>
          <w:i/>
          <w:sz w:val="24"/>
          <w:szCs w:val="24"/>
        </w:rPr>
        <w:t>Alle giovani Nazioni</w:t>
      </w:r>
    </w:p>
    <w:p w:rsid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center"/>
        <w:rPr>
          <w:rFonts w:ascii="Arial" w:hAnsi="Arial" w:cs="Arial"/>
          <w:b/>
          <w:sz w:val="24"/>
          <w:szCs w:val="24"/>
        </w:rPr>
      </w:pPr>
      <w:r w:rsidRPr="005233CE">
        <w:rPr>
          <w:rFonts w:ascii="Arial" w:hAnsi="Arial" w:cs="Arial"/>
          <w:b/>
          <w:sz w:val="24"/>
          <w:szCs w:val="24"/>
        </w:rPr>
        <w:t>I.</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Innanzitutto, i ceri saranno inviati ai signori Ambasciatori e Ministri delle varie Nazioni, di recente accreditazione presso la Sede Apostolica.</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Il dono del lume ha una significazione suggestiva, ricca di applicazioni e di sfumature; e per questo Noi sappiamo che esso viene accolto da tutti con lieta deferenza. All'offerta si accompagna l'augurio di prosperità e di concordia, che il Papa trasmette con eguale 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ai popoli tutti.</w:t>
      </w:r>
    </w:p>
    <w:p w:rsidR="005233CE" w:rsidRPr="005233CE" w:rsidRDefault="005233CE" w:rsidP="005233CE">
      <w:pPr>
        <w:spacing w:after="0" w:line="240" w:lineRule="auto"/>
        <w:contextualSpacing/>
        <w:jc w:val="both"/>
        <w:rPr>
          <w:rFonts w:ascii="Arial" w:hAnsi="Arial" w:cs="Arial"/>
          <w:sz w:val="24"/>
          <w:szCs w:val="24"/>
        </w:rPr>
      </w:pPr>
    </w:p>
    <w:p w:rsid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b/>
          <w:i/>
          <w:sz w:val="24"/>
          <w:szCs w:val="24"/>
        </w:rPr>
      </w:pPr>
      <w:r w:rsidRPr="005233CE">
        <w:rPr>
          <w:rFonts w:ascii="Arial" w:hAnsi="Arial" w:cs="Arial"/>
          <w:b/>
          <w:i/>
          <w:sz w:val="24"/>
          <w:szCs w:val="24"/>
        </w:rPr>
        <w:t>In onore dei nuovi Santi</w:t>
      </w:r>
    </w:p>
    <w:p w:rsid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center"/>
        <w:rPr>
          <w:rFonts w:ascii="Arial" w:hAnsi="Arial" w:cs="Arial"/>
          <w:b/>
          <w:sz w:val="24"/>
          <w:szCs w:val="24"/>
        </w:rPr>
      </w:pPr>
      <w:r w:rsidRPr="005233CE">
        <w:rPr>
          <w:rFonts w:ascii="Arial" w:hAnsi="Arial" w:cs="Arial"/>
          <w:b/>
          <w:sz w:val="24"/>
          <w:szCs w:val="24"/>
        </w:rPr>
        <w:t>II.</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Alcuni ceri avranno come destinazione la Nostra diletta diocesi di Roma. In primo luogo le basiliche patriarcali, che sono tanto care al Nostro spirito, perchè in ciascuna abbiamo la Nostra Cattedra, e vi celebriamo ogni qual tratto i Divini Misteri. Il dono vuol sottolineare più amabilmente questi legami, che uniscono la Nostra persona, in particolare, ai templi augustissimi di San Giovanni in Laterano, San Pietro, Santa Maria Maggiore, San Paolo.</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Inoltre sono state scelte quattro chiese, in qualche modo legate ai nomi e al culto dei santi canonizzati di recente: Pietro Giuliano Eymard, Antonio Maria Pucci e Francesco Maria da Camporosso, il nove dicembre 1962; e Vincenzo Pallotti, il 20 gennaio scorso. E questo, perchè è bene che il Papa, il Quale ha acceso queste luci nel firmamento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continui ad additarne gli esempi al popolo cristiano.</w:t>
      </w:r>
    </w:p>
    <w:p w:rsid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b/>
          <w:i/>
          <w:sz w:val="24"/>
          <w:szCs w:val="24"/>
        </w:rPr>
      </w:pPr>
      <w:r w:rsidRPr="005233CE">
        <w:rPr>
          <w:rFonts w:ascii="Arial" w:hAnsi="Arial" w:cs="Arial"/>
          <w:b/>
          <w:i/>
          <w:sz w:val="24"/>
          <w:szCs w:val="24"/>
        </w:rPr>
        <w:t>Sollecito pensiero per gli infermi</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Ancora a Roma, un cero sarà inviato all'Ospedale di Gesù</w:t>
      </w:r>
      <w:r w:rsidR="00DB483A">
        <w:rPr>
          <w:rFonts w:ascii="Arial" w:hAnsi="Arial" w:cs="Arial"/>
          <w:sz w:val="24"/>
          <w:szCs w:val="24"/>
        </w:rPr>
        <w:fldChar w:fldCharType="begin"/>
      </w:r>
      <w:r w:rsidR="00247CF8">
        <w:instrText xml:space="preserve"> XE "</w:instrText>
      </w:r>
      <w:r w:rsidR="00247CF8" w:rsidRPr="00924517">
        <w:rPr>
          <w:rFonts w:ascii="Arial" w:hAnsi="Arial" w:cs="Arial"/>
          <w:sz w:val="24"/>
          <w:szCs w:val="24"/>
        </w:rPr>
        <w:instrText>Gesù</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Bambino, in segno di 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per gli ammalati, che soffrono nelle case del dolore di tutto il mondo. Sollevato dalle mani innocenti dei bimbi, da quel pio luogo che vien chiamato l'Ospedale del Papa, il cero sarà fiamma di incoraggiamento, di conforto, di rassegnazione meritoria.</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Nel trasmettere il dono, il Nostro pensiero va con eguale sollecitudine a tutti i sofferenti: ne comprende e compatisce le pene e le speranze, ed è invito paterno a offrire tutto al Signore.</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Oh, sì, i cari malati vogliano sentirsi ben associati all'apostolato della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particolarmente in questo momento storico del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 Accanto alla preghiera, il contributo degli ammalati e degli anziani ha un grande valore, specialmente perchè riafferma la dignità della persona umana</w:t>
      </w:r>
      <w:r w:rsidR="00DB483A">
        <w:rPr>
          <w:rFonts w:ascii="Arial" w:hAnsi="Arial" w:cs="Arial"/>
          <w:sz w:val="24"/>
          <w:szCs w:val="24"/>
        </w:rPr>
        <w:fldChar w:fldCharType="begin"/>
      </w:r>
      <w:r w:rsidR="00247CF8">
        <w:instrText xml:space="preserve"> XE "</w:instrText>
      </w:r>
      <w:r w:rsidR="00247CF8" w:rsidRPr="00312AA4">
        <w:rPr>
          <w:rFonts w:ascii="Arial" w:hAnsi="Arial" w:cs="Arial"/>
          <w:sz w:val="24"/>
          <w:szCs w:val="24"/>
        </w:rPr>
        <w:instrText>persona umana</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che, in ogni istante della sua permanenza terrena, anche su di un letto di sofferenze, è chiamata a cooperare attivamente ai disegni della Provvidenza.</w:t>
      </w:r>
    </w:p>
    <w:p w:rsid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b/>
          <w:i/>
          <w:sz w:val="24"/>
          <w:szCs w:val="24"/>
        </w:rPr>
      </w:pPr>
      <w:r w:rsidRPr="005233CE">
        <w:rPr>
          <w:rFonts w:ascii="Arial" w:hAnsi="Arial" w:cs="Arial"/>
          <w:b/>
          <w:i/>
          <w:sz w:val="24"/>
          <w:szCs w:val="24"/>
        </w:rPr>
        <w:t>Alle regioni «albae iam ad messem»</w:t>
      </w:r>
    </w:p>
    <w:p w:rsid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center"/>
        <w:rPr>
          <w:rFonts w:ascii="Arial" w:hAnsi="Arial" w:cs="Arial"/>
          <w:b/>
          <w:sz w:val="24"/>
          <w:szCs w:val="24"/>
        </w:rPr>
      </w:pPr>
      <w:r w:rsidRPr="005233CE">
        <w:rPr>
          <w:rFonts w:ascii="Arial" w:hAnsi="Arial" w:cs="Arial"/>
          <w:b/>
          <w:sz w:val="24"/>
          <w:szCs w:val="24"/>
        </w:rPr>
        <w:t>III.</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Invieremo un cero alle chiese cattedrali della città princeps in quei Paesi, dove negli ultimi quattro anni abbiamo istituito la Sacra Gerarchia, come punto di arrivo di tutto un lavoro apostolico, che dà i suoi lieti frutti.</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Il gesto vuol essere dunque un segno di quell'amore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5233CE">
        <w:rPr>
          <w:rFonts w:ascii="Arial" w:hAnsi="Arial" w:cs="Arial"/>
          <w:sz w:val="24"/>
          <w:szCs w:val="24"/>
        </w:rPr>
        <w:t>, che 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Madre, la Sede di Pietro, porta alle più giovani consorelle, chiamate da Dio</w:t>
      </w:r>
      <w:r w:rsidR="00DB483A">
        <w:rPr>
          <w:rFonts w:ascii="Arial" w:hAnsi="Arial" w:cs="Arial"/>
          <w:sz w:val="24"/>
          <w:szCs w:val="24"/>
        </w:rPr>
        <w:fldChar w:fldCharType="begin"/>
      </w:r>
      <w:r w:rsidR="007C6B28">
        <w:instrText xml:space="preserve"> XE "</w:instrText>
      </w:r>
      <w:r w:rsidR="007C6B28" w:rsidRPr="00296BC6">
        <w:rPr>
          <w:rFonts w:ascii="Arial" w:hAnsi="Arial" w:cs="Arial"/>
          <w:sz w:val="24"/>
          <w:szCs w:val="24"/>
        </w:rPr>
        <w:instrText>Dio</w:instrText>
      </w:r>
      <w:r w:rsidR="007C6B2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ad aggiungersi alla corona fulgente delle altre Chiese, e come esse eredi e testimoni della successione apostolica. Ë una nota lietissima della perenne giovinezza della eredità di Cristo, che continuamente fiorisce di nuovi germogli in tutte le parti del mondo.</w:t>
      </w:r>
    </w:p>
    <w:p w:rsidR="005233CE" w:rsidRPr="005233CE" w:rsidRDefault="005233CE" w:rsidP="005233CE">
      <w:pPr>
        <w:spacing w:after="0" w:line="240" w:lineRule="auto"/>
        <w:contextualSpacing/>
        <w:jc w:val="both"/>
        <w:rPr>
          <w:rFonts w:ascii="Arial" w:hAnsi="Arial" w:cs="Arial"/>
          <w:sz w:val="24"/>
          <w:szCs w:val="24"/>
        </w:rPr>
      </w:pPr>
    </w:p>
    <w:p w:rsid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Il Nostro pensiero si svolge altresì alle immense regioni, che albae sunt iam ad messem [2], nelle quali lavorano, preceduti e tuttora coadiuvati da eroici missionari — il cui numero desideriamo vedere aumentato, — le nuove scolte del clero locale; ma il cuore trepido ha palpiti di più intensa emozione per quei Paesi, che ancora attendono i generosi banditori del Vangelo</w:t>
      </w:r>
      <w:r w:rsidR="00DB483A">
        <w:rPr>
          <w:rFonts w:ascii="Arial" w:hAnsi="Arial" w:cs="Arial"/>
          <w:sz w:val="24"/>
          <w:szCs w:val="24"/>
        </w:rPr>
        <w:fldChar w:fldCharType="begin"/>
      </w:r>
      <w:r w:rsidR="007C6B28">
        <w:instrText xml:space="preserve"> XE "</w:instrText>
      </w:r>
      <w:r w:rsidR="007C6B28" w:rsidRPr="00540D3B">
        <w:rPr>
          <w:rFonts w:ascii="Arial" w:hAnsi="Arial" w:cs="Arial"/>
          <w:sz w:val="24"/>
          <w:szCs w:val="24"/>
        </w:rPr>
        <w:instrText>Vangelo</w:instrText>
      </w:r>
      <w:r w:rsidR="007C6B2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per una irradiazione di fede, di carità</w:t>
      </w:r>
      <w:r w:rsidR="00DB483A">
        <w:rPr>
          <w:rFonts w:ascii="Arial" w:hAnsi="Arial" w:cs="Arial"/>
          <w:sz w:val="24"/>
          <w:szCs w:val="24"/>
        </w:rPr>
        <w:fldChar w:fldCharType="begin"/>
      </w:r>
      <w:r w:rsidR="007C6B28">
        <w:instrText xml:space="preserve"> XE "</w:instrText>
      </w:r>
      <w:r w:rsidR="007C6B28" w:rsidRPr="00680355">
        <w:rPr>
          <w:rFonts w:ascii="Arial" w:hAnsi="Arial" w:cs="Arial"/>
          <w:sz w:val="24"/>
          <w:szCs w:val="24"/>
        </w:rPr>
        <w:instrText>carità</w:instrText>
      </w:r>
      <w:r w:rsidR="007C6B2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e di grazia, che ridonderà a beneficio anche del materiale benessere e della pace di ciascun popolo. </w:t>
      </w:r>
    </w:p>
    <w:p w:rsid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E consentiteCi un ricordo pieno di tenerezza che abbraccia non solo le regioni di Oriente e di Occidente, che abbiamo conosciuto e visitato nella Nostra umile vita; ma tutte senza distinzioni, e in particolare le più lontane nello spazio, i cui rappresentanti abbiamo avuto occasione di incontrare dapprima a Parigi, e poi in questa dimora che giustamente è chiamata la casa del Padre comune in effusione di benevolenza e di stima. I grandi popoli dell'Asia centrale e dell'Estremo Oriente, le cui luci di civiltà conservano non indubbie tracce della primitiva divina rivelazione, saranno chiamati un giorno dalla Provvidenza — Noi lo avvertiamo come voce arcana dello spirito — a lasciarsi penetrare dalla luce del Vangelo</w:t>
      </w:r>
      <w:r w:rsidR="00DB483A">
        <w:rPr>
          <w:rFonts w:ascii="Arial" w:hAnsi="Arial" w:cs="Arial"/>
          <w:sz w:val="24"/>
          <w:szCs w:val="24"/>
        </w:rPr>
        <w:fldChar w:fldCharType="begin"/>
      </w:r>
      <w:r w:rsidR="007C6B28">
        <w:instrText xml:space="preserve"> XE "</w:instrText>
      </w:r>
      <w:r w:rsidR="007C6B28" w:rsidRPr="00540D3B">
        <w:rPr>
          <w:rFonts w:ascii="Arial" w:hAnsi="Arial" w:cs="Arial"/>
          <w:sz w:val="24"/>
          <w:szCs w:val="24"/>
        </w:rPr>
        <w:instrText>Vangelo</w:instrText>
      </w:r>
      <w:r w:rsidR="007C6B28">
        <w:instrText xml:space="preserve">" </w:instrText>
      </w:r>
      <w:r w:rsidR="00DB483A">
        <w:rPr>
          <w:rFonts w:ascii="Arial" w:hAnsi="Arial" w:cs="Arial"/>
          <w:sz w:val="24"/>
          <w:szCs w:val="24"/>
        </w:rPr>
        <w:fldChar w:fldCharType="end"/>
      </w:r>
      <w:r w:rsidRPr="005233CE">
        <w:rPr>
          <w:rFonts w:ascii="Arial" w:hAnsi="Arial" w:cs="Arial"/>
          <w:sz w:val="24"/>
          <w:szCs w:val="24"/>
        </w:rPr>
        <w:t>, che fiammeggiò dai lidi di Galilea, aprendo il libro della nuova storia non di un popolo, o di un gruppo di nazioni, ma di tutto il mondo.</w:t>
      </w:r>
    </w:p>
    <w:p w:rsid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b/>
          <w:i/>
          <w:sz w:val="24"/>
          <w:szCs w:val="24"/>
        </w:rPr>
      </w:pPr>
      <w:r w:rsidRPr="005233CE">
        <w:rPr>
          <w:rFonts w:ascii="Arial" w:hAnsi="Arial" w:cs="Arial"/>
          <w:b/>
          <w:i/>
          <w:sz w:val="24"/>
          <w:szCs w:val="24"/>
        </w:rPr>
        <w:t>Per i popoli evangelizzati dai Ss. Cirillo e Metodio</w:t>
      </w:r>
    </w:p>
    <w:p w:rsid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center"/>
        <w:rPr>
          <w:rFonts w:ascii="Arial" w:hAnsi="Arial" w:cs="Arial"/>
          <w:b/>
          <w:sz w:val="24"/>
          <w:szCs w:val="24"/>
        </w:rPr>
      </w:pPr>
      <w:r w:rsidRPr="005233CE">
        <w:rPr>
          <w:rFonts w:ascii="Arial" w:hAnsi="Arial" w:cs="Arial"/>
          <w:b/>
          <w:sz w:val="24"/>
          <w:szCs w:val="24"/>
        </w:rPr>
        <w:t>IV.</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Infine, il cero del Papa perverrà alle chiese cattedrali delle nazioni del centro Europa che, nei modi consentiti dalle circostanze, si dispongono a celebrare lo storico passaggio tra loro dei santi Cirillo e Metodio, o la influenza benefica di quegli evangelizzatori nel campo della religione e della cultura</w:t>
      </w:r>
      <w:r w:rsidR="00DB483A">
        <w:rPr>
          <w:rFonts w:ascii="Arial" w:hAnsi="Arial" w:cs="Arial"/>
          <w:sz w:val="24"/>
          <w:szCs w:val="24"/>
        </w:rPr>
        <w:fldChar w:fldCharType="begin"/>
      </w:r>
      <w:r w:rsidR="00B93BC5">
        <w:instrText xml:space="preserve"> XE "</w:instrText>
      </w:r>
      <w:r w:rsidR="00B93BC5" w:rsidRPr="007F1B5F">
        <w:rPr>
          <w:rFonts w:ascii="Arial" w:hAnsi="Arial" w:cs="Arial"/>
          <w:sz w:val="24"/>
          <w:szCs w:val="24"/>
        </w:rPr>
        <w:instrText>cultura</w:instrText>
      </w:r>
      <w:r w:rsidR="00B93BC5">
        <w:instrText xml:space="preserve">" </w:instrText>
      </w:r>
      <w:r w:rsidR="00DB483A">
        <w:rPr>
          <w:rFonts w:ascii="Arial" w:hAnsi="Arial" w:cs="Arial"/>
          <w:sz w:val="24"/>
          <w:szCs w:val="24"/>
        </w:rPr>
        <w:fldChar w:fldCharType="end"/>
      </w:r>
      <w:r w:rsidRPr="005233CE">
        <w:rPr>
          <w:rFonts w:ascii="Arial" w:hAnsi="Arial" w:cs="Arial"/>
          <w:sz w:val="24"/>
          <w:szCs w:val="24"/>
        </w:rPr>
        <w:t>. Ricorre infatti quest'anno l'undicesimo centenario del loro arrivo nella grande Moravia.</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Quell'avvenimento, preceduto da più remoti e continui slanci di apostolato, segnò il definitivo e splendente accoglimento del Vangelo</w:t>
      </w:r>
      <w:r w:rsidR="00DB483A">
        <w:rPr>
          <w:rFonts w:ascii="Arial" w:hAnsi="Arial" w:cs="Arial"/>
          <w:sz w:val="24"/>
          <w:szCs w:val="24"/>
        </w:rPr>
        <w:fldChar w:fldCharType="begin"/>
      </w:r>
      <w:r w:rsidR="007C6B28">
        <w:instrText xml:space="preserve"> XE "</w:instrText>
      </w:r>
      <w:r w:rsidR="007C6B28" w:rsidRPr="00540D3B">
        <w:rPr>
          <w:rFonts w:ascii="Arial" w:hAnsi="Arial" w:cs="Arial"/>
          <w:sz w:val="24"/>
          <w:szCs w:val="24"/>
        </w:rPr>
        <w:instrText>Vangelo</w:instrText>
      </w:r>
      <w:r w:rsidR="007C6B2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nei paesi slavi. Il dono simbolico sarà dunque tributo di riconoscenza al Signore per aver suscitato nella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quei grandi emuli degli apostoli ; sarà un ripercorrere le orme dell'antico viaggio, salmodiando le parole di San Paolo: quam speciosi pedes evangelizantium pacem, evangelizantium bona [3]; farà avvampare più alta nei cuori la fiamma della fede e dell'amore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5233CE">
        <w:rPr>
          <w:rFonts w:ascii="Arial" w:hAnsi="Arial" w:cs="Arial"/>
          <w:sz w:val="24"/>
          <w:szCs w:val="24"/>
        </w:rPr>
        <w:t>; vorrà suscitare nuove vocazioni allo stato ecclesiastico e religioso, nuove vocazioni all'attività cattolica in vario modo concepita ed attuata. Così le moderne generazioni tramanderanno la fiaccola accesa da Cirillo e Metodio, alimentando nelle nobili regioni che furono meta della loro singolare vocazione, il prezioso patrimonio di virtù religiose e morali, di fraternità operosa, e di studi distintissimi e fecondi.</w:t>
      </w:r>
    </w:p>
    <w:p w:rsidR="005233CE" w:rsidRDefault="005233CE" w:rsidP="005233CE">
      <w:pPr>
        <w:spacing w:after="0" w:line="240" w:lineRule="auto"/>
        <w:contextualSpacing/>
        <w:jc w:val="both"/>
        <w:rPr>
          <w:rFonts w:ascii="Arial" w:hAnsi="Arial" w:cs="Arial"/>
          <w:sz w:val="24"/>
          <w:szCs w:val="24"/>
        </w:rPr>
      </w:pPr>
    </w:p>
    <w:p w:rsidR="005233CE" w:rsidRDefault="005233CE">
      <w:pPr>
        <w:rPr>
          <w:rFonts w:ascii="Arial" w:hAnsi="Arial" w:cs="Arial"/>
          <w:sz w:val="24"/>
          <w:szCs w:val="24"/>
        </w:rPr>
      </w:pPr>
      <w:r>
        <w:rPr>
          <w:rFonts w:ascii="Arial" w:hAnsi="Arial" w:cs="Arial"/>
          <w:sz w:val="24"/>
          <w:szCs w:val="24"/>
        </w:rPr>
        <w:br w:type="page"/>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b/>
          <w:i/>
          <w:sz w:val="24"/>
          <w:szCs w:val="24"/>
        </w:rPr>
      </w:pPr>
      <w:r w:rsidRPr="005233CE">
        <w:rPr>
          <w:rFonts w:ascii="Arial" w:hAnsi="Arial" w:cs="Arial"/>
          <w:b/>
          <w:i/>
          <w:sz w:val="24"/>
          <w:szCs w:val="24"/>
        </w:rPr>
        <w:t>Maria guida delle genti a Cristo</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i/>
          <w:sz w:val="24"/>
          <w:szCs w:val="24"/>
        </w:rPr>
      </w:pPr>
      <w:r w:rsidRPr="005233CE">
        <w:rPr>
          <w:rFonts w:ascii="Arial" w:hAnsi="Arial" w:cs="Arial"/>
          <w:i/>
          <w:sz w:val="24"/>
          <w:szCs w:val="24"/>
        </w:rPr>
        <w:t>Diletti figli.</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Ecco le intenzioni, i voti, le speranze, che affidiamo stamane a questi ceri, perché ne portino l'annunzio ai quattro punti della terra. Siamo certi che, ovunque arrivi questa fiamma simbolica nell'anno del Concilio</w:t>
      </w:r>
      <w:r w:rsidR="00DB483A">
        <w:rPr>
          <w:rFonts w:ascii="Arial" w:hAnsi="Arial" w:cs="Arial"/>
          <w:sz w:val="24"/>
          <w:szCs w:val="24"/>
        </w:rPr>
        <w:fldChar w:fldCharType="begin"/>
      </w:r>
      <w:r w:rsidR="007C6B28">
        <w:instrText xml:space="preserve"> XE "</w:instrText>
      </w:r>
      <w:r w:rsidR="007C6B28" w:rsidRPr="00435BE1">
        <w:rPr>
          <w:rFonts w:ascii="Arial" w:hAnsi="Arial" w:cs="Arial"/>
          <w:sz w:val="24"/>
          <w:szCs w:val="24"/>
        </w:rPr>
        <w:instrText>Concilio</w:instrText>
      </w:r>
      <w:r w:rsidR="007C6B28">
        <w:instrText xml:space="preserve">" </w:instrText>
      </w:r>
      <w:r w:rsidR="00DB483A">
        <w:rPr>
          <w:rFonts w:ascii="Arial" w:hAnsi="Arial" w:cs="Arial"/>
          <w:sz w:val="24"/>
          <w:szCs w:val="24"/>
        </w:rPr>
        <w:fldChar w:fldCharType="end"/>
      </w:r>
      <w:r w:rsidRPr="005233CE">
        <w:rPr>
          <w:rFonts w:ascii="Arial" w:hAnsi="Arial" w:cs="Arial"/>
          <w:sz w:val="24"/>
          <w:szCs w:val="24"/>
        </w:rPr>
        <w:t>, si accenderà più vivo in tutte le anime un palpito di generosa dedizione, un risveglio di energie sante e rinnovatrici, un movimento di sempre più sentito amore</w:t>
      </w:r>
      <w:r w:rsidR="00DB483A">
        <w:rPr>
          <w:rFonts w:ascii="Arial" w:hAnsi="Arial" w:cs="Arial"/>
          <w:sz w:val="24"/>
          <w:szCs w:val="24"/>
        </w:rPr>
        <w:fldChar w:fldCharType="begin"/>
      </w:r>
      <w:r w:rsidR="007C6B28">
        <w:instrText xml:space="preserve"> XE "</w:instrText>
      </w:r>
      <w:r w:rsidR="007C6B28" w:rsidRPr="00A9771C">
        <w:rPr>
          <w:rFonts w:ascii="Arial" w:hAnsi="Arial" w:cs="Arial"/>
          <w:sz w:val="24"/>
          <w:szCs w:val="24"/>
        </w:rPr>
        <w:instrText>amore</w:instrText>
      </w:r>
      <w:r w:rsidR="007C6B2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verso la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xml:space="preserve"> una, santa, cattolica e apostolica, per le pacifiche affermazioni del regno di Cristo.</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Egli solo, Re immortale dei secoli e dei popoli, è la luce e la pace: tu es vere lumen ad illuminationem gentium, et gloriam plebis tuae Israel [4]: gloria della sua Chiesa</w:t>
      </w:r>
      <w:r w:rsidR="00DB483A">
        <w:rPr>
          <w:rFonts w:ascii="Arial" w:hAnsi="Arial" w:cs="Arial"/>
          <w:sz w:val="24"/>
          <w:szCs w:val="24"/>
        </w:rPr>
        <w:fldChar w:fldCharType="begin"/>
      </w:r>
      <w:r w:rsidR="00247CF8">
        <w:instrText xml:space="preserve"> XE "</w:instrText>
      </w:r>
      <w:r w:rsidR="00247CF8" w:rsidRPr="006F32B3">
        <w:rPr>
          <w:rFonts w:ascii="Arial" w:hAnsi="Arial" w:cs="Arial"/>
          <w:sz w:val="24"/>
          <w:szCs w:val="24"/>
        </w:rPr>
        <w:instrText>Chiesa</w:instrText>
      </w:r>
      <w:r w:rsidR="00247CF8">
        <w:instrText xml:space="preserve">" </w:instrText>
      </w:r>
      <w:r w:rsidR="00DB483A">
        <w:rPr>
          <w:rFonts w:ascii="Arial" w:hAnsi="Arial" w:cs="Arial"/>
          <w:sz w:val="24"/>
          <w:szCs w:val="24"/>
        </w:rPr>
        <w:fldChar w:fldCharType="end"/>
      </w:r>
      <w:r w:rsidRPr="005233CE">
        <w:rPr>
          <w:rFonts w:ascii="Arial" w:hAnsi="Arial" w:cs="Arial"/>
          <w:sz w:val="24"/>
          <w:szCs w:val="24"/>
        </w:rPr>
        <w:t>, luce e pace di tutte le genti, chiamate a contemplare il volto di Cristo, a Lui condotte dalla materna vigilanza della Vergine Madre. Da Lui scendano sulla umanità intera i doni della sua predilezione, di cui vuole essere pegno e propiziazione la Nostra Benedizione Apostolica, che effondiamo con pienezza di universale affetto.</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[1] A. A. S., LIV (1962), p. 66.</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 xml:space="preserve">[2] Io. 4, 35. </w:t>
      </w:r>
    </w:p>
    <w:p w:rsidR="005233CE" w:rsidRPr="005233CE" w:rsidRDefault="005233CE" w:rsidP="005233CE">
      <w:pPr>
        <w:spacing w:after="0" w:line="240" w:lineRule="auto"/>
        <w:contextualSpacing/>
        <w:jc w:val="both"/>
        <w:rPr>
          <w:rFonts w:ascii="Arial" w:hAnsi="Arial" w:cs="Arial"/>
          <w:sz w:val="24"/>
          <w:szCs w:val="24"/>
        </w:rPr>
      </w:pPr>
    </w:p>
    <w:p w:rsidR="005233CE" w:rsidRP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[3] Cfr. Rom. 10, 15.</w:t>
      </w:r>
    </w:p>
    <w:p w:rsidR="005233CE" w:rsidRPr="005233CE" w:rsidRDefault="005233CE" w:rsidP="005233CE">
      <w:pPr>
        <w:spacing w:after="0" w:line="240" w:lineRule="auto"/>
        <w:contextualSpacing/>
        <w:jc w:val="both"/>
        <w:rPr>
          <w:rFonts w:ascii="Arial" w:hAnsi="Arial" w:cs="Arial"/>
          <w:sz w:val="24"/>
          <w:szCs w:val="24"/>
        </w:rPr>
      </w:pPr>
    </w:p>
    <w:p w:rsidR="005233CE" w:rsidRDefault="005233CE" w:rsidP="005233CE">
      <w:pPr>
        <w:spacing w:after="0" w:line="240" w:lineRule="auto"/>
        <w:contextualSpacing/>
        <w:jc w:val="both"/>
        <w:rPr>
          <w:rFonts w:ascii="Arial" w:hAnsi="Arial" w:cs="Arial"/>
          <w:sz w:val="24"/>
          <w:szCs w:val="24"/>
        </w:rPr>
      </w:pPr>
      <w:r w:rsidRPr="005233CE">
        <w:rPr>
          <w:rFonts w:ascii="Arial" w:hAnsi="Arial" w:cs="Arial"/>
          <w:sz w:val="24"/>
          <w:szCs w:val="24"/>
        </w:rPr>
        <w:t>[4] Brev. Rom., Resp. ad Matut. in Festo Purificationis B. M. V.</w:t>
      </w:r>
    </w:p>
    <w:p w:rsidR="005233CE" w:rsidRDefault="005233CE" w:rsidP="00C353C0">
      <w:pPr>
        <w:spacing w:after="0" w:line="240" w:lineRule="auto"/>
        <w:contextualSpacing/>
        <w:jc w:val="both"/>
        <w:rPr>
          <w:rFonts w:ascii="Arial" w:hAnsi="Arial" w:cs="Arial"/>
          <w:sz w:val="24"/>
          <w:szCs w:val="24"/>
        </w:rPr>
      </w:pPr>
    </w:p>
    <w:p w:rsidR="005233CE" w:rsidRDefault="005233CE" w:rsidP="00C353C0">
      <w:pPr>
        <w:spacing w:after="0" w:line="240" w:lineRule="auto"/>
        <w:contextualSpacing/>
        <w:jc w:val="both"/>
        <w:rPr>
          <w:rFonts w:ascii="Arial" w:hAnsi="Arial" w:cs="Arial"/>
          <w:sz w:val="24"/>
          <w:szCs w:val="24"/>
        </w:rPr>
      </w:pPr>
    </w:p>
    <w:p w:rsidR="007E4E5B" w:rsidRDefault="007E4E5B" w:rsidP="00C353C0">
      <w:pPr>
        <w:spacing w:after="0" w:line="240" w:lineRule="auto"/>
        <w:contextualSpacing/>
        <w:jc w:val="both"/>
        <w:rPr>
          <w:rFonts w:ascii="Arial" w:hAnsi="Arial" w:cs="Arial"/>
          <w:sz w:val="24"/>
          <w:szCs w:val="24"/>
        </w:rPr>
      </w:pPr>
    </w:p>
    <w:p w:rsidR="00830D8D" w:rsidRDefault="00830D8D" w:rsidP="00830D8D">
      <w:pPr>
        <w:spacing w:after="0" w:line="240" w:lineRule="auto"/>
        <w:contextualSpacing/>
        <w:jc w:val="both"/>
        <w:rPr>
          <w:rFonts w:ascii="Arial" w:hAnsi="Arial" w:cs="Arial"/>
          <w:sz w:val="24"/>
          <w:szCs w:val="24"/>
        </w:rPr>
      </w:pPr>
    </w:p>
    <w:p w:rsidR="00830D8D" w:rsidRDefault="00830D8D" w:rsidP="00830D8D">
      <w:pPr>
        <w:spacing w:after="0" w:line="240" w:lineRule="auto"/>
        <w:contextualSpacing/>
        <w:jc w:val="both"/>
        <w:rPr>
          <w:rFonts w:ascii="Arial" w:hAnsi="Arial" w:cs="Arial"/>
          <w:sz w:val="24"/>
          <w:szCs w:val="24"/>
        </w:rPr>
        <w:sectPr w:rsidR="00830D8D" w:rsidSect="00372E66">
          <w:headerReference w:type="default" r:id="rId26"/>
          <w:footerReference w:type="default" r:id="rId27"/>
          <w:pgSz w:w="11900" w:h="16840"/>
          <w:pgMar w:top="1440" w:right="1440" w:bottom="147" w:left="1440" w:header="0" w:footer="0" w:gutter="0"/>
          <w:cols w:space="0" w:equalWidth="0">
            <w:col w:w="9020"/>
          </w:cols>
          <w:docGrid w:linePitch="360"/>
        </w:sectPr>
      </w:pPr>
    </w:p>
    <w:p w:rsidR="007E4E5B" w:rsidRDefault="007E4E5B" w:rsidP="00C353C0">
      <w:pPr>
        <w:spacing w:after="0" w:line="240" w:lineRule="auto"/>
        <w:contextualSpacing/>
        <w:jc w:val="both"/>
        <w:rPr>
          <w:rFonts w:ascii="Arial" w:hAnsi="Arial" w:cs="Arial"/>
          <w:sz w:val="24"/>
          <w:szCs w:val="24"/>
        </w:rPr>
      </w:pPr>
    </w:p>
    <w:p w:rsidR="007E4E5B" w:rsidRPr="007E4E5B" w:rsidRDefault="007E4E5B" w:rsidP="007E4E5B">
      <w:pPr>
        <w:pStyle w:val="Titolo1"/>
        <w:rPr>
          <w:rFonts w:ascii="Arial" w:hAnsi="Arial" w:cs="Arial"/>
        </w:rPr>
      </w:pPr>
      <w:bookmarkStart w:id="16" w:name="_Toc21827185"/>
      <w:r w:rsidRPr="007E4E5B">
        <w:rPr>
          <w:rFonts w:ascii="Arial" w:hAnsi="Arial" w:cs="Arial"/>
          <w:sz w:val="24"/>
        </w:rPr>
        <w:t>LORIS CAPOVILLA SEGRETARIO DI PAPA GIOVANNI XXIII</w:t>
      </w:r>
      <w:bookmarkEnd w:id="16"/>
    </w:p>
    <w:p w:rsidR="007E4E5B" w:rsidRDefault="007E4E5B" w:rsidP="00C353C0">
      <w:pPr>
        <w:spacing w:after="0" w:line="240" w:lineRule="auto"/>
        <w:contextualSpacing/>
        <w:jc w:val="both"/>
        <w:rPr>
          <w:rFonts w:ascii="Arial" w:hAnsi="Arial" w:cs="Arial"/>
          <w:sz w:val="24"/>
          <w:szCs w:val="24"/>
        </w:rPr>
      </w:pPr>
    </w:p>
    <w:p w:rsidR="007E4E5B" w:rsidRDefault="007E4E5B" w:rsidP="00C353C0">
      <w:pPr>
        <w:spacing w:after="0" w:line="240" w:lineRule="auto"/>
        <w:contextualSpacing/>
        <w:jc w:val="both"/>
        <w:rPr>
          <w:rFonts w:ascii="Arial" w:hAnsi="Arial" w:cs="Arial"/>
          <w:sz w:val="24"/>
          <w:szCs w:val="24"/>
        </w:rPr>
      </w:pPr>
    </w:p>
    <w:p w:rsidR="007E4E5B" w:rsidRPr="007E4E5B" w:rsidRDefault="007E4E5B" w:rsidP="007E4E5B">
      <w:pPr>
        <w:spacing w:after="0" w:line="240" w:lineRule="auto"/>
        <w:contextualSpacing/>
        <w:jc w:val="both"/>
        <w:rPr>
          <w:rFonts w:ascii="Arial" w:hAnsi="Arial" w:cs="Arial"/>
          <w:sz w:val="24"/>
          <w:szCs w:val="24"/>
        </w:rPr>
      </w:pPr>
      <w:r w:rsidRPr="007E4E5B">
        <w:rPr>
          <w:rFonts w:ascii="Arial" w:hAnsi="Arial" w:cs="Arial"/>
          <w:sz w:val="24"/>
          <w:szCs w:val="24"/>
        </w:rPr>
        <w:t>Loris Capovilla, intervista esclusiva al segretario di Papa Giovanni XXIII</w:t>
      </w:r>
    </w:p>
    <w:p w:rsidR="007E4E5B" w:rsidRDefault="007E4E5B" w:rsidP="007E4E5B">
      <w:pPr>
        <w:spacing w:after="0" w:line="240" w:lineRule="auto"/>
        <w:contextualSpacing/>
        <w:jc w:val="both"/>
        <w:rPr>
          <w:rFonts w:ascii="Arial" w:hAnsi="Arial" w:cs="Arial"/>
          <w:sz w:val="24"/>
          <w:szCs w:val="24"/>
        </w:rPr>
      </w:pPr>
    </w:p>
    <w:p w:rsidR="007E4E5B" w:rsidRPr="007E4E5B" w:rsidRDefault="007E4E5B" w:rsidP="007E4E5B">
      <w:pPr>
        <w:spacing w:after="0" w:line="240" w:lineRule="auto"/>
        <w:contextualSpacing/>
        <w:jc w:val="both"/>
        <w:rPr>
          <w:rFonts w:ascii="Arial" w:hAnsi="Arial" w:cs="Arial"/>
          <w:sz w:val="24"/>
          <w:szCs w:val="24"/>
        </w:rPr>
      </w:pPr>
      <w:r w:rsidRPr="007E4E5B">
        <w:rPr>
          <w:rFonts w:ascii="Arial" w:hAnsi="Arial" w:cs="Arial"/>
          <w:sz w:val="24"/>
          <w:szCs w:val="24"/>
        </w:rPr>
        <w:t>Mons. Loris Capovilla ci ha lasciato il 26 maggio 2016. Uomo colto e con un passato ricco di intense relazioni all'interno della Segreteria di Stato del Vaticano, ha rivestito molti ruoli importanti all'interno della Chiesa. Papa Francesco lo aveva voluto cardinale all'età di 98 anni.</w:t>
      </w:r>
    </w:p>
    <w:p w:rsidR="007E4E5B" w:rsidRPr="007E4E5B" w:rsidRDefault="007E4E5B" w:rsidP="007E4E5B">
      <w:pPr>
        <w:spacing w:after="0" w:line="240" w:lineRule="auto"/>
        <w:contextualSpacing/>
        <w:jc w:val="both"/>
        <w:rPr>
          <w:rFonts w:ascii="Arial" w:hAnsi="Arial" w:cs="Arial"/>
          <w:sz w:val="24"/>
          <w:szCs w:val="24"/>
        </w:rPr>
      </w:pPr>
    </w:p>
    <w:p w:rsidR="007E4E5B" w:rsidRPr="007E4E5B" w:rsidRDefault="007E4E5B" w:rsidP="007E4E5B">
      <w:pPr>
        <w:spacing w:after="0" w:line="240" w:lineRule="auto"/>
        <w:contextualSpacing/>
        <w:jc w:val="both"/>
        <w:rPr>
          <w:rFonts w:ascii="Arial" w:hAnsi="Arial" w:cs="Arial"/>
          <w:b/>
          <w:sz w:val="24"/>
          <w:szCs w:val="24"/>
        </w:rPr>
      </w:pPr>
      <w:r w:rsidRPr="007E4E5B">
        <w:rPr>
          <w:rFonts w:ascii="Arial" w:hAnsi="Arial" w:cs="Arial"/>
          <w:b/>
          <w:sz w:val="24"/>
          <w:szCs w:val="24"/>
        </w:rPr>
        <w:t>Mons. Capovilla avrebbe voluto Papa Giovanni XXIII patrono dell'esercito?</w:t>
      </w:r>
    </w:p>
    <w:p w:rsidR="007E4E5B" w:rsidRPr="007E4E5B" w:rsidRDefault="007E4E5B" w:rsidP="007E4E5B">
      <w:pPr>
        <w:spacing w:after="0" w:line="240" w:lineRule="auto"/>
        <w:contextualSpacing/>
        <w:jc w:val="both"/>
        <w:rPr>
          <w:rFonts w:ascii="Arial" w:hAnsi="Arial" w:cs="Arial"/>
          <w:sz w:val="24"/>
          <w:szCs w:val="24"/>
        </w:rPr>
      </w:pPr>
      <w:r w:rsidRPr="007E4E5B">
        <w:rPr>
          <w:rFonts w:ascii="Arial" w:hAnsi="Arial" w:cs="Arial"/>
          <w:sz w:val="24"/>
          <w:szCs w:val="24"/>
        </w:rPr>
        <w:t>Il quotidiano Avvenire riporta che Loris Capovilla sarebbe stato favorevole alla dedicazione di Papa Giovanni XXIII a patrono dell'esercito: nel 2008 l'ordinario militare Vincenzo Pelvi avrebbe chieso all’allora arcivescovo emerito di Loreto, Loris Francesco Capovilla, cosa ne pensasse, ricevendone, racconta nell'intervista monsignor Angelo Frigerio, «Un incoraggiamento a continuare». Pelvi però, intervistato da altre testate, nega: «Con Mons. Capovilla di questo non abbiamo proprio parlato».</w:t>
      </w:r>
    </w:p>
    <w:p w:rsidR="007E4E5B" w:rsidRPr="007E4E5B" w:rsidRDefault="007E4E5B" w:rsidP="007E4E5B">
      <w:pPr>
        <w:spacing w:after="0" w:line="240" w:lineRule="auto"/>
        <w:contextualSpacing/>
        <w:jc w:val="both"/>
        <w:rPr>
          <w:rFonts w:ascii="Arial" w:hAnsi="Arial" w:cs="Arial"/>
          <w:sz w:val="24"/>
          <w:szCs w:val="24"/>
        </w:rPr>
      </w:pPr>
    </w:p>
    <w:p w:rsidR="007E4E5B" w:rsidRPr="007E4E5B" w:rsidRDefault="007E4E5B" w:rsidP="007E4E5B">
      <w:pPr>
        <w:spacing w:after="0" w:line="240" w:lineRule="auto"/>
        <w:contextualSpacing/>
        <w:jc w:val="both"/>
        <w:rPr>
          <w:rFonts w:ascii="Arial" w:hAnsi="Arial" w:cs="Arial"/>
          <w:sz w:val="24"/>
          <w:szCs w:val="24"/>
        </w:rPr>
      </w:pPr>
      <w:r w:rsidRPr="007E4E5B">
        <w:rPr>
          <w:rFonts w:ascii="Arial" w:hAnsi="Arial" w:cs="Arial"/>
          <w:sz w:val="24"/>
          <w:szCs w:val="24"/>
        </w:rPr>
        <w:t>Loris Capovilla ricorda Don Oreste Benzi: era abbonato alla sua rivista</w:t>
      </w:r>
    </w:p>
    <w:p w:rsidR="007E4E5B" w:rsidRPr="007E4E5B" w:rsidRDefault="007E4E5B" w:rsidP="007E4E5B">
      <w:pPr>
        <w:spacing w:after="0" w:line="240" w:lineRule="auto"/>
        <w:contextualSpacing/>
        <w:jc w:val="both"/>
        <w:rPr>
          <w:rFonts w:ascii="Arial" w:hAnsi="Arial" w:cs="Arial"/>
          <w:sz w:val="24"/>
          <w:szCs w:val="24"/>
        </w:rPr>
      </w:pPr>
      <w:r w:rsidRPr="007E4E5B">
        <w:rPr>
          <w:rFonts w:ascii="Arial" w:hAnsi="Arial" w:cs="Arial"/>
          <w:sz w:val="24"/>
          <w:szCs w:val="24"/>
        </w:rPr>
        <w:t>La redazione del mensile Sempre della Comunità Papa Giovanni XXIII ha intervistato Loris Capovilla nel 2014, subito dopo la canonizzazione di Papa Giovanni XXIII, di cui era stato segretario particolare. Questa foto di Mons. Capovilla lo ritrae insieme a Don Oreste Benzi; è stata scattata in occasione del loro incontro, insieme ad un gruppo di fedeli di Verona.</w:t>
      </w:r>
    </w:p>
    <w:p w:rsidR="007E4E5B" w:rsidRPr="007E4E5B" w:rsidRDefault="007E4E5B" w:rsidP="007E4E5B">
      <w:pPr>
        <w:spacing w:after="0" w:line="240" w:lineRule="auto"/>
        <w:contextualSpacing/>
        <w:jc w:val="both"/>
        <w:rPr>
          <w:rFonts w:ascii="Arial" w:hAnsi="Arial" w:cs="Arial"/>
          <w:sz w:val="24"/>
          <w:szCs w:val="24"/>
        </w:rPr>
      </w:pPr>
    </w:p>
    <w:p w:rsidR="007E4E5B" w:rsidRPr="007E4E5B" w:rsidRDefault="007E4E5B" w:rsidP="007E4E5B">
      <w:pPr>
        <w:spacing w:after="0" w:line="240" w:lineRule="auto"/>
        <w:contextualSpacing/>
        <w:jc w:val="both"/>
        <w:rPr>
          <w:rFonts w:ascii="Arial" w:hAnsi="Arial" w:cs="Arial"/>
          <w:sz w:val="24"/>
          <w:szCs w:val="24"/>
        </w:rPr>
      </w:pPr>
      <w:r w:rsidRPr="007E4E5B">
        <w:rPr>
          <w:rFonts w:ascii="Arial" w:hAnsi="Arial" w:cs="Arial"/>
          <w:sz w:val="24"/>
          <w:szCs w:val="24"/>
        </w:rPr>
        <w:t>Nel Natale del 2015, Monsignor Loris Capovilla ha chiesto al suo segretario Ivan Bastoni di richiamare la redazione: «Ci disse di continuare a portare avanti con l’entusiasmo l'opera del nostro fondatore don Benzi. Ci ha fatto sentire parte di un’unica missione: testimoniare Cristo nel quotidiano»  racconta Nicoletta Pasqualini, che lo aveva intervistato.</w:t>
      </w:r>
    </w:p>
    <w:p w:rsidR="007E4E5B" w:rsidRPr="007E4E5B" w:rsidRDefault="007E4E5B" w:rsidP="007E4E5B">
      <w:pPr>
        <w:spacing w:after="0" w:line="240" w:lineRule="auto"/>
        <w:contextualSpacing/>
        <w:jc w:val="both"/>
        <w:rPr>
          <w:rFonts w:ascii="Arial" w:hAnsi="Arial" w:cs="Arial"/>
          <w:sz w:val="24"/>
          <w:szCs w:val="24"/>
        </w:rPr>
      </w:pPr>
    </w:p>
    <w:p w:rsidR="007E4E5B" w:rsidRPr="007E4E5B" w:rsidRDefault="007E4E5B" w:rsidP="007E4E5B">
      <w:pPr>
        <w:spacing w:after="0" w:line="240" w:lineRule="auto"/>
        <w:contextualSpacing/>
        <w:jc w:val="both"/>
        <w:rPr>
          <w:rFonts w:ascii="Arial" w:hAnsi="Arial" w:cs="Arial"/>
          <w:sz w:val="24"/>
          <w:szCs w:val="24"/>
        </w:rPr>
      </w:pPr>
      <w:r w:rsidRPr="007E4E5B">
        <w:rPr>
          <w:rFonts w:ascii="Arial" w:hAnsi="Arial" w:cs="Arial"/>
          <w:sz w:val="24"/>
          <w:szCs w:val="24"/>
        </w:rPr>
        <w:t xml:space="preserve">L'intervista integrale a Loris Capovilla è stata pubblicata su Sempre, il mensile fondato da Don Oreste Benzi, a cui l'alto prelato era abbonato; ripubblichiamo qui sotto le sue parole a poche ore dalla salita al cielo. </w:t>
      </w:r>
    </w:p>
    <w:p w:rsidR="007E4E5B" w:rsidRDefault="007E4E5B" w:rsidP="007E4E5B">
      <w:pPr>
        <w:spacing w:after="0" w:line="240" w:lineRule="auto"/>
        <w:contextualSpacing/>
        <w:jc w:val="both"/>
        <w:rPr>
          <w:rFonts w:ascii="Arial" w:hAnsi="Arial" w:cs="Arial"/>
          <w:sz w:val="24"/>
          <w:szCs w:val="24"/>
        </w:rPr>
      </w:pPr>
    </w:p>
    <w:p w:rsidR="007E4E5B" w:rsidRPr="007E4E5B" w:rsidRDefault="007E4E5B" w:rsidP="007E4E5B">
      <w:pPr>
        <w:spacing w:after="0" w:line="240" w:lineRule="auto"/>
        <w:contextualSpacing/>
        <w:jc w:val="both"/>
        <w:rPr>
          <w:rFonts w:ascii="Arial" w:hAnsi="Arial" w:cs="Arial"/>
          <w:sz w:val="24"/>
          <w:szCs w:val="24"/>
        </w:rPr>
      </w:pPr>
    </w:p>
    <w:p w:rsidR="007E4E5B" w:rsidRPr="007E4E5B" w:rsidRDefault="007E4E5B" w:rsidP="007E4E5B">
      <w:pPr>
        <w:spacing w:after="0" w:line="240" w:lineRule="auto"/>
        <w:contextualSpacing/>
        <w:jc w:val="both"/>
        <w:rPr>
          <w:rFonts w:ascii="Arial" w:hAnsi="Arial" w:cs="Arial"/>
          <w:sz w:val="24"/>
          <w:szCs w:val="24"/>
        </w:rPr>
      </w:pPr>
      <w:r w:rsidRPr="007E4E5B">
        <w:rPr>
          <w:rFonts w:ascii="Arial" w:hAnsi="Arial" w:cs="Arial"/>
          <w:sz w:val="24"/>
          <w:szCs w:val="24"/>
        </w:rPr>
        <w:t>Loris Capovilla a Sotto il Monte (BG)</w:t>
      </w:r>
    </w:p>
    <w:p w:rsidR="007E4E5B" w:rsidRDefault="007E4E5B" w:rsidP="007E4E5B">
      <w:pPr>
        <w:spacing w:after="0" w:line="240" w:lineRule="auto"/>
        <w:contextualSpacing/>
        <w:jc w:val="both"/>
        <w:rPr>
          <w:rFonts w:ascii="Arial" w:hAnsi="Arial" w:cs="Arial"/>
          <w:sz w:val="24"/>
          <w:szCs w:val="24"/>
        </w:rPr>
      </w:pPr>
    </w:p>
    <w:p w:rsidR="007E4E5B" w:rsidRPr="007E4E5B" w:rsidRDefault="007E4E5B" w:rsidP="007E4E5B">
      <w:pPr>
        <w:spacing w:after="0" w:line="240" w:lineRule="auto"/>
        <w:contextualSpacing/>
        <w:jc w:val="both"/>
        <w:rPr>
          <w:rFonts w:ascii="Arial" w:hAnsi="Arial" w:cs="Arial"/>
          <w:sz w:val="24"/>
          <w:szCs w:val="24"/>
        </w:rPr>
      </w:pPr>
      <w:r w:rsidRPr="007E4E5B">
        <w:rPr>
          <w:rFonts w:ascii="Arial" w:hAnsi="Arial" w:cs="Arial"/>
          <w:sz w:val="24"/>
          <w:szCs w:val="24"/>
        </w:rPr>
        <w:t>Nel 2016 sono stati circa 300 i membri della Comunità Papa Giovanni XXIII che si sono dati appuntamento a Sotto il Monte, per un pellegrinaggio nei luoghi del Papa Buono e del suo Segretario Particolare. Qui Loris Capovilla era arrivato nel 1988, dopo essersi dimesso dagli incarichi pastorali più importanti. In questi luoghi Mons. Capovilla ha vissuto gran parte degli ultimi suoi anni, e proprio nel paese bergamasco caro a Papa Giovanni XXIII ne sono state celebrate il 30 maggio 2016 le esequie.</w:t>
      </w:r>
    </w:p>
    <w:p w:rsidR="007E4E5B" w:rsidRPr="007E4E5B" w:rsidRDefault="007E4E5B" w:rsidP="007E4E5B">
      <w:pPr>
        <w:spacing w:after="0" w:line="240" w:lineRule="auto"/>
        <w:contextualSpacing/>
        <w:jc w:val="both"/>
        <w:rPr>
          <w:rFonts w:ascii="Arial" w:hAnsi="Arial" w:cs="Arial"/>
          <w:sz w:val="24"/>
          <w:szCs w:val="24"/>
        </w:rPr>
      </w:pPr>
    </w:p>
    <w:p w:rsidR="007E4E5B" w:rsidRPr="007E4E5B" w:rsidRDefault="007E4E5B" w:rsidP="007E4E5B">
      <w:pPr>
        <w:spacing w:after="0" w:line="240" w:lineRule="auto"/>
        <w:contextualSpacing/>
        <w:jc w:val="both"/>
        <w:rPr>
          <w:rFonts w:ascii="Arial" w:hAnsi="Arial" w:cs="Arial"/>
          <w:sz w:val="24"/>
          <w:szCs w:val="24"/>
        </w:rPr>
      </w:pPr>
    </w:p>
    <w:p w:rsidR="007E4E5B" w:rsidRPr="007E4E5B" w:rsidRDefault="007E4E5B" w:rsidP="007E4E5B">
      <w:pPr>
        <w:spacing w:after="0" w:line="240" w:lineRule="auto"/>
        <w:contextualSpacing/>
        <w:jc w:val="both"/>
        <w:rPr>
          <w:rFonts w:ascii="Arial" w:hAnsi="Arial" w:cs="Arial"/>
          <w:sz w:val="24"/>
          <w:szCs w:val="24"/>
        </w:rPr>
      </w:pPr>
      <w:r w:rsidRPr="007E4E5B">
        <w:rPr>
          <w:rFonts w:ascii="Arial" w:hAnsi="Arial" w:cs="Arial"/>
          <w:sz w:val="24"/>
          <w:szCs w:val="24"/>
        </w:rPr>
        <w:t>Mons. Loris Capovilla: l'intervista esclusiva</w:t>
      </w:r>
    </w:p>
    <w:p w:rsidR="007E4E5B" w:rsidRDefault="007E4E5B" w:rsidP="007E4E5B">
      <w:pPr>
        <w:spacing w:after="0" w:line="240" w:lineRule="auto"/>
        <w:contextualSpacing/>
        <w:jc w:val="both"/>
        <w:rPr>
          <w:rFonts w:ascii="Arial" w:hAnsi="Arial" w:cs="Arial"/>
          <w:sz w:val="24"/>
          <w:szCs w:val="24"/>
        </w:rPr>
      </w:pPr>
    </w:p>
    <w:p w:rsidR="007E4E5B" w:rsidRPr="007E4E5B" w:rsidRDefault="007E4E5B" w:rsidP="007E4E5B">
      <w:pPr>
        <w:spacing w:after="0" w:line="240" w:lineRule="auto"/>
        <w:contextualSpacing/>
        <w:jc w:val="both"/>
        <w:rPr>
          <w:rFonts w:ascii="Arial" w:hAnsi="Arial" w:cs="Arial"/>
          <w:sz w:val="24"/>
          <w:szCs w:val="24"/>
        </w:rPr>
      </w:pPr>
      <w:r w:rsidRPr="007E4E5B">
        <w:rPr>
          <w:rFonts w:ascii="Arial" w:hAnsi="Arial" w:cs="Arial"/>
          <w:sz w:val="24"/>
          <w:szCs w:val="24"/>
        </w:rPr>
        <w:t>«Sono seduto proprio sulla sedia dov’era seduto don Oreste. Questo sacerdote che se pur malato correva e serviva. Se non fanno santo lui non saprei chi potrebbe esserlo». Così mi risponde al telefono Mons. Loris Capovilla quando gli dico che sono del mensile Sempre, della Comunità di don Benzi. Don Oreste lui lo aveva incontrato a Ca’ Maitino di Sotto il Monte nel 2005, durante un pellegrinaggio nel paese natale di Papa Giovanni XXIII. «Che grande impegno che avete, dovete stare tutti insieme – mi dice –. Continuate a camminare nel solco della semplicità e della povertà».</w:t>
      </w:r>
    </w:p>
    <w:p w:rsidR="007E4E5B" w:rsidRPr="007E4E5B" w:rsidRDefault="007E4E5B" w:rsidP="007E4E5B">
      <w:pPr>
        <w:spacing w:after="0" w:line="240" w:lineRule="auto"/>
        <w:contextualSpacing/>
        <w:jc w:val="both"/>
        <w:rPr>
          <w:rFonts w:ascii="Arial" w:hAnsi="Arial" w:cs="Arial"/>
          <w:sz w:val="24"/>
          <w:szCs w:val="24"/>
        </w:rPr>
      </w:pPr>
    </w:p>
    <w:p w:rsidR="007E4E5B" w:rsidRPr="007E4E5B" w:rsidRDefault="007E4E5B" w:rsidP="007E4E5B">
      <w:pPr>
        <w:spacing w:after="0" w:line="240" w:lineRule="auto"/>
        <w:contextualSpacing/>
        <w:jc w:val="both"/>
        <w:rPr>
          <w:rFonts w:ascii="Arial" w:hAnsi="Arial" w:cs="Arial"/>
          <w:sz w:val="24"/>
          <w:szCs w:val="24"/>
        </w:rPr>
      </w:pPr>
      <w:r w:rsidRPr="007E4E5B">
        <w:rPr>
          <w:rFonts w:ascii="Arial" w:hAnsi="Arial" w:cs="Arial"/>
          <w:sz w:val="24"/>
          <w:szCs w:val="24"/>
        </w:rPr>
        <w:t>Mons. Capovilla è stato da poco fatto cardinale, a 98 anni, quando lo intervisto. La nomina è stata una sorpresa: ha appreso la notizia ascoltando l’Angelus del 12 gennaio 2014 alla televisione. «Sento dalla voce che il suo spirito è giovane, questo conta» sono alcune delle parole che Papa Francesco gli ha rivolto in una telefonata di congratulazioni.</w:t>
      </w:r>
    </w:p>
    <w:p w:rsidR="007E4E5B" w:rsidRPr="007E4E5B" w:rsidRDefault="007E4E5B" w:rsidP="007E4E5B">
      <w:pPr>
        <w:spacing w:after="0" w:line="240" w:lineRule="auto"/>
        <w:contextualSpacing/>
        <w:jc w:val="both"/>
        <w:rPr>
          <w:rFonts w:ascii="Arial" w:hAnsi="Arial" w:cs="Arial"/>
          <w:sz w:val="24"/>
          <w:szCs w:val="24"/>
        </w:rPr>
      </w:pPr>
    </w:p>
    <w:p w:rsidR="007E4E5B" w:rsidRPr="007E4E5B" w:rsidRDefault="007E4E5B" w:rsidP="007E4E5B">
      <w:pPr>
        <w:spacing w:after="0" w:line="240" w:lineRule="auto"/>
        <w:contextualSpacing/>
        <w:jc w:val="both"/>
        <w:rPr>
          <w:rFonts w:ascii="Arial" w:hAnsi="Arial" w:cs="Arial"/>
          <w:sz w:val="24"/>
          <w:szCs w:val="24"/>
        </w:rPr>
      </w:pPr>
      <w:r w:rsidRPr="007E4E5B">
        <w:rPr>
          <w:rFonts w:ascii="Arial" w:hAnsi="Arial" w:cs="Arial"/>
          <w:sz w:val="24"/>
          <w:szCs w:val="24"/>
        </w:rPr>
        <w:t>Per un decennio Capovilla è stato segretario particolare di Papa Giovanni. Un umile prete, e vuole rimanere tale. E se qualcuno lo chiama eminenza dice: «Lasciamo stare l’eminenza».</w:t>
      </w:r>
    </w:p>
    <w:p w:rsidR="007E4E5B" w:rsidRPr="007E4E5B" w:rsidRDefault="007E4E5B" w:rsidP="007E4E5B">
      <w:pPr>
        <w:spacing w:after="0" w:line="240" w:lineRule="auto"/>
        <w:contextualSpacing/>
        <w:jc w:val="both"/>
        <w:rPr>
          <w:rFonts w:ascii="Arial" w:hAnsi="Arial" w:cs="Arial"/>
          <w:sz w:val="24"/>
          <w:szCs w:val="24"/>
        </w:rPr>
      </w:pPr>
    </w:p>
    <w:p w:rsidR="007E4E5B" w:rsidRPr="007E4E5B" w:rsidRDefault="007E4E5B" w:rsidP="007E4E5B">
      <w:pPr>
        <w:spacing w:after="0" w:line="240" w:lineRule="auto"/>
        <w:contextualSpacing/>
        <w:jc w:val="both"/>
        <w:rPr>
          <w:rFonts w:ascii="Arial" w:hAnsi="Arial" w:cs="Arial"/>
          <w:b/>
          <w:sz w:val="24"/>
          <w:szCs w:val="24"/>
        </w:rPr>
      </w:pPr>
      <w:r w:rsidRPr="007E4E5B">
        <w:rPr>
          <w:rFonts w:ascii="Arial" w:hAnsi="Arial" w:cs="Arial"/>
          <w:b/>
          <w:sz w:val="24"/>
          <w:szCs w:val="24"/>
        </w:rPr>
        <w:t>Il 27 aprile 2014 ci sarà la canonizzazione di Papa Giovanni XXIII di cui lei è stato segretario per tanti anni. Come ha segnato la sua vita?</w:t>
      </w:r>
    </w:p>
    <w:p w:rsidR="007E4E5B" w:rsidRPr="007E4E5B" w:rsidRDefault="007E4E5B" w:rsidP="007E4E5B">
      <w:pPr>
        <w:spacing w:after="0" w:line="240" w:lineRule="auto"/>
        <w:contextualSpacing/>
        <w:jc w:val="both"/>
        <w:rPr>
          <w:rFonts w:ascii="Arial" w:hAnsi="Arial" w:cs="Arial"/>
          <w:sz w:val="24"/>
          <w:szCs w:val="24"/>
        </w:rPr>
      </w:pPr>
    </w:p>
    <w:p w:rsidR="007E4E5B" w:rsidRPr="007E4E5B" w:rsidRDefault="007E4E5B" w:rsidP="007E4E5B">
      <w:pPr>
        <w:spacing w:after="0" w:line="240" w:lineRule="auto"/>
        <w:contextualSpacing/>
        <w:jc w:val="both"/>
        <w:rPr>
          <w:rFonts w:ascii="Arial" w:hAnsi="Arial" w:cs="Arial"/>
          <w:sz w:val="24"/>
          <w:szCs w:val="24"/>
        </w:rPr>
      </w:pPr>
      <w:r w:rsidRPr="007E4E5B">
        <w:rPr>
          <w:rFonts w:ascii="Arial" w:hAnsi="Arial" w:cs="Arial"/>
          <w:sz w:val="24"/>
          <w:szCs w:val="24"/>
        </w:rPr>
        <w:t>«Per disposizione della Provvidenza ho conosciuto in giovane età Angelo Giuseppe Roncalli e l’ho seguito sino al primo incontro personale con lui nel 1950 allorquando egli venne a Venezia a celebrare come Nunzio apostolico a Parigi i 200 anni della morte del fondatore dei Mechitaristi Armeni. Tre anni dopo ne divenni segretario particolare. Ho espletato il mio servizio anche dopo la sua morte e ho continuato ad essere suo segretario. Lungo i 50 anni dalla sua dipartita, l’ho pensato ogni giorno ed ogni ora, sforzandomi di conformare il mio servizio sacerdotale sul suo».</w:t>
      </w:r>
    </w:p>
    <w:p w:rsidR="007E4E5B" w:rsidRPr="007E4E5B" w:rsidRDefault="007E4E5B" w:rsidP="007E4E5B">
      <w:pPr>
        <w:spacing w:after="0" w:line="240" w:lineRule="auto"/>
        <w:contextualSpacing/>
        <w:jc w:val="both"/>
        <w:rPr>
          <w:rFonts w:ascii="Arial" w:hAnsi="Arial" w:cs="Arial"/>
          <w:sz w:val="24"/>
          <w:szCs w:val="24"/>
        </w:rPr>
      </w:pPr>
    </w:p>
    <w:p w:rsidR="007E4E5B" w:rsidRPr="007E4E5B" w:rsidRDefault="007E4E5B" w:rsidP="007E4E5B">
      <w:pPr>
        <w:spacing w:after="0" w:line="240" w:lineRule="auto"/>
        <w:contextualSpacing/>
        <w:jc w:val="both"/>
        <w:rPr>
          <w:rFonts w:ascii="Arial" w:hAnsi="Arial" w:cs="Arial"/>
          <w:b/>
          <w:sz w:val="24"/>
          <w:szCs w:val="24"/>
        </w:rPr>
      </w:pPr>
      <w:r w:rsidRPr="007E4E5B">
        <w:rPr>
          <w:rFonts w:ascii="Arial" w:hAnsi="Arial" w:cs="Arial"/>
          <w:b/>
          <w:sz w:val="24"/>
          <w:szCs w:val="24"/>
        </w:rPr>
        <w:t>È considerato il papa buono, il papa della pace, eppure è stato anche criticato soprattutto quando annunciò improvvisamente, il 25 gennaio 1959, l’apertura di un Concilio ecumenico nonostante la sua veneranda età.</w:t>
      </w:r>
    </w:p>
    <w:p w:rsidR="007E4E5B" w:rsidRPr="007E4E5B" w:rsidRDefault="007E4E5B" w:rsidP="007E4E5B">
      <w:pPr>
        <w:spacing w:after="0" w:line="240" w:lineRule="auto"/>
        <w:contextualSpacing/>
        <w:jc w:val="both"/>
        <w:rPr>
          <w:rFonts w:ascii="Arial" w:hAnsi="Arial" w:cs="Arial"/>
          <w:sz w:val="24"/>
          <w:szCs w:val="24"/>
        </w:rPr>
      </w:pPr>
    </w:p>
    <w:p w:rsidR="007E4E5B" w:rsidRPr="007E4E5B" w:rsidRDefault="007E4E5B" w:rsidP="007E4E5B">
      <w:pPr>
        <w:spacing w:after="0" w:line="240" w:lineRule="auto"/>
        <w:contextualSpacing/>
        <w:jc w:val="both"/>
        <w:rPr>
          <w:rFonts w:ascii="Arial" w:hAnsi="Arial" w:cs="Arial"/>
          <w:sz w:val="24"/>
          <w:szCs w:val="24"/>
        </w:rPr>
      </w:pPr>
      <w:r w:rsidRPr="007E4E5B">
        <w:rPr>
          <w:rFonts w:ascii="Arial" w:hAnsi="Arial" w:cs="Arial"/>
          <w:sz w:val="24"/>
          <w:szCs w:val="24"/>
        </w:rPr>
        <w:t>«È ferma convinzione che nel suo insieme la Chiesa Cattolica ed anche i cristiani di altre denominazioni hanno accolto come dono di Dio l’ispirazione di Papa Giovanni ad aggiornare le strutture disciplinari e guidarle in conformità con le esigenze dell’umanità contemporanea».</w:t>
      </w:r>
    </w:p>
    <w:p w:rsidR="007E4E5B" w:rsidRPr="007E4E5B" w:rsidRDefault="007E4E5B" w:rsidP="007E4E5B">
      <w:pPr>
        <w:spacing w:after="0" w:line="240" w:lineRule="auto"/>
        <w:contextualSpacing/>
        <w:jc w:val="both"/>
        <w:rPr>
          <w:rFonts w:ascii="Arial" w:hAnsi="Arial" w:cs="Arial"/>
          <w:sz w:val="24"/>
          <w:szCs w:val="24"/>
        </w:rPr>
      </w:pPr>
    </w:p>
    <w:p w:rsidR="007E4E5B" w:rsidRPr="007E4E5B" w:rsidRDefault="007E4E5B" w:rsidP="007E4E5B">
      <w:pPr>
        <w:spacing w:after="0" w:line="240" w:lineRule="auto"/>
        <w:contextualSpacing/>
        <w:jc w:val="both"/>
        <w:rPr>
          <w:rFonts w:ascii="Arial" w:hAnsi="Arial" w:cs="Arial"/>
          <w:b/>
          <w:sz w:val="24"/>
          <w:szCs w:val="24"/>
        </w:rPr>
      </w:pPr>
      <w:r w:rsidRPr="007E4E5B">
        <w:rPr>
          <w:rFonts w:ascii="Arial" w:hAnsi="Arial" w:cs="Arial"/>
          <w:b/>
          <w:sz w:val="24"/>
          <w:szCs w:val="24"/>
        </w:rPr>
        <w:t>Un’idea, quella del Concilio, che le comunicò la prima volta 48 ore dopo essere stato eletto Papa. Cosa le passò per la testa in quel momento?</w:t>
      </w:r>
    </w:p>
    <w:p w:rsidR="007E4E5B" w:rsidRPr="007E4E5B" w:rsidRDefault="007E4E5B" w:rsidP="007E4E5B">
      <w:pPr>
        <w:spacing w:after="0" w:line="240" w:lineRule="auto"/>
        <w:contextualSpacing/>
        <w:jc w:val="both"/>
        <w:rPr>
          <w:rFonts w:ascii="Arial" w:hAnsi="Arial" w:cs="Arial"/>
          <w:sz w:val="24"/>
          <w:szCs w:val="24"/>
        </w:rPr>
      </w:pPr>
    </w:p>
    <w:p w:rsidR="007E4E5B" w:rsidRPr="007E4E5B" w:rsidRDefault="007E4E5B" w:rsidP="007E4E5B">
      <w:pPr>
        <w:spacing w:after="0" w:line="240" w:lineRule="auto"/>
        <w:contextualSpacing/>
        <w:jc w:val="both"/>
        <w:rPr>
          <w:rFonts w:ascii="Arial" w:hAnsi="Arial" w:cs="Arial"/>
          <w:sz w:val="24"/>
          <w:szCs w:val="24"/>
        </w:rPr>
      </w:pPr>
      <w:r w:rsidRPr="007E4E5B">
        <w:rPr>
          <w:rFonts w:ascii="Arial" w:hAnsi="Arial" w:cs="Arial"/>
          <w:sz w:val="24"/>
          <w:szCs w:val="24"/>
        </w:rPr>
        <w:t>«A me non passò niente per la testa, tanto più che il codice di Diritto Canonico conteneva un capitolo denominato De Concilio Oecumenico. Se una struttura è già contemplata nella vita della Chiesa, nessuna meraviglia che al Concilio XX (1869-1870) ne potesse venire uno denominato poi XXI».</w:t>
      </w:r>
    </w:p>
    <w:p w:rsidR="007E4E5B" w:rsidRPr="007E4E5B" w:rsidRDefault="007E4E5B" w:rsidP="007E4E5B">
      <w:pPr>
        <w:spacing w:after="0" w:line="240" w:lineRule="auto"/>
        <w:contextualSpacing/>
        <w:jc w:val="both"/>
        <w:rPr>
          <w:rFonts w:ascii="Arial" w:hAnsi="Arial" w:cs="Arial"/>
          <w:sz w:val="24"/>
          <w:szCs w:val="24"/>
        </w:rPr>
      </w:pPr>
    </w:p>
    <w:p w:rsidR="007E4E5B" w:rsidRPr="007E4E5B" w:rsidRDefault="007E4E5B" w:rsidP="007E4E5B">
      <w:pPr>
        <w:spacing w:after="0" w:line="240" w:lineRule="auto"/>
        <w:contextualSpacing/>
        <w:jc w:val="both"/>
        <w:rPr>
          <w:rFonts w:ascii="Arial" w:hAnsi="Arial" w:cs="Arial"/>
          <w:b/>
          <w:sz w:val="24"/>
          <w:szCs w:val="24"/>
        </w:rPr>
      </w:pPr>
      <w:r w:rsidRPr="007E4E5B">
        <w:rPr>
          <w:rFonts w:ascii="Arial" w:hAnsi="Arial" w:cs="Arial"/>
          <w:b/>
          <w:sz w:val="24"/>
          <w:szCs w:val="24"/>
        </w:rPr>
        <w:t>Oggi nell’età dell’anzianità, come legge i frutti nella Chiesa di quel grande cambiamento dettato dal Concilio?</w:t>
      </w:r>
    </w:p>
    <w:p w:rsidR="007E4E5B" w:rsidRPr="007E4E5B" w:rsidRDefault="007E4E5B" w:rsidP="007E4E5B">
      <w:pPr>
        <w:spacing w:after="0" w:line="240" w:lineRule="auto"/>
        <w:contextualSpacing/>
        <w:jc w:val="both"/>
        <w:rPr>
          <w:rFonts w:ascii="Arial" w:hAnsi="Arial" w:cs="Arial"/>
          <w:sz w:val="24"/>
          <w:szCs w:val="24"/>
        </w:rPr>
      </w:pPr>
    </w:p>
    <w:p w:rsidR="007E4E5B" w:rsidRPr="007E4E5B" w:rsidRDefault="007E4E5B" w:rsidP="007E4E5B">
      <w:pPr>
        <w:spacing w:after="0" w:line="240" w:lineRule="auto"/>
        <w:contextualSpacing/>
        <w:jc w:val="both"/>
        <w:rPr>
          <w:rFonts w:ascii="Arial" w:hAnsi="Arial" w:cs="Arial"/>
          <w:sz w:val="24"/>
          <w:szCs w:val="24"/>
        </w:rPr>
      </w:pPr>
      <w:r w:rsidRPr="007E4E5B">
        <w:rPr>
          <w:rFonts w:ascii="Arial" w:hAnsi="Arial" w:cs="Arial"/>
          <w:sz w:val="24"/>
          <w:szCs w:val="24"/>
        </w:rPr>
        <w:t>«Con esultanza e speranza, che è il titolo della quarta costituzione Gaudium et spes. Ho certezza che sulle vie segnate da Dio, la Chiesa Cattolica si è ripresentata col volto di Gesù, maestro, amico e salvatore.</w:t>
      </w:r>
    </w:p>
    <w:p w:rsidR="007E4E5B" w:rsidRPr="007E4E5B" w:rsidRDefault="007E4E5B" w:rsidP="007E4E5B">
      <w:pPr>
        <w:spacing w:after="0" w:line="240" w:lineRule="auto"/>
        <w:contextualSpacing/>
        <w:jc w:val="both"/>
        <w:rPr>
          <w:rFonts w:ascii="Arial" w:hAnsi="Arial" w:cs="Arial"/>
          <w:sz w:val="24"/>
          <w:szCs w:val="24"/>
        </w:rPr>
      </w:pPr>
    </w:p>
    <w:p w:rsidR="007E4E5B" w:rsidRPr="007E4E5B" w:rsidRDefault="007E4E5B" w:rsidP="007E4E5B">
      <w:pPr>
        <w:spacing w:after="0" w:line="240" w:lineRule="auto"/>
        <w:contextualSpacing/>
        <w:jc w:val="both"/>
        <w:rPr>
          <w:rFonts w:ascii="Arial" w:hAnsi="Arial" w:cs="Arial"/>
          <w:b/>
          <w:sz w:val="24"/>
          <w:szCs w:val="24"/>
        </w:rPr>
      </w:pPr>
      <w:r w:rsidRPr="007E4E5B">
        <w:rPr>
          <w:rFonts w:ascii="Arial" w:hAnsi="Arial" w:cs="Arial"/>
          <w:b/>
          <w:sz w:val="24"/>
          <w:szCs w:val="24"/>
        </w:rPr>
        <w:t>Un anno di pontificato di Papa Francesco. Come vede il momento attuale della Chiesa?</w:t>
      </w:r>
    </w:p>
    <w:p w:rsidR="007E4E5B" w:rsidRPr="007E4E5B" w:rsidRDefault="007E4E5B" w:rsidP="007E4E5B">
      <w:pPr>
        <w:spacing w:after="0" w:line="240" w:lineRule="auto"/>
        <w:contextualSpacing/>
        <w:jc w:val="both"/>
        <w:rPr>
          <w:rFonts w:ascii="Arial" w:hAnsi="Arial" w:cs="Arial"/>
          <w:sz w:val="24"/>
          <w:szCs w:val="24"/>
        </w:rPr>
      </w:pPr>
    </w:p>
    <w:p w:rsidR="007E4E5B" w:rsidRPr="007E4E5B" w:rsidRDefault="007E4E5B" w:rsidP="007E4E5B">
      <w:pPr>
        <w:spacing w:after="0" w:line="240" w:lineRule="auto"/>
        <w:contextualSpacing/>
        <w:jc w:val="both"/>
        <w:rPr>
          <w:rFonts w:ascii="Arial" w:hAnsi="Arial" w:cs="Arial"/>
          <w:sz w:val="24"/>
          <w:szCs w:val="24"/>
        </w:rPr>
      </w:pPr>
      <w:r w:rsidRPr="007E4E5B">
        <w:rPr>
          <w:rFonts w:ascii="Arial" w:hAnsi="Arial" w:cs="Arial"/>
          <w:sz w:val="24"/>
          <w:szCs w:val="24"/>
        </w:rPr>
        <w:t>«Ogni Papa costituisce un anello dell’unica catena che segna il cammino di due millenni. Condotto da Dio, ogni successore di Pietro, adempie il suo servizio in Obbedienza e pace secondo il motto araldico di Giovanni XXIII».</w:t>
      </w:r>
    </w:p>
    <w:p w:rsidR="007E4E5B" w:rsidRPr="007E4E5B" w:rsidRDefault="007E4E5B" w:rsidP="007E4E5B">
      <w:pPr>
        <w:spacing w:after="0" w:line="240" w:lineRule="auto"/>
        <w:contextualSpacing/>
        <w:jc w:val="both"/>
        <w:rPr>
          <w:rFonts w:ascii="Arial" w:hAnsi="Arial" w:cs="Arial"/>
          <w:sz w:val="24"/>
          <w:szCs w:val="24"/>
        </w:rPr>
      </w:pPr>
    </w:p>
    <w:p w:rsidR="007E4E5B" w:rsidRPr="007E4E5B" w:rsidRDefault="007E4E5B" w:rsidP="007E4E5B">
      <w:pPr>
        <w:spacing w:after="0" w:line="240" w:lineRule="auto"/>
        <w:contextualSpacing/>
        <w:jc w:val="both"/>
        <w:rPr>
          <w:rFonts w:ascii="Arial" w:hAnsi="Arial" w:cs="Arial"/>
          <w:b/>
          <w:sz w:val="24"/>
          <w:szCs w:val="24"/>
        </w:rPr>
      </w:pPr>
      <w:r w:rsidRPr="007E4E5B">
        <w:rPr>
          <w:rFonts w:ascii="Arial" w:hAnsi="Arial" w:cs="Arial"/>
          <w:b/>
          <w:sz w:val="24"/>
          <w:szCs w:val="24"/>
        </w:rPr>
        <w:t>Assieme a Giovanni XXIII verrà canonizzato anche Giovanni Paolo II. Quali analogie tra i due?</w:t>
      </w:r>
    </w:p>
    <w:p w:rsidR="007E4E5B" w:rsidRPr="007E4E5B" w:rsidRDefault="007E4E5B" w:rsidP="007E4E5B">
      <w:pPr>
        <w:spacing w:after="0" w:line="240" w:lineRule="auto"/>
        <w:contextualSpacing/>
        <w:jc w:val="both"/>
        <w:rPr>
          <w:rFonts w:ascii="Arial" w:hAnsi="Arial" w:cs="Arial"/>
          <w:sz w:val="24"/>
          <w:szCs w:val="24"/>
        </w:rPr>
      </w:pPr>
    </w:p>
    <w:p w:rsidR="007E4E5B" w:rsidRPr="007E4E5B" w:rsidRDefault="007E4E5B" w:rsidP="007E4E5B">
      <w:pPr>
        <w:spacing w:after="0" w:line="240" w:lineRule="auto"/>
        <w:contextualSpacing/>
        <w:jc w:val="both"/>
        <w:rPr>
          <w:rFonts w:ascii="Arial" w:hAnsi="Arial" w:cs="Arial"/>
          <w:sz w:val="24"/>
          <w:szCs w:val="24"/>
        </w:rPr>
      </w:pPr>
      <w:r w:rsidRPr="007E4E5B">
        <w:rPr>
          <w:rFonts w:ascii="Arial" w:hAnsi="Arial" w:cs="Arial"/>
          <w:sz w:val="24"/>
          <w:szCs w:val="24"/>
        </w:rPr>
        <w:t>«Non è necessario che noi immaginiamo i Papi l’uno come fotocopia dell’altro. Ciascuno ha una sua personalità, una sua missione e suoi particolari carismi».</w:t>
      </w:r>
    </w:p>
    <w:p w:rsidR="007E4E5B" w:rsidRPr="007E4E5B" w:rsidRDefault="007E4E5B" w:rsidP="007E4E5B">
      <w:pPr>
        <w:spacing w:after="0" w:line="240" w:lineRule="auto"/>
        <w:contextualSpacing/>
        <w:jc w:val="both"/>
        <w:rPr>
          <w:rFonts w:ascii="Arial" w:hAnsi="Arial" w:cs="Arial"/>
          <w:sz w:val="24"/>
          <w:szCs w:val="24"/>
        </w:rPr>
      </w:pPr>
    </w:p>
    <w:p w:rsidR="007E4E5B" w:rsidRPr="007E4E5B" w:rsidRDefault="007E4E5B" w:rsidP="007E4E5B">
      <w:pPr>
        <w:spacing w:after="0" w:line="240" w:lineRule="auto"/>
        <w:contextualSpacing/>
        <w:jc w:val="both"/>
        <w:rPr>
          <w:rFonts w:ascii="Arial" w:hAnsi="Arial" w:cs="Arial"/>
          <w:b/>
          <w:sz w:val="24"/>
          <w:szCs w:val="24"/>
        </w:rPr>
      </w:pPr>
      <w:r w:rsidRPr="007E4E5B">
        <w:rPr>
          <w:rFonts w:ascii="Arial" w:hAnsi="Arial" w:cs="Arial"/>
          <w:b/>
          <w:sz w:val="24"/>
          <w:szCs w:val="24"/>
        </w:rPr>
        <w:t>Una coincidenza: mentre per Giovanni XXIII arriva la canonizzazione, per don Oreste Benzi, fondatore della Comunità Papa Giovanni XXIII, è arrivato il nulla osta dalla Congregazione delle Cause dei Santi per l'apertura del processo di beatificazione.  Lei ha conosciuto personalmente don Oreste. Che cosa ha visto in lui?</w:t>
      </w:r>
    </w:p>
    <w:p w:rsidR="007E4E5B" w:rsidRPr="007E4E5B" w:rsidRDefault="007E4E5B" w:rsidP="007E4E5B">
      <w:pPr>
        <w:spacing w:after="0" w:line="240" w:lineRule="auto"/>
        <w:contextualSpacing/>
        <w:jc w:val="both"/>
        <w:rPr>
          <w:rFonts w:ascii="Arial" w:hAnsi="Arial" w:cs="Arial"/>
          <w:sz w:val="24"/>
          <w:szCs w:val="24"/>
        </w:rPr>
      </w:pPr>
    </w:p>
    <w:p w:rsidR="007E4E5B" w:rsidRPr="007E4E5B" w:rsidRDefault="007E4E5B" w:rsidP="007E4E5B">
      <w:pPr>
        <w:spacing w:after="0" w:line="240" w:lineRule="auto"/>
        <w:contextualSpacing/>
        <w:jc w:val="both"/>
        <w:rPr>
          <w:rFonts w:ascii="Arial" w:hAnsi="Arial" w:cs="Arial"/>
          <w:sz w:val="24"/>
          <w:szCs w:val="24"/>
        </w:rPr>
      </w:pPr>
      <w:r w:rsidRPr="007E4E5B">
        <w:rPr>
          <w:rFonts w:ascii="Arial" w:hAnsi="Arial" w:cs="Arial"/>
          <w:sz w:val="24"/>
          <w:szCs w:val="24"/>
        </w:rPr>
        <w:t>«Ho visto il cristiano e il sacerdote che ha voluto conformarsi a Cristo ed al suo Vangelo. Nel corso della sua vita operosa, eroica, piena di meriti e di sofferenze».</w:t>
      </w:r>
    </w:p>
    <w:p w:rsidR="007E4E5B" w:rsidRPr="007E4E5B" w:rsidRDefault="007E4E5B" w:rsidP="007E4E5B">
      <w:pPr>
        <w:spacing w:after="0" w:line="240" w:lineRule="auto"/>
        <w:contextualSpacing/>
        <w:jc w:val="both"/>
        <w:rPr>
          <w:rFonts w:ascii="Arial" w:hAnsi="Arial" w:cs="Arial"/>
          <w:sz w:val="24"/>
          <w:szCs w:val="24"/>
        </w:rPr>
      </w:pPr>
    </w:p>
    <w:p w:rsidR="007E4E5B" w:rsidRPr="007E4E5B" w:rsidRDefault="007E4E5B" w:rsidP="007E4E5B">
      <w:pPr>
        <w:spacing w:after="0" w:line="240" w:lineRule="auto"/>
        <w:contextualSpacing/>
        <w:jc w:val="both"/>
        <w:rPr>
          <w:rFonts w:ascii="Arial" w:hAnsi="Arial" w:cs="Arial"/>
          <w:b/>
          <w:sz w:val="24"/>
          <w:szCs w:val="24"/>
        </w:rPr>
      </w:pPr>
      <w:r w:rsidRPr="007E4E5B">
        <w:rPr>
          <w:rFonts w:ascii="Arial" w:hAnsi="Arial" w:cs="Arial"/>
          <w:b/>
          <w:sz w:val="24"/>
          <w:szCs w:val="24"/>
        </w:rPr>
        <w:t>Qual è l’invito che fa alla Comunità Papa Giovanni XXIII?</w:t>
      </w:r>
    </w:p>
    <w:p w:rsidR="007E4E5B" w:rsidRPr="007E4E5B" w:rsidRDefault="007E4E5B" w:rsidP="007E4E5B">
      <w:pPr>
        <w:spacing w:after="0" w:line="240" w:lineRule="auto"/>
        <w:contextualSpacing/>
        <w:jc w:val="both"/>
        <w:rPr>
          <w:rFonts w:ascii="Arial" w:hAnsi="Arial" w:cs="Arial"/>
          <w:sz w:val="24"/>
          <w:szCs w:val="24"/>
        </w:rPr>
      </w:pPr>
    </w:p>
    <w:p w:rsidR="007E4E5B" w:rsidRPr="007E4E5B" w:rsidRDefault="007E4E5B" w:rsidP="007E4E5B">
      <w:pPr>
        <w:spacing w:after="0" w:line="240" w:lineRule="auto"/>
        <w:contextualSpacing/>
        <w:jc w:val="both"/>
        <w:rPr>
          <w:rFonts w:ascii="Arial" w:hAnsi="Arial" w:cs="Arial"/>
          <w:sz w:val="24"/>
          <w:szCs w:val="24"/>
        </w:rPr>
      </w:pPr>
      <w:r w:rsidRPr="007E4E5B">
        <w:rPr>
          <w:rFonts w:ascii="Arial" w:hAnsi="Arial" w:cs="Arial"/>
          <w:sz w:val="24"/>
          <w:szCs w:val="24"/>
        </w:rPr>
        <w:t>«Rimanete fedeli alle ispirazioni ricevute dal fondatore e non prestatevi mai a ciò che chiamiamo pubblicità, ma piuttosto preoccuparsi di vita interiore, senza della quale ogni altra attività umana langue. E credete fermamente che l’amore professato per i piccoli, i poveri, i diseredati e i peccatori non rimarrà mai sterile».</w:t>
      </w:r>
    </w:p>
    <w:p w:rsidR="007E4E5B" w:rsidRPr="007E4E5B" w:rsidRDefault="007E4E5B" w:rsidP="007E4E5B">
      <w:pPr>
        <w:spacing w:after="0" w:line="240" w:lineRule="auto"/>
        <w:contextualSpacing/>
        <w:jc w:val="both"/>
        <w:rPr>
          <w:rFonts w:ascii="Arial" w:hAnsi="Arial" w:cs="Arial"/>
          <w:sz w:val="24"/>
          <w:szCs w:val="24"/>
        </w:rPr>
      </w:pPr>
    </w:p>
    <w:p w:rsidR="007E4E5B" w:rsidRPr="007E4E5B" w:rsidRDefault="007E4E5B" w:rsidP="007E4E5B">
      <w:pPr>
        <w:spacing w:after="0" w:line="240" w:lineRule="auto"/>
        <w:contextualSpacing/>
        <w:jc w:val="both"/>
        <w:rPr>
          <w:rFonts w:ascii="Arial" w:hAnsi="Arial" w:cs="Arial"/>
          <w:b/>
          <w:sz w:val="24"/>
          <w:szCs w:val="24"/>
        </w:rPr>
      </w:pPr>
      <w:r w:rsidRPr="007E4E5B">
        <w:rPr>
          <w:rFonts w:ascii="Arial" w:hAnsi="Arial" w:cs="Arial"/>
          <w:b/>
          <w:sz w:val="24"/>
          <w:szCs w:val="24"/>
        </w:rPr>
        <w:t>Il 22 febbraio 2014 è arrivata per lei la nomina a cardinale. Cosa significa questo riconoscimento a 98 anni e nell’anno della canonizzazione di papa Roncalli?</w:t>
      </w:r>
    </w:p>
    <w:p w:rsidR="007E4E5B" w:rsidRPr="007E4E5B" w:rsidRDefault="007E4E5B" w:rsidP="007E4E5B">
      <w:pPr>
        <w:spacing w:after="0" w:line="240" w:lineRule="auto"/>
        <w:contextualSpacing/>
        <w:jc w:val="both"/>
        <w:rPr>
          <w:rFonts w:ascii="Arial" w:hAnsi="Arial" w:cs="Arial"/>
          <w:sz w:val="24"/>
          <w:szCs w:val="24"/>
        </w:rPr>
      </w:pPr>
    </w:p>
    <w:p w:rsidR="007E4E5B" w:rsidRPr="007E4E5B" w:rsidRDefault="007E4E5B" w:rsidP="007E4E5B">
      <w:pPr>
        <w:spacing w:after="0" w:line="240" w:lineRule="auto"/>
        <w:contextualSpacing/>
        <w:jc w:val="both"/>
        <w:rPr>
          <w:rFonts w:ascii="Arial" w:hAnsi="Arial" w:cs="Arial"/>
          <w:sz w:val="24"/>
          <w:szCs w:val="24"/>
        </w:rPr>
      </w:pPr>
      <w:r w:rsidRPr="007E4E5B">
        <w:rPr>
          <w:rFonts w:ascii="Arial" w:hAnsi="Arial" w:cs="Arial"/>
          <w:sz w:val="24"/>
          <w:szCs w:val="24"/>
        </w:rPr>
        <w:t>«Non conviene parlare di sé e tanto meno farlo in circostanze che favoriscono una certa pubblicità. No, non muta nulla… Diceva Boris Pasternak in una stupenda poesia: “Essere famoso non è bello. / Non è questo che eleva in alto. / Non si deve tenere l’archivio / trepidare per i manoscritti. / Fine della creazione è dare tutto di sé / e non lo scalpore, non il successo. / È vergognoso, quando non si è nulla / diventare per tutti una leggenda”».</w:t>
      </w:r>
    </w:p>
    <w:p w:rsidR="007E4E5B" w:rsidRPr="007E4E5B" w:rsidRDefault="007E4E5B" w:rsidP="007E4E5B">
      <w:pPr>
        <w:spacing w:after="0" w:line="240" w:lineRule="auto"/>
        <w:contextualSpacing/>
        <w:jc w:val="both"/>
        <w:rPr>
          <w:rFonts w:ascii="Arial" w:hAnsi="Arial" w:cs="Arial"/>
          <w:sz w:val="24"/>
          <w:szCs w:val="24"/>
        </w:rPr>
      </w:pPr>
    </w:p>
    <w:p w:rsidR="007E4E5B" w:rsidRPr="007E4E5B" w:rsidRDefault="007E4E5B" w:rsidP="007E4E5B">
      <w:pPr>
        <w:spacing w:after="0" w:line="240" w:lineRule="auto"/>
        <w:contextualSpacing/>
        <w:jc w:val="both"/>
        <w:rPr>
          <w:rFonts w:ascii="Arial" w:hAnsi="Arial" w:cs="Arial"/>
          <w:sz w:val="24"/>
          <w:szCs w:val="24"/>
        </w:rPr>
      </w:pPr>
    </w:p>
    <w:p w:rsidR="007E4E5B" w:rsidRDefault="007E4E5B" w:rsidP="007E4E5B">
      <w:pPr>
        <w:spacing w:after="0" w:line="240" w:lineRule="auto"/>
        <w:contextualSpacing/>
        <w:jc w:val="both"/>
        <w:rPr>
          <w:rFonts w:ascii="Arial" w:hAnsi="Arial" w:cs="Arial"/>
          <w:sz w:val="24"/>
          <w:szCs w:val="24"/>
        </w:rPr>
      </w:pPr>
      <w:r w:rsidRPr="007E4E5B">
        <w:rPr>
          <w:rFonts w:ascii="Arial" w:hAnsi="Arial" w:cs="Arial"/>
          <w:sz w:val="24"/>
          <w:szCs w:val="24"/>
        </w:rPr>
        <w:t>Intervista di Nicoletta Pasqualini tratta da Sempre aprile 2014</w:t>
      </w:r>
    </w:p>
    <w:p w:rsidR="007E4E5B" w:rsidRDefault="007E4E5B" w:rsidP="007E4E5B">
      <w:pPr>
        <w:spacing w:after="0" w:line="240" w:lineRule="auto"/>
        <w:contextualSpacing/>
        <w:jc w:val="both"/>
        <w:rPr>
          <w:rFonts w:ascii="Arial" w:hAnsi="Arial" w:cs="Arial"/>
          <w:sz w:val="24"/>
          <w:szCs w:val="24"/>
        </w:rPr>
      </w:pPr>
    </w:p>
    <w:p w:rsidR="007E4E5B" w:rsidRDefault="007E4E5B" w:rsidP="007E4E5B">
      <w:pPr>
        <w:spacing w:after="0" w:line="240" w:lineRule="auto"/>
        <w:contextualSpacing/>
        <w:jc w:val="both"/>
        <w:rPr>
          <w:rFonts w:ascii="Arial" w:hAnsi="Arial" w:cs="Arial"/>
          <w:sz w:val="24"/>
          <w:szCs w:val="24"/>
        </w:rPr>
      </w:pPr>
    </w:p>
    <w:p w:rsidR="007E4E5B" w:rsidRDefault="007E4E5B">
      <w:pPr>
        <w:rPr>
          <w:rFonts w:ascii="Arial" w:hAnsi="Arial" w:cs="Arial"/>
          <w:sz w:val="24"/>
          <w:szCs w:val="24"/>
        </w:rPr>
      </w:pPr>
      <w:r>
        <w:rPr>
          <w:rFonts w:ascii="Arial" w:hAnsi="Arial" w:cs="Arial"/>
          <w:sz w:val="24"/>
          <w:szCs w:val="24"/>
        </w:rPr>
        <w:br w:type="page"/>
      </w:r>
    </w:p>
    <w:p w:rsidR="007E4E5B" w:rsidRPr="007E4E5B" w:rsidRDefault="007E4E5B" w:rsidP="007E4E5B">
      <w:pPr>
        <w:spacing w:after="0" w:line="240" w:lineRule="auto"/>
        <w:contextualSpacing/>
        <w:jc w:val="both"/>
        <w:rPr>
          <w:rFonts w:ascii="Arial" w:hAnsi="Arial" w:cs="Arial"/>
          <w:b/>
          <w:sz w:val="24"/>
          <w:szCs w:val="24"/>
        </w:rPr>
      </w:pPr>
      <w:r w:rsidRPr="007E4E5B">
        <w:rPr>
          <w:rFonts w:ascii="Arial" w:hAnsi="Arial" w:cs="Arial"/>
          <w:b/>
          <w:sz w:val="24"/>
          <w:szCs w:val="24"/>
        </w:rPr>
        <w:t>Capovilla: "Giovanni XXIII portò il sorriso e due occhi limpidi sul soglio di Pietro"</w:t>
      </w:r>
    </w:p>
    <w:p w:rsidR="007E4E5B" w:rsidRDefault="007E4E5B" w:rsidP="007E4E5B">
      <w:pPr>
        <w:spacing w:after="0" w:line="240" w:lineRule="auto"/>
        <w:contextualSpacing/>
        <w:jc w:val="both"/>
        <w:rPr>
          <w:rFonts w:ascii="Arial" w:hAnsi="Arial" w:cs="Arial"/>
          <w:sz w:val="24"/>
          <w:szCs w:val="24"/>
        </w:rPr>
      </w:pPr>
    </w:p>
    <w:p w:rsidR="007E4E5B" w:rsidRDefault="007E4E5B" w:rsidP="007E4E5B">
      <w:pPr>
        <w:spacing w:after="0" w:line="240" w:lineRule="auto"/>
        <w:contextualSpacing/>
        <w:jc w:val="both"/>
        <w:rPr>
          <w:rFonts w:ascii="Arial" w:hAnsi="Arial" w:cs="Arial"/>
          <w:sz w:val="24"/>
          <w:szCs w:val="24"/>
        </w:rPr>
      </w:pPr>
    </w:p>
    <w:p w:rsidR="007E4E5B" w:rsidRPr="007E4E5B" w:rsidRDefault="007E4E5B" w:rsidP="007E4E5B">
      <w:pPr>
        <w:spacing w:after="0" w:line="240" w:lineRule="auto"/>
        <w:contextualSpacing/>
        <w:jc w:val="both"/>
        <w:rPr>
          <w:rFonts w:ascii="Arial" w:hAnsi="Arial" w:cs="Arial"/>
          <w:i/>
          <w:sz w:val="24"/>
          <w:szCs w:val="24"/>
        </w:rPr>
      </w:pPr>
      <w:r w:rsidRPr="007E4E5B">
        <w:rPr>
          <w:rFonts w:ascii="Arial" w:hAnsi="Arial" w:cs="Arial"/>
          <w:i/>
          <w:sz w:val="24"/>
          <w:szCs w:val="24"/>
        </w:rPr>
        <w:t>Lo storico segretario di Roncalli ricorda le ultime parole pronunciate dal pontefice, mentre una folla di fedeli pregava per lui in piazza: "E' il Papa che muore, io li amo, loro mi amano". E parla del "rivolgimento positivo" vissuto dalla Chiesa in quei cinque anni</w:t>
      </w:r>
    </w:p>
    <w:p w:rsidR="007E4E5B" w:rsidRPr="007E4E5B" w:rsidRDefault="007E4E5B" w:rsidP="007E4E5B">
      <w:pPr>
        <w:spacing w:after="0" w:line="240" w:lineRule="auto"/>
        <w:contextualSpacing/>
        <w:jc w:val="both"/>
        <w:rPr>
          <w:rFonts w:ascii="Arial" w:hAnsi="Arial" w:cs="Arial"/>
          <w:sz w:val="24"/>
          <w:szCs w:val="24"/>
        </w:rPr>
      </w:pPr>
    </w:p>
    <w:p w:rsidR="007E4E5B" w:rsidRDefault="007E4E5B" w:rsidP="007E4E5B">
      <w:pPr>
        <w:spacing w:after="0" w:line="240" w:lineRule="auto"/>
        <w:contextualSpacing/>
        <w:jc w:val="both"/>
        <w:rPr>
          <w:rFonts w:ascii="Arial" w:hAnsi="Arial" w:cs="Arial"/>
          <w:sz w:val="24"/>
          <w:szCs w:val="24"/>
        </w:rPr>
      </w:pPr>
      <w:r w:rsidRPr="007E4E5B">
        <w:rPr>
          <w:rFonts w:ascii="Arial" w:hAnsi="Arial" w:cs="Arial"/>
          <w:sz w:val="24"/>
          <w:szCs w:val="24"/>
        </w:rPr>
        <w:t>di ZITA DAZZI</w:t>
      </w:r>
      <w:r>
        <w:rPr>
          <w:rFonts w:ascii="Arial" w:hAnsi="Arial" w:cs="Arial"/>
          <w:sz w:val="24"/>
          <w:szCs w:val="24"/>
        </w:rPr>
        <w:t xml:space="preserve"> (12 aprile 2014)</w:t>
      </w:r>
    </w:p>
    <w:p w:rsidR="007E4E5B" w:rsidRDefault="007E4E5B" w:rsidP="007E4E5B">
      <w:pPr>
        <w:spacing w:after="0" w:line="240" w:lineRule="auto"/>
        <w:contextualSpacing/>
        <w:jc w:val="both"/>
        <w:rPr>
          <w:rFonts w:ascii="Arial" w:hAnsi="Arial" w:cs="Arial"/>
          <w:sz w:val="24"/>
          <w:szCs w:val="24"/>
        </w:rPr>
      </w:pPr>
    </w:p>
    <w:p w:rsidR="007E4E5B" w:rsidRDefault="007E4E5B" w:rsidP="007E4E5B">
      <w:pPr>
        <w:spacing w:after="0" w:line="240" w:lineRule="auto"/>
        <w:contextualSpacing/>
        <w:jc w:val="both"/>
        <w:rPr>
          <w:rFonts w:ascii="Arial" w:hAnsi="Arial" w:cs="Arial"/>
          <w:sz w:val="24"/>
          <w:szCs w:val="24"/>
        </w:rPr>
      </w:pPr>
    </w:p>
    <w:p w:rsidR="007E4E5B" w:rsidRPr="007E4E5B" w:rsidRDefault="007E4E5B" w:rsidP="007E4E5B">
      <w:pPr>
        <w:spacing w:after="0" w:line="240" w:lineRule="auto"/>
        <w:contextualSpacing/>
        <w:jc w:val="both"/>
        <w:rPr>
          <w:rFonts w:ascii="Arial" w:hAnsi="Arial" w:cs="Arial"/>
          <w:sz w:val="24"/>
          <w:szCs w:val="24"/>
        </w:rPr>
      </w:pPr>
      <w:r w:rsidRPr="007E4E5B">
        <w:rPr>
          <w:rFonts w:ascii="Arial" w:hAnsi="Arial" w:cs="Arial"/>
          <w:sz w:val="24"/>
          <w:szCs w:val="24"/>
        </w:rPr>
        <w:t>L'anno prossimo compirà cent'anni. Alla cerimonia in piazza San Pietro, il 27 aprile, non riuscirà a partecipare. Ma il cardinale Loris Francesco Capovilla, che ha ricevuto la berretta cardinalizia da Papa Francesco il 22 febbraio scorso, resta il fedele custode della memoria e degli scritti di Giovanni XXIII, il suo ultimo e più vicino collaboratore. E' stato suo segretario per dieci anni, fino al 1963: lo assisteva infatti già quand'era patriarca di Venezia. Oggi vive nel convento di Sotto il Monte, in provincia di Bergamo, dove Giovanni XXIII era nato, nel 1881.</w:t>
      </w:r>
    </w:p>
    <w:p w:rsidR="007E4E5B" w:rsidRPr="007E4E5B" w:rsidRDefault="007E4E5B" w:rsidP="007E4E5B">
      <w:pPr>
        <w:spacing w:after="0" w:line="240" w:lineRule="auto"/>
        <w:contextualSpacing/>
        <w:jc w:val="both"/>
        <w:rPr>
          <w:rFonts w:ascii="Arial" w:hAnsi="Arial" w:cs="Arial"/>
          <w:sz w:val="24"/>
          <w:szCs w:val="24"/>
        </w:rPr>
      </w:pPr>
    </w:p>
    <w:p w:rsidR="007E4E5B" w:rsidRPr="00461A72" w:rsidRDefault="007E4E5B" w:rsidP="007E4E5B">
      <w:pPr>
        <w:spacing w:after="0" w:line="240" w:lineRule="auto"/>
        <w:contextualSpacing/>
        <w:jc w:val="both"/>
        <w:rPr>
          <w:rFonts w:ascii="Arial" w:hAnsi="Arial" w:cs="Arial"/>
          <w:b/>
          <w:sz w:val="24"/>
          <w:szCs w:val="24"/>
        </w:rPr>
      </w:pPr>
      <w:r w:rsidRPr="00461A72">
        <w:rPr>
          <w:rFonts w:ascii="Arial" w:hAnsi="Arial" w:cs="Arial"/>
          <w:b/>
          <w:sz w:val="24"/>
          <w:szCs w:val="24"/>
        </w:rPr>
        <w:t>Come si sente oggi, mentre si arriva alla conclusione del processo di canonizzazione, Eminenza?</w:t>
      </w:r>
    </w:p>
    <w:p w:rsidR="007E4E5B" w:rsidRPr="007E4E5B" w:rsidRDefault="007E4E5B" w:rsidP="007E4E5B">
      <w:pPr>
        <w:spacing w:after="0" w:line="240" w:lineRule="auto"/>
        <w:contextualSpacing/>
        <w:jc w:val="both"/>
        <w:rPr>
          <w:rFonts w:ascii="Arial" w:hAnsi="Arial" w:cs="Arial"/>
          <w:sz w:val="24"/>
          <w:szCs w:val="24"/>
        </w:rPr>
      </w:pPr>
      <w:r w:rsidRPr="007E4E5B">
        <w:rPr>
          <w:rFonts w:ascii="Arial" w:hAnsi="Arial" w:cs="Arial"/>
          <w:sz w:val="24"/>
          <w:szCs w:val="24"/>
        </w:rPr>
        <w:t>"Mi sento con i miei anni, con la mia serenità consueta, con qualche piccola fatica, con molto desiderio di riflettere, pensare e rileggere e rivedere con la mia memoria i passi compiuti con Papa Giovanni. Vivo giorno per giorno, questo è gran dono".</w:t>
      </w:r>
    </w:p>
    <w:p w:rsidR="007E4E5B" w:rsidRPr="007E4E5B" w:rsidRDefault="007E4E5B" w:rsidP="007E4E5B">
      <w:pPr>
        <w:spacing w:after="0" w:line="240" w:lineRule="auto"/>
        <w:contextualSpacing/>
        <w:jc w:val="both"/>
        <w:rPr>
          <w:rFonts w:ascii="Arial" w:hAnsi="Arial" w:cs="Arial"/>
          <w:sz w:val="24"/>
          <w:szCs w:val="24"/>
        </w:rPr>
      </w:pPr>
    </w:p>
    <w:p w:rsidR="007E4E5B" w:rsidRPr="00461A72" w:rsidRDefault="007E4E5B" w:rsidP="007E4E5B">
      <w:pPr>
        <w:spacing w:after="0" w:line="240" w:lineRule="auto"/>
        <w:contextualSpacing/>
        <w:jc w:val="both"/>
        <w:rPr>
          <w:rFonts w:ascii="Arial" w:hAnsi="Arial" w:cs="Arial"/>
          <w:b/>
          <w:sz w:val="24"/>
          <w:szCs w:val="24"/>
        </w:rPr>
      </w:pPr>
      <w:r w:rsidRPr="00461A72">
        <w:rPr>
          <w:rFonts w:ascii="Arial" w:hAnsi="Arial" w:cs="Arial"/>
          <w:b/>
          <w:sz w:val="24"/>
          <w:szCs w:val="24"/>
        </w:rPr>
        <w:t>Ci vuole raccontare un ricordo che più di altri in questi giorni la accompagna?</w:t>
      </w:r>
    </w:p>
    <w:p w:rsidR="007E4E5B" w:rsidRPr="007E4E5B" w:rsidRDefault="007E4E5B" w:rsidP="007E4E5B">
      <w:pPr>
        <w:spacing w:after="0" w:line="240" w:lineRule="auto"/>
        <w:contextualSpacing/>
        <w:jc w:val="both"/>
        <w:rPr>
          <w:rFonts w:ascii="Arial" w:hAnsi="Arial" w:cs="Arial"/>
          <w:sz w:val="24"/>
          <w:szCs w:val="24"/>
        </w:rPr>
      </w:pPr>
      <w:r w:rsidRPr="007E4E5B">
        <w:rPr>
          <w:rFonts w:ascii="Arial" w:hAnsi="Arial" w:cs="Arial"/>
          <w:sz w:val="24"/>
          <w:szCs w:val="24"/>
        </w:rPr>
        <w:t xml:space="preserve">"Non ho un ricordo solo. Ho una folla di tanti ricordi, la cosa che più ho presente in questi momenti, é l'immagine di Giovanni XXIII prima che morisse. Me lo vedo come fosse oggi, disteso nel suo letto, mentre io ero lì, con altre, poche persone, nel silenzio. Ma fuori in piazza san Pietro c'era una moltitudine di  fedeli. Io allora gli dissi: "Padre, qui siamo in pochi, ma fuori là, c'è la piazza rigurgitante di tante persone che prega per lei". E lui era sereno nello sguardo. Io insistei: "Santo Padre, ci sono tante persone in piazza, se le vedesse". E lui: </w:t>
      </w:r>
      <w:r w:rsidRPr="00BF2F89">
        <w:rPr>
          <w:rFonts w:ascii="Arial" w:hAnsi="Arial" w:cs="Arial"/>
          <w:b/>
          <w:i/>
          <w:sz w:val="24"/>
          <w:szCs w:val="24"/>
        </w:rPr>
        <w:t>"E' il Papa che muore, io li amo, loro mi amano"</w:t>
      </w:r>
      <w:r w:rsidRPr="007E4E5B">
        <w:rPr>
          <w:rFonts w:ascii="Arial" w:hAnsi="Arial" w:cs="Arial"/>
          <w:sz w:val="24"/>
          <w:szCs w:val="24"/>
        </w:rPr>
        <w:t>.</w:t>
      </w:r>
    </w:p>
    <w:p w:rsidR="007E4E5B" w:rsidRPr="007E4E5B" w:rsidRDefault="007E4E5B" w:rsidP="007E4E5B">
      <w:pPr>
        <w:spacing w:after="0" w:line="240" w:lineRule="auto"/>
        <w:contextualSpacing/>
        <w:jc w:val="both"/>
        <w:rPr>
          <w:rFonts w:ascii="Arial" w:hAnsi="Arial" w:cs="Arial"/>
          <w:sz w:val="24"/>
          <w:szCs w:val="24"/>
        </w:rPr>
      </w:pPr>
    </w:p>
    <w:p w:rsidR="007E4E5B" w:rsidRPr="00461A72" w:rsidRDefault="007E4E5B" w:rsidP="007E4E5B">
      <w:pPr>
        <w:spacing w:after="0" w:line="240" w:lineRule="auto"/>
        <w:contextualSpacing/>
        <w:jc w:val="both"/>
        <w:rPr>
          <w:rFonts w:ascii="Arial" w:hAnsi="Arial" w:cs="Arial"/>
          <w:b/>
          <w:sz w:val="24"/>
          <w:szCs w:val="24"/>
        </w:rPr>
      </w:pPr>
      <w:r w:rsidRPr="00461A72">
        <w:rPr>
          <w:rFonts w:ascii="Arial" w:hAnsi="Arial" w:cs="Arial"/>
          <w:b/>
          <w:sz w:val="24"/>
          <w:szCs w:val="24"/>
        </w:rPr>
        <w:t>Che cosa pensò in quel momento?</w:t>
      </w:r>
    </w:p>
    <w:p w:rsidR="007E4E5B" w:rsidRPr="007E4E5B" w:rsidRDefault="007E4E5B" w:rsidP="007E4E5B">
      <w:pPr>
        <w:spacing w:after="0" w:line="240" w:lineRule="auto"/>
        <w:contextualSpacing/>
        <w:jc w:val="both"/>
        <w:rPr>
          <w:rFonts w:ascii="Arial" w:hAnsi="Arial" w:cs="Arial"/>
          <w:sz w:val="24"/>
          <w:szCs w:val="24"/>
        </w:rPr>
      </w:pPr>
      <w:r w:rsidRPr="007E4E5B">
        <w:rPr>
          <w:rFonts w:ascii="Arial" w:hAnsi="Arial" w:cs="Arial"/>
          <w:sz w:val="24"/>
          <w:szCs w:val="24"/>
        </w:rPr>
        <w:t>"Ho avuto come l'impressione che il vecchio Padre venisse sollevato sulle braccia dei suoi figli. E presentato a Dio Padre per il ritorno a casa. Questa é l'immagine che porto nel cuore"</w:t>
      </w:r>
    </w:p>
    <w:p w:rsidR="007E4E5B" w:rsidRPr="007E4E5B" w:rsidRDefault="007E4E5B" w:rsidP="007E4E5B">
      <w:pPr>
        <w:spacing w:after="0" w:line="240" w:lineRule="auto"/>
        <w:contextualSpacing/>
        <w:jc w:val="both"/>
        <w:rPr>
          <w:rFonts w:ascii="Arial" w:hAnsi="Arial" w:cs="Arial"/>
          <w:sz w:val="24"/>
          <w:szCs w:val="24"/>
        </w:rPr>
      </w:pPr>
    </w:p>
    <w:p w:rsidR="007E4E5B" w:rsidRPr="00461A72" w:rsidRDefault="007E4E5B" w:rsidP="007E4E5B">
      <w:pPr>
        <w:spacing w:after="0" w:line="240" w:lineRule="auto"/>
        <w:contextualSpacing/>
        <w:jc w:val="both"/>
        <w:rPr>
          <w:rFonts w:ascii="Arial" w:hAnsi="Arial" w:cs="Arial"/>
          <w:b/>
          <w:sz w:val="24"/>
          <w:szCs w:val="24"/>
        </w:rPr>
      </w:pPr>
      <w:r w:rsidRPr="00461A72">
        <w:rPr>
          <w:rFonts w:ascii="Arial" w:hAnsi="Arial" w:cs="Arial"/>
          <w:b/>
          <w:sz w:val="24"/>
          <w:szCs w:val="24"/>
        </w:rPr>
        <w:t>E qualche ricordo di Roncalli precedente al giorno della fine?</w:t>
      </w:r>
    </w:p>
    <w:p w:rsidR="007E4E5B" w:rsidRPr="007E4E5B" w:rsidRDefault="007E4E5B" w:rsidP="007E4E5B">
      <w:pPr>
        <w:spacing w:after="0" w:line="240" w:lineRule="auto"/>
        <w:contextualSpacing/>
        <w:jc w:val="both"/>
        <w:rPr>
          <w:rFonts w:ascii="Arial" w:hAnsi="Arial" w:cs="Arial"/>
          <w:sz w:val="24"/>
          <w:szCs w:val="24"/>
        </w:rPr>
      </w:pPr>
      <w:r w:rsidRPr="007E4E5B">
        <w:rPr>
          <w:rFonts w:ascii="Arial" w:hAnsi="Arial" w:cs="Arial"/>
          <w:sz w:val="24"/>
          <w:szCs w:val="24"/>
        </w:rPr>
        <w:t>"Penso al giorno dell'annuncio dell'Habemus Papam, il 28 otttobre 1958. Molti evocarono il quarto vangelo: "Venne un uomo mandato da Dio e il suo Nome era Giovanni". Spesso mi chiedono che cosa avesse in mente lui. Bisogna rileggere i suoi testi completi, studioso, pastore sollecito, padre universale. Penso che nel Libro del Siracide si trovi una traccia del suo destino, accostata a quella di Samuele, l'ingenuo fanciullo in ascolto di Dio, il sacerdote attento alle iluminazioni che vengono dall'alto"</w:t>
      </w:r>
    </w:p>
    <w:p w:rsidR="007E4E5B" w:rsidRPr="007E4E5B" w:rsidRDefault="007E4E5B" w:rsidP="007E4E5B">
      <w:pPr>
        <w:spacing w:after="0" w:line="240" w:lineRule="auto"/>
        <w:contextualSpacing/>
        <w:jc w:val="both"/>
        <w:rPr>
          <w:rFonts w:ascii="Arial" w:hAnsi="Arial" w:cs="Arial"/>
          <w:sz w:val="24"/>
          <w:szCs w:val="24"/>
        </w:rPr>
      </w:pPr>
    </w:p>
    <w:p w:rsidR="007E4E5B" w:rsidRPr="00461A72" w:rsidRDefault="007E4E5B" w:rsidP="007E4E5B">
      <w:pPr>
        <w:spacing w:after="0" w:line="240" w:lineRule="auto"/>
        <w:contextualSpacing/>
        <w:jc w:val="both"/>
        <w:rPr>
          <w:rFonts w:ascii="Arial" w:hAnsi="Arial" w:cs="Arial"/>
          <w:b/>
          <w:sz w:val="24"/>
          <w:szCs w:val="24"/>
        </w:rPr>
      </w:pPr>
      <w:r w:rsidRPr="00461A72">
        <w:rPr>
          <w:rFonts w:ascii="Arial" w:hAnsi="Arial" w:cs="Arial"/>
          <w:b/>
          <w:sz w:val="24"/>
          <w:szCs w:val="24"/>
        </w:rPr>
        <w:t>Che cosa ha significato veramente il suo Pontificato?</w:t>
      </w:r>
    </w:p>
    <w:p w:rsidR="007E4E5B" w:rsidRPr="007E4E5B" w:rsidRDefault="007E4E5B" w:rsidP="007E4E5B">
      <w:pPr>
        <w:spacing w:after="0" w:line="240" w:lineRule="auto"/>
        <w:contextualSpacing/>
        <w:jc w:val="both"/>
        <w:rPr>
          <w:rFonts w:ascii="Arial" w:hAnsi="Arial" w:cs="Arial"/>
          <w:sz w:val="24"/>
          <w:szCs w:val="24"/>
        </w:rPr>
      </w:pPr>
      <w:r w:rsidRPr="007E4E5B">
        <w:rPr>
          <w:rFonts w:ascii="Arial" w:hAnsi="Arial" w:cs="Arial"/>
          <w:sz w:val="24"/>
          <w:szCs w:val="24"/>
        </w:rPr>
        <w:t>"Ancora non ci rendiamo conto che nel quinquennio giovanneo, quasi inavvertitamente, qualcosa si mise in moto e ispirò un rivolgimento positivo ad intra e ad extra di notevoli proporzioni, nel senso di dilatazione del respiro contemplativo e di dimensione apostolica della Chiesa di Cristo"</w:t>
      </w:r>
    </w:p>
    <w:p w:rsidR="007E4E5B" w:rsidRPr="007E4E5B" w:rsidRDefault="007E4E5B" w:rsidP="007E4E5B">
      <w:pPr>
        <w:spacing w:after="0" w:line="240" w:lineRule="auto"/>
        <w:contextualSpacing/>
        <w:jc w:val="both"/>
        <w:rPr>
          <w:rFonts w:ascii="Arial" w:hAnsi="Arial" w:cs="Arial"/>
          <w:sz w:val="24"/>
          <w:szCs w:val="24"/>
        </w:rPr>
      </w:pPr>
    </w:p>
    <w:p w:rsidR="007E4E5B" w:rsidRPr="00461A72" w:rsidRDefault="007E4E5B" w:rsidP="007E4E5B">
      <w:pPr>
        <w:spacing w:after="0" w:line="240" w:lineRule="auto"/>
        <w:contextualSpacing/>
        <w:jc w:val="both"/>
        <w:rPr>
          <w:rFonts w:ascii="Arial" w:hAnsi="Arial" w:cs="Arial"/>
          <w:b/>
          <w:sz w:val="24"/>
          <w:szCs w:val="24"/>
        </w:rPr>
      </w:pPr>
      <w:r w:rsidRPr="00461A72">
        <w:rPr>
          <w:rFonts w:ascii="Arial" w:hAnsi="Arial" w:cs="Arial"/>
          <w:b/>
          <w:sz w:val="24"/>
          <w:szCs w:val="24"/>
        </w:rPr>
        <w:t>La gente lo ricorda come il "Papa buono".</w:t>
      </w:r>
    </w:p>
    <w:p w:rsidR="007E4E5B" w:rsidRDefault="007E4E5B" w:rsidP="007E4E5B">
      <w:pPr>
        <w:spacing w:after="0" w:line="240" w:lineRule="auto"/>
        <w:contextualSpacing/>
        <w:jc w:val="both"/>
        <w:rPr>
          <w:rFonts w:ascii="Arial" w:hAnsi="Arial" w:cs="Arial"/>
          <w:sz w:val="24"/>
          <w:szCs w:val="24"/>
        </w:rPr>
      </w:pPr>
      <w:r w:rsidRPr="007E4E5B">
        <w:rPr>
          <w:rFonts w:ascii="Arial" w:hAnsi="Arial" w:cs="Arial"/>
          <w:sz w:val="24"/>
          <w:szCs w:val="24"/>
        </w:rPr>
        <w:t>"Noi diciamo con parole grosse, piccole cose. Lui diceva con parole povere cose grandi. Come scriveva nel Giornale dell'Anima</w:t>
      </w:r>
      <w:r w:rsidR="00BF2F89">
        <w:rPr>
          <w:rStyle w:val="Rimandonotaapidipagina"/>
          <w:rFonts w:ascii="Arial" w:hAnsi="Arial" w:cs="Arial"/>
          <w:sz w:val="24"/>
          <w:szCs w:val="24"/>
        </w:rPr>
        <w:footnoteReference w:id="230"/>
      </w:r>
      <w:r w:rsidRPr="007E4E5B">
        <w:rPr>
          <w:rFonts w:ascii="Arial" w:hAnsi="Arial" w:cs="Arial"/>
          <w:sz w:val="24"/>
          <w:szCs w:val="24"/>
        </w:rPr>
        <w:t xml:space="preserve">, lui ripeteva: </w:t>
      </w:r>
      <w:r w:rsidRPr="00461A72">
        <w:rPr>
          <w:rFonts w:ascii="Arial" w:hAnsi="Arial" w:cs="Arial"/>
          <w:b/>
          <w:i/>
          <w:sz w:val="24"/>
          <w:szCs w:val="24"/>
        </w:rPr>
        <w:t>"Nulla mi costa il riconoscere e il ripetere che io sono e non valgo che un bel niente"</w:t>
      </w:r>
      <w:r w:rsidRPr="007E4E5B">
        <w:rPr>
          <w:rFonts w:ascii="Arial" w:hAnsi="Arial" w:cs="Arial"/>
          <w:sz w:val="24"/>
          <w:szCs w:val="24"/>
        </w:rPr>
        <w:t>.  Coniugava conservazione e rinnovamento. Vi riuscì attraverso l'obbedienza allo Spirito, lo sforzo di imitazione dei campioni della fede e della sanità, e la docilità al dinamismo insito nel messaggio evangelico. Portò l'infanzia spirituale, due occhi e un</w:t>
      </w:r>
      <w:r w:rsidR="00461A72">
        <w:rPr>
          <w:rFonts w:ascii="Arial" w:hAnsi="Arial" w:cs="Arial"/>
          <w:sz w:val="24"/>
          <w:szCs w:val="24"/>
        </w:rPr>
        <w:t xml:space="preserve"> sorriso, sul soglio di Pietro.</w:t>
      </w:r>
      <w:r w:rsidRPr="007E4E5B">
        <w:rPr>
          <w:rFonts w:ascii="Arial" w:hAnsi="Arial" w:cs="Arial"/>
          <w:sz w:val="24"/>
          <w:szCs w:val="24"/>
        </w:rPr>
        <w:t>"</w:t>
      </w:r>
    </w:p>
    <w:p w:rsidR="00F03B4C" w:rsidRDefault="00F03B4C" w:rsidP="007E4E5B">
      <w:pPr>
        <w:spacing w:after="0" w:line="240" w:lineRule="auto"/>
        <w:contextualSpacing/>
        <w:jc w:val="both"/>
        <w:rPr>
          <w:rFonts w:ascii="Arial" w:hAnsi="Arial" w:cs="Arial"/>
          <w:sz w:val="24"/>
          <w:szCs w:val="24"/>
        </w:rPr>
      </w:pPr>
    </w:p>
    <w:p w:rsidR="00F03B4C" w:rsidRDefault="00F03B4C">
      <w:pPr>
        <w:rPr>
          <w:rFonts w:ascii="Arial" w:hAnsi="Arial" w:cs="Arial"/>
          <w:sz w:val="24"/>
          <w:szCs w:val="24"/>
        </w:rPr>
      </w:pPr>
      <w:r>
        <w:rPr>
          <w:rFonts w:ascii="Arial" w:hAnsi="Arial" w:cs="Arial"/>
          <w:sz w:val="24"/>
          <w:szCs w:val="24"/>
        </w:rPr>
        <w:br w:type="page"/>
      </w:r>
    </w:p>
    <w:p w:rsidR="00F03B4C" w:rsidRDefault="00F03B4C" w:rsidP="007E4E5B">
      <w:pPr>
        <w:spacing w:after="0" w:line="240" w:lineRule="auto"/>
        <w:contextualSpacing/>
        <w:jc w:val="both"/>
        <w:rPr>
          <w:rFonts w:ascii="Arial" w:hAnsi="Arial" w:cs="Arial"/>
          <w:sz w:val="24"/>
          <w:szCs w:val="24"/>
        </w:rPr>
      </w:pPr>
    </w:p>
    <w:p w:rsidR="00F03B4C" w:rsidRPr="00F03B4C" w:rsidRDefault="00F03B4C" w:rsidP="00F03B4C">
      <w:pPr>
        <w:spacing w:after="0" w:line="240" w:lineRule="auto"/>
        <w:contextualSpacing/>
        <w:jc w:val="both"/>
        <w:rPr>
          <w:rFonts w:ascii="Arial" w:hAnsi="Arial" w:cs="Arial"/>
          <w:b/>
          <w:sz w:val="24"/>
          <w:szCs w:val="24"/>
        </w:rPr>
      </w:pPr>
      <w:r w:rsidRPr="00F03B4C">
        <w:rPr>
          <w:rFonts w:ascii="Arial" w:hAnsi="Arial" w:cs="Arial"/>
          <w:b/>
          <w:sz w:val="24"/>
          <w:szCs w:val="24"/>
        </w:rPr>
        <w:t>Giovanni XXIII il papa che cambiò volto alla Chiesa «e al mondo»</w:t>
      </w:r>
    </w:p>
    <w:p w:rsidR="00F03B4C" w:rsidRPr="00F03B4C" w:rsidRDefault="00F03B4C" w:rsidP="00F03B4C">
      <w:pPr>
        <w:spacing w:after="0" w:line="240" w:lineRule="auto"/>
        <w:contextualSpacing/>
        <w:jc w:val="both"/>
        <w:rPr>
          <w:rFonts w:ascii="Arial" w:hAnsi="Arial" w:cs="Arial"/>
          <w:b/>
          <w:sz w:val="24"/>
          <w:szCs w:val="24"/>
        </w:rPr>
      </w:pPr>
      <w:r w:rsidRPr="00F03B4C">
        <w:rPr>
          <w:rFonts w:ascii="Arial" w:hAnsi="Arial" w:cs="Arial"/>
          <w:b/>
          <w:sz w:val="24"/>
          <w:szCs w:val="24"/>
        </w:rPr>
        <w:t>di Carlo Marroni 16 aprile 2014</w:t>
      </w:r>
    </w:p>
    <w:p w:rsidR="00F03B4C" w:rsidRPr="00F03B4C" w:rsidRDefault="00F03B4C" w:rsidP="00F03B4C">
      <w:pPr>
        <w:spacing w:after="0" w:line="240" w:lineRule="auto"/>
        <w:contextualSpacing/>
        <w:jc w:val="both"/>
        <w:rPr>
          <w:rFonts w:ascii="Arial" w:hAnsi="Arial" w:cs="Arial"/>
          <w:sz w:val="24"/>
          <w:szCs w:val="24"/>
        </w:rPr>
      </w:pPr>
    </w:p>
    <w:p w:rsidR="00F03B4C" w:rsidRPr="00F03B4C" w:rsidRDefault="00F03B4C" w:rsidP="00F03B4C">
      <w:pPr>
        <w:spacing w:after="0" w:line="240" w:lineRule="auto"/>
        <w:contextualSpacing/>
        <w:jc w:val="both"/>
        <w:rPr>
          <w:rFonts w:ascii="Arial" w:hAnsi="Arial" w:cs="Arial"/>
          <w:sz w:val="24"/>
          <w:szCs w:val="24"/>
        </w:rPr>
      </w:pPr>
    </w:p>
    <w:p w:rsidR="00F03B4C" w:rsidRPr="00F03B4C" w:rsidRDefault="00F03B4C" w:rsidP="00F03B4C">
      <w:pPr>
        <w:spacing w:after="0" w:line="240" w:lineRule="auto"/>
        <w:contextualSpacing/>
        <w:jc w:val="both"/>
        <w:rPr>
          <w:rFonts w:ascii="Arial" w:hAnsi="Arial" w:cs="Arial"/>
          <w:sz w:val="24"/>
          <w:szCs w:val="24"/>
        </w:rPr>
      </w:pPr>
      <w:r w:rsidRPr="00F03B4C">
        <w:rPr>
          <w:rFonts w:ascii="Arial" w:hAnsi="Arial" w:cs="Arial"/>
          <w:sz w:val="24"/>
          <w:szCs w:val="24"/>
        </w:rPr>
        <w:t>Quel pomeriggio dell'11 aprile 1960 d'improvviso si eclissò dai molti appuntamenti di governo in agenda. Si doveva affrettare per accogliere un'ospite importante in arrivo nelle stanze del Palazzo Apostolico. Il Papa le tende la mano. È Catherine. Ha otto anni ed è condannata a morte. L'ha colpita la leucemia nella sua lontana città, Oklahoma City, e uno dei suoi ultimi desideri è stato quello di vedere «Pope John». Sua madre è una povera vedova, ha perduto il marito in una disgrazia, vive dello stipendio di modesta impiegata e ha venduto anche qualche mobile di casa per pagarsi il viaggio. Il Pontefice prende la piccola per mano e si siedono: nessuno sa cosa si siano detti nella fitta conversazione segreta. Ma si sentono le ultime parole: «Prega per me, Catherine».</w:t>
      </w:r>
    </w:p>
    <w:p w:rsidR="00F03B4C" w:rsidRPr="00F03B4C" w:rsidRDefault="00F03B4C" w:rsidP="00F03B4C">
      <w:pPr>
        <w:spacing w:after="0" w:line="240" w:lineRule="auto"/>
        <w:contextualSpacing/>
        <w:jc w:val="both"/>
        <w:rPr>
          <w:rFonts w:ascii="Arial" w:hAnsi="Arial" w:cs="Arial"/>
          <w:sz w:val="24"/>
          <w:szCs w:val="24"/>
        </w:rPr>
      </w:pPr>
    </w:p>
    <w:p w:rsidR="00F03B4C" w:rsidRPr="00F03B4C" w:rsidRDefault="00F03B4C" w:rsidP="00F03B4C">
      <w:pPr>
        <w:spacing w:after="0" w:line="240" w:lineRule="auto"/>
        <w:contextualSpacing/>
        <w:jc w:val="both"/>
        <w:rPr>
          <w:rFonts w:ascii="Arial" w:hAnsi="Arial" w:cs="Arial"/>
          <w:sz w:val="24"/>
          <w:szCs w:val="24"/>
        </w:rPr>
      </w:pPr>
      <w:r w:rsidRPr="00F03B4C">
        <w:rPr>
          <w:rFonts w:ascii="Arial" w:hAnsi="Arial" w:cs="Arial"/>
          <w:sz w:val="24"/>
          <w:szCs w:val="24"/>
        </w:rPr>
        <w:t>Uno spaccato di un'esistenza straordinaria, che ha segnato la vita della Chiesa, ma non solo. Angelo Roncalli, diventato Papa Giovanni XXIII nel 1958, in un momento tribolato del mondo, in bilico costante tra tregua armata e guerra aperta fra Usa e Urss, fu il tassello decisivo per il percorso di pace e allo stesso tempo aprì per la sua Chiesa una prospettiva rivoluzionaria, il Concilio Vaticano II, un processo tuttora in corso. L'episodio - narrato nel libro Papa Giovanni XXIII di Domenico Agasso sr. e Domenico Agasso jr. - allarga la visuale su un pontefice che ora viene proclamato santo insieme a Giovanni Paolo II, il polacco arrivato da un Paese lontano che del "Papa buono" (soprannome detestato dal suo storico segretario e ora cardinale Loris Capovilla) prese in parte il nome e che nel 2000 ne decretò la beatificazione.</w:t>
      </w:r>
    </w:p>
    <w:p w:rsidR="00F03B4C" w:rsidRPr="00F03B4C" w:rsidRDefault="00F03B4C" w:rsidP="00F03B4C">
      <w:pPr>
        <w:spacing w:after="0" w:line="240" w:lineRule="auto"/>
        <w:contextualSpacing/>
        <w:jc w:val="both"/>
        <w:rPr>
          <w:rFonts w:ascii="Arial" w:hAnsi="Arial" w:cs="Arial"/>
          <w:sz w:val="24"/>
          <w:szCs w:val="24"/>
        </w:rPr>
      </w:pPr>
    </w:p>
    <w:p w:rsidR="002F48AA" w:rsidRDefault="00F03B4C" w:rsidP="00F03B4C">
      <w:pPr>
        <w:spacing w:after="0" w:line="240" w:lineRule="auto"/>
        <w:contextualSpacing/>
        <w:jc w:val="both"/>
        <w:rPr>
          <w:rFonts w:ascii="Arial" w:hAnsi="Arial" w:cs="Arial"/>
          <w:sz w:val="24"/>
          <w:szCs w:val="24"/>
        </w:rPr>
      </w:pPr>
      <w:r w:rsidRPr="00F03B4C">
        <w:rPr>
          <w:rFonts w:ascii="Arial" w:hAnsi="Arial" w:cs="Arial"/>
          <w:sz w:val="24"/>
          <w:szCs w:val="24"/>
        </w:rPr>
        <w:t xml:space="preserve">E Bergoglio, che lo scorso anno ha spianato la strada alla santificazione, ne ha onorato la memoria con un discorso (nel giugno 2013) che in poche battute ha colto gli aspetti centrali del pontificato, sottolineandone la bontà, che mai fu bonarietà ma divenne condizione irrinunciabile per l'affermarsi della pace e la riconciliazione. «Con Papa Francesco, dunque, Giovanni XXIII viene oggi iscritto fra i santi "pro gratia", per grazia. Senza il miracolo richiesto. Certamente un gesto significativo. </w:t>
      </w:r>
    </w:p>
    <w:p w:rsidR="002F48AA" w:rsidRDefault="002F48AA" w:rsidP="00F03B4C">
      <w:pPr>
        <w:spacing w:after="0" w:line="240" w:lineRule="auto"/>
        <w:contextualSpacing/>
        <w:jc w:val="both"/>
        <w:rPr>
          <w:rFonts w:ascii="Arial" w:hAnsi="Arial" w:cs="Arial"/>
          <w:sz w:val="24"/>
          <w:szCs w:val="24"/>
        </w:rPr>
      </w:pPr>
    </w:p>
    <w:p w:rsidR="00F03B4C" w:rsidRPr="00F03B4C" w:rsidRDefault="00F03B4C" w:rsidP="00F03B4C">
      <w:pPr>
        <w:spacing w:after="0" w:line="240" w:lineRule="auto"/>
        <w:contextualSpacing/>
        <w:jc w:val="both"/>
        <w:rPr>
          <w:rFonts w:ascii="Arial" w:hAnsi="Arial" w:cs="Arial"/>
          <w:sz w:val="24"/>
          <w:szCs w:val="24"/>
        </w:rPr>
      </w:pPr>
      <w:r w:rsidRPr="00F03B4C">
        <w:rPr>
          <w:rFonts w:ascii="Arial" w:hAnsi="Arial" w:cs="Arial"/>
          <w:sz w:val="24"/>
          <w:szCs w:val="24"/>
        </w:rPr>
        <w:t>Una procedura eccezionale» scrive Stefania Falasca in Giovanni XXIII, in una carezza la rivoluzione (Rizzoli) in cui ripercorre la storia della causa e le motivazioni che hanno portato alla proclamazione. In sostanza una canonizzazione pro gratia, senza quindi la certificazione di un miracolo, «non rappresenta né una scorciatoia né una semplificazione né una decisione arbitraria». Alla fine ciò che interessa sono le motivazioni per le quali Francesco ha potuto determinarla nel caso di Roncalli. Per poter procedere alla sua canonizzazione pur in assenza di un miracolo formalmente riconosciuto Bergoglio ha accolto con favore e fatto proprie le motivazioni presentate dalla Congregazione delle cause dei santi su istanza della postulazione della causa.</w:t>
      </w:r>
    </w:p>
    <w:p w:rsidR="00F03B4C" w:rsidRPr="00F03B4C" w:rsidRDefault="00F03B4C" w:rsidP="00F03B4C">
      <w:pPr>
        <w:spacing w:after="0" w:line="240" w:lineRule="auto"/>
        <w:contextualSpacing/>
        <w:jc w:val="both"/>
        <w:rPr>
          <w:rFonts w:ascii="Arial" w:hAnsi="Arial" w:cs="Arial"/>
          <w:sz w:val="24"/>
          <w:szCs w:val="24"/>
        </w:rPr>
      </w:pPr>
    </w:p>
    <w:p w:rsidR="00F03B4C" w:rsidRDefault="00F03B4C" w:rsidP="00F03B4C">
      <w:pPr>
        <w:spacing w:after="0" w:line="240" w:lineRule="auto"/>
        <w:contextualSpacing/>
        <w:jc w:val="both"/>
        <w:rPr>
          <w:rFonts w:ascii="Arial" w:hAnsi="Arial" w:cs="Arial"/>
          <w:sz w:val="24"/>
          <w:szCs w:val="24"/>
        </w:rPr>
      </w:pPr>
      <w:r w:rsidRPr="00F03B4C">
        <w:rPr>
          <w:rFonts w:ascii="Arial" w:hAnsi="Arial" w:cs="Arial"/>
          <w:sz w:val="24"/>
          <w:szCs w:val="24"/>
        </w:rPr>
        <w:t xml:space="preserve">Molti i punti chiave da ripercorrere di un pontificato sorprendente, che lasciò spesso la Curia tramortita e dette nuove speranze al popolo, come fu per il messaggio su Radio Vaticana durante la crisi di Cuba. Ma tra tutti i momenti spicca più di tutti il celebre "Discorso della Luna" (che nel libro di Agasso sr. e jr. è riportato integrale) pronunciato la sera di avvio del Concilio ai fedeli in piazza San Pietro: </w:t>
      </w:r>
      <w:r w:rsidRPr="002F48AA">
        <w:rPr>
          <w:rFonts w:ascii="Arial" w:hAnsi="Arial" w:cs="Arial"/>
          <w:b/>
          <w:sz w:val="24"/>
          <w:szCs w:val="24"/>
        </w:rPr>
        <w:t>«Tornando a casa, troverete i bambini. Date una carezza ai vostri bambini e dite, questa è la carezza del papa. Troverete qualche lacrima da asciugare: dite una parola buona. Il papa è con noi, specialmente nelle ore della tristezza e dell'amarezza»</w:t>
      </w:r>
      <w:r w:rsidRPr="00F03B4C">
        <w:rPr>
          <w:rFonts w:ascii="Arial" w:hAnsi="Arial" w:cs="Arial"/>
          <w:sz w:val="24"/>
          <w:szCs w:val="24"/>
        </w:rPr>
        <w:t>.</w:t>
      </w:r>
    </w:p>
    <w:p w:rsidR="00F03B4C" w:rsidRDefault="00F03B4C" w:rsidP="007E4E5B">
      <w:pPr>
        <w:spacing w:after="0" w:line="240" w:lineRule="auto"/>
        <w:contextualSpacing/>
        <w:jc w:val="both"/>
        <w:rPr>
          <w:rFonts w:ascii="Arial" w:hAnsi="Arial" w:cs="Arial"/>
          <w:sz w:val="24"/>
          <w:szCs w:val="24"/>
        </w:rPr>
      </w:pPr>
    </w:p>
    <w:p w:rsidR="007E4E5B" w:rsidRDefault="007E4E5B" w:rsidP="007E4E5B">
      <w:pPr>
        <w:spacing w:after="0" w:line="240" w:lineRule="auto"/>
        <w:contextualSpacing/>
        <w:jc w:val="both"/>
        <w:rPr>
          <w:rFonts w:ascii="Arial" w:hAnsi="Arial" w:cs="Arial"/>
          <w:sz w:val="24"/>
          <w:szCs w:val="24"/>
        </w:rPr>
      </w:pPr>
    </w:p>
    <w:p w:rsidR="002F48AA" w:rsidRDefault="002F48AA" w:rsidP="002F48AA">
      <w:pPr>
        <w:spacing w:after="0" w:line="240" w:lineRule="auto"/>
        <w:contextualSpacing/>
        <w:jc w:val="both"/>
        <w:rPr>
          <w:rFonts w:ascii="Arial" w:hAnsi="Arial" w:cs="Arial"/>
          <w:sz w:val="24"/>
          <w:szCs w:val="24"/>
        </w:rPr>
      </w:pPr>
    </w:p>
    <w:p w:rsidR="002F48AA" w:rsidRDefault="002F48AA" w:rsidP="002F48AA">
      <w:pPr>
        <w:spacing w:after="0" w:line="240" w:lineRule="auto"/>
        <w:contextualSpacing/>
        <w:jc w:val="both"/>
        <w:rPr>
          <w:rFonts w:ascii="Arial" w:hAnsi="Arial" w:cs="Arial"/>
          <w:sz w:val="24"/>
          <w:szCs w:val="24"/>
        </w:rPr>
        <w:sectPr w:rsidR="002F48AA" w:rsidSect="00372E66">
          <w:headerReference w:type="default" r:id="rId28"/>
          <w:footerReference w:type="default" r:id="rId29"/>
          <w:pgSz w:w="11900" w:h="16840"/>
          <w:pgMar w:top="1440" w:right="1440" w:bottom="147" w:left="1440" w:header="0" w:footer="0" w:gutter="0"/>
          <w:cols w:space="0" w:equalWidth="0">
            <w:col w:w="9020"/>
          </w:cols>
          <w:docGrid w:linePitch="360"/>
        </w:sectPr>
      </w:pPr>
    </w:p>
    <w:p w:rsidR="002F48AA" w:rsidRPr="00D248CB" w:rsidRDefault="002F48AA" w:rsidP="00D248CB">
      <w:pPr>
        <w:pStyle w:val="Titolo1"/>
        <w:rPr>
          <w:rFonts w:ascii="Arial" w:hAnsi="Arial" w:cs="Arial"/>
          <w:sz w:val="24"/>
        </w:rPr>
      </w:pPr>
      <w:bookmarkStart w:id="17" w:name="_Toc21827186"/>
      <w:r w:rsidRPr="00D248CB">
        <w:rPr>
          <w:rFonts w:ascii="Arial" w:hAnsi="Arial" w:cs="Arial"/>
          <w:sz w:val="24"/>
        </w:rPr>
        <w:t>PAPA FRANCE</w:t>
      </w:r>
      <w:r w:rsidR="00D248CB" w:rsidRPr="00D248CB">
        <w:rPr>
          <w:rFonts w:ascii="Arial" w:hAnsi="Arial" w:cs="Arial"/>
          <w:sz w:val="24"/>
        </w:rPr>
        <w:t>SCO OMELIA PER LA CANONIZZAZIONE</w:t>
      </w:r>
      <w:r w:rsidRPr="00D248CB">
        <w:rPr>
          <w:rFonts w:ascii="Arial" w:hAnsi="Arial" w:cs="Arial"/>
          <w:sz w:val="24"/>
        </w:rPr>
        <w:t xml:space="preserve"> DI GIOVANNI XXIII</w:t>
      </w:r>
      <w:r w:rsidR="00D248CB" w:rsidRPr="00D248CB">
        <w:rPr>
          <w:rFonts w:ascii="Arial" w:hAnsi="Arial" w:cs="Arial"/>
          <w:sz w:val="24"/>
        </w:rPr>
        <w:t xml:space="preserve"> E GIOVANNI PAOLO II</w:t>
      </w:r>
      <w:bookmarkEnd w:id="17"/>
    </w:p>
    <w:p w:rsidR="002F48AA" w:rsidRDefault="002F48AA" w:rsidP="007E4E5B">
      <w:pPr>
        <w:spacing w:after="0" w:line="240" w:lineRule="auto"/>
        <w:contextualSpacing/>
        <w:jc w:val="both"/>
        <w:rPr>
          <w:rFonts w:ascii="Arial" w:hAnsi="Arial" w:cs="Arial"/>
          <w:sz w:val="24"/>
          <w:szCs w:val="24"/>
        </w:rPr>
      </w:pPr>
    </w:p>
    <w:p w:rsidR="002F48AA" w:rsidRDefault="002F48AA" w:rsidP="007E4E5B">
      <w:pPr>
        <w:spacing w:after="0" w:line="240" w:lineRule="auto"/>
        <w:contextualSpacing/>
        <w:jc w:val="both"/>
        <w:rPr>
          <w:rFonts w:ascii="Arial" w:hAnsi="Arial" w:cs="Arial"/>
          <w:sz w:val="24"/>
          <w:szCs w:val="24"/>
        </w:rPr>
      </w:pPr>
    </w:p>
    <w:p w:rsidR="00D248CB" w:rsidRPr="00D248CB" w:rsidRDefault="002F48AA" w:rsidP="00D248CB">
      <w:pPr>
        <w:spacing w:after="0" w:line="240" w:lineRule="auto"/>
        <w:contextualSpacing/>
        <w:jc w:val="center"/>
        <w:rPr>
          <w:rFonts w:ascii="Arial" w:hAnsi="Arial" w:cs="Arial"/>
          <w:b/>
          <w:sz w:val="24"/>
          <w:szCs w:val="24"/>
        </w:rPr>
      </w:pPr>
      <w:r w:rsidRPr="00D248CB">
        <w:rPr>
          <w:rFonts w:ascii="Arial" w:hAnsi="Arial" w:cs="Arial"/>
          <w:b/>
          <w:sz w:val="24"/>
          <w:szCs w:val="24"/>
        </w:rPr>
        <w:t xml:space="preserve">SANTA MESSA E CANONIZZAZIONE DEI BEATI GIOVANNI XXIII </w:t>
      </w:r>
    </w:p>
    <w:p w:rsidR="002F48AA" w:rsidRPr="00D248CB" w:rsidRDefault="002F48AA" w:rsidP="00D248CB">
      <w:pPr>
        <w:spacing w:after="0" w:line="240" w:lineRule="auto"/>
        <w:contextualSpacing/>
        <w:jc w:val="center"/>
        <w:rPr>
          <w:rFonts w:ascii="Arial" w:hAnsi="Arial" w:cs="Arial"/>
          <w:b/>
          <w:sz w:val="24"/>
          <w:szCs w:val="24"/>
        </w:rPr>
      </w:pPr>
      <w:r w:rsidRPr="00D248CB">
        <w:rPr>
          <w:rFonts w:ascii="Arial" w:hAnsi="Arial" w:cs="Arial"/>
          <w:b/>
          <w:sz w:val="24"/>
          <w:szCs w:val="24"/>
        </w:rPr>
        <w:t>E GIOVANNI PAOLO II</w:t>
      </w:r>
    </w:p>
    <w:p w:rsidR="002F48AA" w:rsidRPr="00D248CB" w:rsidRDefault="002F48AA" w:rsidP="00D248CB">
      <w:pPr>
        <w:spacing w:after="0" w:line="240" w:lineRule="auto"/>
        <w:contextualSpacing/>
        <w:jc w:val="center"/>
        <w:rPr>
          <w:rFonts w:ascii="Arial" w:hAnsi="Arial" w:cs="Arial"/>
          <w:b/>
          <w:sz w:val="24"/>
          <w:szCs w:val="24"/>
        </w:rPr>
      </w:pPr>
    </w:p>
    <w:p w:rsidR="002F48AA" w:rsidRPr="00D248CB" w:rsidRDefault="002F48AA" w:rsidP="00D248CB">
      <w:pPr>
        <w:spacing w:after="0" w:line="240" w:lineRule="auto"/>
        <w:contextualSpacing/>
        <w:jc w:val="center"/>
        <w:rPr>
          <w:rFonts w:ascii="Arial" w:hAnsi="Arial" w:cs="Arial"/>
          <w:b/>
          <w:sz w:val="24"/>
          <w:szCs w:val="24"/>
        </w:rPr>
      </w:pPr>
      <w:r w:rsidRPr="00D248CB">
        <w:rPr>
          <w:rFonts w:ascii="Arial" w:hAnsi="Arial" w:cs="Arial"/>
          <w:b/>
          <w:sz w:val="24"/>
          <w:szCs w:val="24"/>
        </w:rPr>
        <w:t>OMELIA DEL SANTO PADRE FRANCESCO</w:t>
      </w:r>
    </w:p>
    <w:p w:rsidR="002F48AA" w:rsidRDefault="002F48AA" w:rsidP="002F48AA">
      <w:pPr>
        <w:spacing w:after="0" w:line="240" w:lineRule="auto"/>
        <w:contextualSpacing/>
        <w:jc w:val="both"/>
        <w:rPr>
          <w:rFonts w:ascii="Arial" w:hAnsi="Arial" w:cs="Arial"/>
          <w:sz w:val="24"/>
          <w:szCs w:val="24"/>
        </w:rPr>
      </w:pPr>
    </w:p>
    <w:p w:rsidR="00D248CB" w:rsidRPr="002F48AA" w:rsidRDefault="00D248CB" w:rsidP="002F48AA">
      <w:pPr>
        <w:spacing w:after="0" w:line="240" w:lineRule="auto"/>
        <w:contextualSpacing/>
        <w:jc w:val="both"/>
        <w:rPr>
          <w:rFonts w:ascii="Arial" w:hAnsi="Arial" w:cs="Arial"/>
          <w:sz w:val="24"/>
          <w:szCs w:val="24"/>
        </w:rPr>
      </w:pPr>
    </w:p>
    <w:p w:rsidR="002F48AA" w:rsidRPr="00D248CB" w:rsidRDefault="002F48AA" w:rsidP="002F48AA">
      <w:pPr>
        <w:spacing w:after="0" w:line="240" w:lineRule="auto"/>
        <w:contextualSpacing/>
        <w:jc w:val="both"/>
        <w:rPr>
          <w:rFonts w:ascii="Arial" w:hAnsi="Arial" w:cs="Arial"/>
          <w:i/>
          <w:sz w:val="24"/>
          <w:szCs w:val="24"/>
        </w:rPr>
      </w:pPr>
      <w:r w:rsidRPr="00D248CB">
        <w:rPr>
          <w:rFonts w:ascii="Arial" w:hAnsi="Arial" w:cs="Arial"/>
          <w:i/>
          <w:sz w:val="24"/>
          <w:szCs w:val="24"/>
        </w:rPr>
        <w:t>Piazza San Pietro</w:t>
      </w:r>
    </w:p>
    <w:p w:rsidR="002F48AA" w:rsidRPr="00D248CB" w:rsidRDefault="002F48AA" w:rsidP="002F48AA">
      <w:pPr>
        <w:spacing w:after="0" w:line="240" w:lineRule="auto"/>
        <w:contextualSpacing/>
        <w:jc w:val="both"/>
        <w:rPr>
          <w:rFonts w:ascii="Arial" w:hAnsi="Arial" w:cs="Arial"/>
          <w:i/>
          <w:sz w:val="24"/>
          <w:szCs w:val="24"/>
        </w:rPr>
      </w:pPr>
      <w:r w:rsidRPr="00D248CB">
        <w:rPr>
          <w:rFonts w:ascii="Arial" w:hAnsi="Arial" w:cs="Arial"/>
          <w:i/>
          <w:sz w:val="24"/>
          <w:szCs w:val="24"/>
        </w:rPr>
        <w:t>II Domenica di Pasqua (o della Divina Misericordia), 27 aprile 2014</w:t>
      </w:r>
    </w:p>
    <w:p w:rsidR="002F48AA" w:rsidRPr="002F48AA" w:rsidRDefault="002F48AA" w:rsidP="002F48AA">
      <w:pPr>
        <w:spacing w:after="0" w:line="240" w:lineRule="auto"/>
        <w:contextualSpacing/>
        <w:jc w:val="both"/>
        <w:rPr>
          <w:rFonts w:ascii="Arial" w:hAnsi="Arial" w:cs="Arial"/>
          <w:sz w:val="24"/>
          <w:szCs w:val="24"/>
        </w:rPr>
      </w:pPr>
    </w:p>
    <w:p w:rsidR="002F48AA" w:rsidRPr="002F48AA" w:rsidRDefault="002F48AA" w:rsidP="002F48AA">
      <w:pPr>
        <w:spacing w:after="0" w:line="240" w:lineRule="auto"/>
        <w:contextualSpacing/>
        <w:jc w:val="both"/>
        <w:rPr>
          <w:rFonts w:ascii="Arial" w:hAnsi="Arial" w:cs="Arial"/>
          <w:sz w:val="24"/>
          <w:szCs w:val="24"/>
        </w:rPr>
      </w:pPr>
      <w:r w:rsidRPr="002F48AA">
        <w:rPr>
          <w:rFonts w:ascii="Arial" w:hAnsi="Arial" w:cs="Arial"/>
          <w:sz w:val="24"/>
          <w:szCs w:val="24"/>
        </w:rPr>
        <w:t>Video</w:t>
      </w:r>
    </w:p>
    <w:p w:rsidR="002F48AA" w:rsidRPr="002F48AA" w:rsidRDefault="002F48AA" w:rsidP="002F48AA">
      <w:pPr>
        <w:spacing w:after="0" w:line="240" w:lineRule="auto"/>
        <w:contextualSpacing/>
        <w:jc w:val="both"/>
        <w:rPr>
          <w:rFonts w:ascii="Arial" w:hAnsi="Arial" w:cs="Arial"/>
          <w:sz w:val="24"/>
          <w:szCs w:val="24"/>
        </w:rPr>
      </w:pPr>
      <w:r w:rsidRPr="002F48AA">
        <w:rPr>
          <w:rFonts w:ascii="Arial" w:hAnsi="Arial" w:cs="Arial"/>
          <w:sz w:val="24"/>
          <w:szCs w:val="24"/>
        </w:rPr>
        <w:t>Galleria fotografica</w:t>
      </w:r>
    </w:p>
    <w:p w:rsidR="002F48AA" w:rsidRPr="002F48AA" w:rsidRDefault="002F48AA" w:rsidP="002F48AA">
      <w:pPr>
        <w:spacing w:after="0" w:line="240" w:lineRule="auto"/>
        <w:contextualSpacing/>
        <w:jc w:val="both"/>
        <w:rPr>
          <w:rFonts w:ascii="Arial" w:hAnsi="Arial" w:cs="Arial"/>
          <w:sz w:val="24"/>
          <w:szCs w:val="24"/>
        </w:rPr>
      </w:pPr>
    </w:p>
    <w:p w:rsidR="002F48AA" w:rsidRPr="002F48AA" w:rsidRDefault="002F48AA" w:rsidP="002F48AA">
      <w:pPr>
        <w:spacing w:after="0" w:line="240" w:lineRule="auto"/>
        <w:contextualSpacing/>
        <w:jc w:val="both"/>
        <w:rPr>
          <w:rFonts w:ascii="Arial" w:hAnsi="Arial" w:cs="Arial"/>
          <w:sz w:val="24"/>
          <w:szCs w:val="24"/>
        </w:rPr>
      </w:pPr>
    </w:p>
    <w:p w:rsidR="002F48AA" w:rsidRPr="002F48AA" w:rsidRDefault="002F48AA" w:rsidP="002F48AA">
      <w:pPr>
        <w:spacing w:after="0" w:line="240" w:lineRule="auto"/>
        <w:contextualSpacing/>
        <w:jc w:val="both"/>
        <w:rPr>
          <w:rFonts w:ascii="Arial" w:hAnsi="Arial" w:cs="Arial"/>
          <w:sz w:val="24"/>
          <w:szCs w:val="24"/>
        </w:rPr>
      </w:pPr>
    </w:p>
    <w:p w:rsidR="002F48AA" w:rsidRPr="002F48AA" w:rsidRDefault="002F48AA" w:rsidP="002F48AA">
      <w:pPr>
        <w:spacing w:after="0" w:line="240" w:lineRule="auto"/>
        <w:contextualSpacing/>
        <w:jc w:val="both"/>
        <w:rPr>
          <w:rFonts w:ascii="Arial" w:hAnsi="Arial" w:cs="Arial"/>
          <w:sz w:val="24"/>
          <w:szCs w:val="24"/>
        </w:rPr>
      </w:pPr>
      <w:r w:rsidRPr="002F48AA">
        <w:rPr>
          <w:rFonts w:ascii="Arial" w:hAnsi="Arial" w:cs="Arial"/>
          <w:sz w:val="24"/>
          <w:szCs w:val="24"/>
        </w:rPr>
        <w:t>Al centro di questa domenica che conclude l’Ottava di Pasqua, e che san Giovanni Paolo II ha voluto intitolare alla Divina Misericordia, ci sono le piaghe gloriose di Gesù risorto.</w:t>
      </w:r>
    </w:p>
    <w:p w:rsidR="002F48AA" w:rsidRPr="002F48AA" w:rsidRDefault="002F48AA" w:rsidP="002F48AA">
      <w:pPr>
        <w:spacing w:after="0" w:line="240" w:lineRule="auto"/>
        <w:contextualSpacing/>
        <w:jc w:val="both"/>
        <w:rPr>
          <w:rFonts w:ascii="Arial" w:hAnsi="Arial" w:cs="Arial"/>
          <w:sz w:val="24"/>
          <w:szCs w:val="24"/>
        </w:rPr>
      </w:pPr>
    </w:p>
    <w:p w:rsidR="002F48AA" w:rsidRPr="002F48AA" w:rsidRDefault="002F48AA" w:rsidP="002F48AA">
      <w:pPr>
        <w:spacing w:after="0" w:line="240" w:lineRule="auto"/>
        <w:contextualSpacing/>
        <w:jc w:val="both"/>
        <w:rPr>
          <w:rFonts w:ascii="Arial" w:hAnsi="Arial" w:cs="Arial"/>
          <w:sz w:val="24"/>
          <w:szCs w:val="24"/>
        </w:rPr>
      </w:pPr>
      <w:r w:rsidRPr="002F48AA">
        <w:rPr>
          <w:rFonts w:ascii="Arial" w:hAnsi="Arial" w:cs="Arial"/>
          <w:sz w:val="24"/>
          <w:szCs w:val="24"/>
        </w:rPr>
        <w:t>Egli le mostrò già la prima volta in cui apparve agli Apostoli, la sera stessa del giorno dopo il sabato, il giorno della Risurrezione. Ma quella sera, come abbiamo sentito, non c’era Tommaso; e quando gli altri gli dissero che avevano visto il Signore, lui rispose che se non avesse visto e toccato quelle ferite, non avrebbe creduto. Otto giorni dopo, Gesù apparve di nuovo nel cenacolo, in mezzo ai discepoli: c’era anche Tommaso; si rivolse a lui e lo invitò a toccare le sue piaghe. E allora quell’uomo sincero, quell’uomo abituato a verificare di persona, si inginocchiò davanti a Gesù e disse: «Mio Signore e mio Dio!» (Gv 20,28).</w:t>
      </w:r>
    </w:p>
    <w:p w:rsidR="002F48AA" w:rsidRPr="002F48AA" w:rsidRDefault="002F48AA" w:rsidP="002F48AA">
      <w:pPr>
        <w:spacing w:after="0" w:line="240" w:lineRule="auto"/>
        <w:contextualSpacing/>
        <w:jc w:val="both"/>
        <w:rPr>
          <w:rFonts w:ascii="Arial" w:hAnsi="Arial" w:cs="Arial"/>
          <w:sz w:val="24"/>
          <w:szCs w:val="24"/>
        </w:rPr>
      </w:pPr>
    </w:p>
    <w:p w:rsidR="002F48AA" w:rsidRPr="002F48AA" w:rsidRDefault="002F48AA" w:rsidP="002F48AA">
      <w:pPr>
        <w:spacing w:after="0" w:line="240" w:lineRule="auto"/>
        <w:contextualSpacing/>
        <w:jc w:val="both"/>
        <w:rPr>
          <w:rFonts w:ascii="Arial" w:hAnsi="Arial" w:cs="Arial"/>
          <w:sz w:val="24"/>
          <w:szCs w:val="24"/>
        </w:rPr>
      </w:pPr>
      <w:r w:rsidRPr="002F48AA">
        <w:rPr>
          <w:rFonts w:ascii="Arial" w:hAnsi="Arial" w:cs="Arial"/>
          <w:sz w:val="24"/>
          <w:szCs w:val="24"/>
        </w:rPr>
        <w:t xml:space="preserve">Le piaghe di Gesù sono scandalo per la fede, ma sono anche la verifica della fede. Per questo nel corpo di Cristo risorto le piaghe non scompaiono, rimangono, perché </w:t>
      </w:r>
      <w:r w:rsidRPr="00D248CB">
        <w:rPr>
          <w:rFonts w:ascii="Arial" w:hAnsi="Arial" w:cs="Arial"/>
          <w:b/>
          <w:sz w:val="24"/>
          <w:szCs w:val="24"/>
        </w:rPr>
        <w:t>quelle piaghe sono il segno permanente dell’amore di Dio per noi</w:t>
      </w:r>
      <w:r w:rsidRPr="002F48AA">
        <w:rPr>
          <w:rFonts w:ascii="Arial" w:hAnsi="Arial" w:cs="Arial"/>
          <w:sz w:val="24"/>
          <w:szCs w:val="24"/>
        </w:rPr>
        <w:t>, e sono indispensabili per credere in Dio. Non per credere che Dio esiste, ma per credere che Dio è amore, misericordia, fedeltà. San Pietro, riprendendo Isaia, scrive ai cristiani: «Dalle sue piaghe siete stati guariti» (1 Pt 2,24; cfr Is 53,5).</w:t>
      </w:r>
    </w:p>
    <w:p w:rsidR="002F48AA" w:rsidRPr="002F48AA" w:rsidRDefault="002F48AA" w:rsidP="002F48AA">
      <w:pPr>
        <w:spacing w:after="0" w:line="240" w:lineRule="auto"/>
        <w:contextualSpacing/>
        <w:jc w:val="both"/>
        <w:rPr>
          <w:rFonts w:ascii="Arial" w:hAnsi="Arial" w:cs="Arial"/>
          <w:sz w:val="24"/>
          <w:szCs w:val="24"/>
        </w:rPr>
      </w:pPr>
    </w:p>
    <w:p w:rsidR="002F48AA" w:rsidRPr="002F48AA" w:rsidRDefault="002F48AA" w:rsidP="002F48AA">
      <w:pPr>
        <w:spacing w:after="0" w:line="240" w:lineRule="auto"/>
        <w:contextualSpacing/>
        <w:jc w:val="both"/>
        <w:rPr>
          <w:rFonts w:ascii="Arial" w:hAnsi="Arial" w:cs="Arial"/>
          <w:sz w:val="24"/>
          <w:szCs w:val="24"/>
        </w:rPr>
      </w:pPr>
      <w:r w:rsidRPr="002F48AA">
        <w:rPr>
          <w:rFonts w:ascii="Arial" w:hAnsi="Arial" w:cs="Arial"/>
          <w:sz w:val="24"/>
          <w:szCs w:val="24"/>
        </w:rPr>
        <w:t>San Giovanni XXIII e san Giovanni Paolo II hanno avuto il coraggio di guardare le ferite di Gesù, di toccare le sue mani piagate e il suo costato trafitto. Non hanno avuto vergogna della carne di Cristo, non si sono scandalizzati di Lui, della sua croce; non hanno avuto vergogna della carne del fratello (cfr Is 58,7), perché in ogni persona sofferente vedevano Gesù. Sono stati due uomini coraggiosi, pieni della parresia dello Spirito Santo, e hanno dato testimonianza alla Chiesa e al mondo della bontà di Dio, della sua misericordia.</w:t>
      </w:r>
    </w:p>
    <w:p w:rsidR="002F48AA" w:rsidRPr="002F48AA" w:rsidRDefault="002F48AA" w:rsidP="002F48AA">
      <w:pPr>
        <w:spacing w:after="0" w:line="240" w:lineRule="auto"/>
        <w:contextualSpacing/>
        <w:jc w:val="both"/>
        <w:rPr>
          <w:rFonts w:ascii="Arial" w:hAnsi="Arial" w:cs="Arial"/>
          <w:sz w:val="24"/>
          <w:szCs w:val="24"/>
        </w:rPr>
      </w:pPr>
    </w:p>
    <w:p w:rsidR="002F48AA" w:rsidRPr="002F48AA" w:rsidRDefault="002F48AA" w:rsidP="002F48AA">
      <w:pPr>
        <w:spacing w:after="0" w:line="240" w:lineRule="auto"/>
        <w:contextualSpacing/>
        <w:jc w:val="both"/>
        <w:rPr>
          <w:rFonts w:ascii="Arial" w:hAnsi="Arial" w:cs="Arial"/>
          <w:sz w:val="24"/>
          <w:szCs w:val="24"/>
        </w:rPr>
      </w:pPr>
      <w:r w:rsidRPr="002F48AA">
        <w:rPr>
          <w:rFonts w:ascii="Arial" w:hAnsi="Arial" w:cs="Arial"/>
          <w:sz w:val="24"/>
          <w:szCs w:val="24"/>
        </w:rPr>
        <w:t>Sono stati sacerdoti, e vescovi e papi del XX secolo. Ne hanno conosciuto le tragedie, ma non ne sono stati sopraffatti. Più forte, in loro, era Dio; più forte era la fede in Gesù Cristo Redentore dell’uomo e Signore della storia; più forte in loro era la misericordia di Dio che si manifesta in queste cinque piaghe; più forte era la vicinanza materna di Maria.</w:t>
      </w:r>
    </w:p>
    <w:p w:rsidR="002F48AA" w:rsidRPr="002F48AA" w:rsidRDefault="002F48AA" w:rsidP="002F48AA">
      <w:pPr>
        <w:spacing w:after="0" w:line="240" w:lineRule="auto"/>
        <w:contextualSpacing/>
        <w:jc w:val="both"/>
        <w:rPr>
          <w:rFonts w:ascii="Arial" w:hAnsi="Arial" w:cs="Arial"/>
          <w:sz w:val="24"/>
          <w:szCs w:val="24"/>
        </w:rPr>
      </w:pPr>
    </w:p>
    <w:p w:rsidR="002F48AA" w:rsidRPr="002F48AA" w:rsidRDefault="002F48AA" w:rsidP="002F48AA">
      <w:pPr>
        <w:spacing w:after="0" w:line="240" w:lineRule="auto"/>
        <w:contextualSpacing/>
        <w:jc w:val="both"/>
        <w:rPr>
          <w:rFonts w:ascii="Arial" w:hAnsi="Arial" w:cs="Arial"/>
          <w:sz w:val="24"/>
          <w:szCs w:val="24"/>
        </w:rPr>
      </w:pPr>
      <w:r w:rsidRPr="002F48AA">
        <w:rPr>
          <w:rFonts w:ascii="Arial" w:hAnsi="Arial" w:cs="Arial"/>
          <w:sz w:val="24"/>
          <w:szCs w:val="24"/>
        </w:rPr>
        <w:t>In questi due uomini contemplativi delle piaghe di Cristo e testimoni della sua misericordia dimorava «una speranza viva», insieme con una «gioia indicibile e gloriosa» (1 Pt 1,3.8). La speranza e la gioia che Cristo risorto dà ai suoi discepoli, e delle quali nulla e nessuno può privarli. La speranza e la gioia pasquali, passate attraverso il crogiolo della spogliazione, dello svuotamento, della vicinanza ai peccatori fino all’estremo, fino alla nausea per l’amarezza di quel calice. Queste sono la speranza e la gioia che i due santi Papi hanno ricevuto in dono dal Signore risorto e a loro volta hanno donato in abbondanza al Popolo di Dio, ricevendone eterna riconoscenza.</w:t>
      </w:r>
    </w:p>
    <w:p w:rsidR="002F48AA" w:rsidRPr="002F48AA" w:rsidRDefault="002F48AA" w:rsidP="002F48AA">
      <w:pPr>
        <w:spacing w:after="0" w:line="240" w:lineRule="auto"/>
        <w:contextualSpacing/>
        <w:jc w:val="both"/>
        <w:rPr>
          <w:rFonts w:ascii="Arial" w:hAnsi="Arial" w:cs="Arial"/>
          <w:sz w:val="24"/>
          <w:szCs w:val="24"/>
        </w:rPr>
      </w:pPr>
    </w:p>
    <w:p w:rsidR="002F48AA" w:rsidRPr="002F48AA" w:rsidRDefault="002F48AA" w:rsidP="002F48AA">
      <w:pPr>
        <w:spacing w:after="0" w:line="240" w:lineRule="auto"/>
        <w:contextualSpacing/>
        <w:jc w:val="both"/>
        <w:rPr>
          <w:rFonts w:ascii="Arial" w:hAnsi="Arial" w:cs="Arial"/>
          <w:sz w:val="24"/>
          <w:szCs w:val="24"/>
        </w:rPr>
      </w:pPr>
      <w:r w:rsidRPr="002F48AA">
        <w:rPr>
          <w:rFonts w:ascii="Arial" w:hAnsi="Arial" w:cs="Arial"/>
          <w:sz w:val="24"/>
          <w:szCs w:val="24"/>
        </w:rPr>
        <w:t>Questa speranza e questa gioia si respiravano nella prima comunità dei credenti, a Gerusalemme, di cui parlano gli Atti degli Apostoli (cfr 2,42-47), che abbiamo ascoltato nella seconda Lettura. E’ una comunità in cui si vive l’essenziale del Vangelo, vale a dire l’amore, la misericordia, in semplicità e fraternità.</w:t>
      </w:r>
    </w:p>
    <w:p w:rsidR="002F48AA" w:rsidRPr="002F48AA" w:rsidRDefault="002F48AA" w:rsidP="002F48AA">
      <w:pPr>
        <w:spacing w:after="0" w:line="240" w:lineRule="auto"/>
        <w:contextualSpacing/>
        <w:jc w:val="both"/>
        <w:rPr>
          <w:rFonts w:ascii="Arial" w:hAnsi="Arial" w:cs="Arial"/>
          <w:sz w:val="24"/>
          <w:szCs w:val="24"/>
        </w:rPr>
      </w:pPr>
    </w:p>
    <w:p w:rsidR="002F48AA" w:rsidRPr="002F48AA" w:rsidRDefault="002F48AA" w:rsidP="002F48AA">
      <w:pPr>
        <w:spacing w:after="0" w:line="240" w:lineRule="auto"/>
        <w:contextualSpacing/>
        <w:jc w:val="both"/>
        <w:rPr>
          <w:rFonts w:ascii="Arial" w:hAnsi="Arial" w:cs="Arial"/>
          <w:sz w:val="24"/>
          <w:szCs w:val="24"/>
        </w:rPr>
      </w:pPr>
      <w:r w:rsidRPr="002F48AA">
        <w:rPr>
          <w:rFonts w:ascii="Arial" w:hAnsi="Arial" w:cs="Arial"/>
          <w:sz w:val="24"/>
          <w:szCs w:val="24"/>
        </w:rPr>
        <w:t xml:space="preserve">E questa è l’immagine di Chiesa che il Concilio Vaticano II ha tenuto davanti a sé. Giovanni XXIII e Giovanni Paolo II hanno collaborato con lo Spirito Santo per ripristinare e aggiornare la Chiesa secondo la sua fisionomia originaria, la fisionomia che le hanno dato i santi nel corso dei secoli. </w:t>
      </w:r>
      <w:r w:rsidRPr="00D248CB">
        <w:rPr>
          <w:rFonts w:ascii="Arial" w:hAnsi="Arial" w:cs="Arial"/>
          <w:b/>
          <w:sz w:val="24"/>
          <w:szCs w:val="24"/>
        </w:rPr>
        <w:t>Non dimentichiamo che sono proprio i santi che mandano avanti e fanno crescere la Chiesa</w:t>
      </w:r>
      <w:r w:rsidRPr="002F48AA">
        <w:rPr>
          <w:rFonts w:ascii="Arial" w:hAnsi="Arial" w:cs="Arial"/>
          <w:sz w:val="24"/>
          <w:szCs w:val="24"/>
        </w:rPr>
        <w:t>. Nella convocazione del Concilio san Giovanni XXIII ha dimostrato una delicata docilità allo Spirito Santo, si è lasciato condurre ed è stato per la Chiesa un pastore, una guida-guidata, guidata dallo Spirito. Questo è stato il suo grande servizio alla Chiesa; per questo a me piace pensarlo come il Papa della docilità allo Spirito Santo.</w:t>
      </w:r>
    </w:p>
    <w:p w:rsidR="002F48AA" w:rsidRPr="002F48AA" w:rsidRDefault="002F48AA" w:rsidP="002F48AA">
      <w:pPr>
        <w:spacing w:after="0" w:line="240" w:lineRule="auto"/>
        <w:contextualSpacing/>
        <w:jc w:val="both"/>
        <w:rPr>
          <w:rFonts w:ascii="Arial" w:hAnsi="Arial" w:cs="Arial"/>
          <w:sz w:val="24"/>
          <w:szCs w:val="24"/>
        </w:rPr>
      </w:pPr>
    </w:p>
    <w:p w:rsidR="002F48AA" w:rsidRPr="002F48AA" w:rsidRDefault="002F48AA" w:rsidP="002F48AA">
      <w:pPr>
        <w:spacing w:after="0" w:line="240" w:lineRule="auto"/>
        <w:contextualSpacing/>
        <w:jc w:val="both"/>
        <w:rPr>
          <w:rFonts w:ascii="Arial" w:hAnsi="Arial" w:cs="Arial"/>
          <w:sz w:val="24"/>
          <w:szCs w:val="24"/>
        </w:rPr>
      </w:pPr>
      <w:r w:rsidRPr="00D248CB">
        <w:rPr>
          <w:rFonts w:ascii="Arial" w:hAnsi="Arial" w:cs="Arial"/>
          <w:b/>
          <w:sz w:val="24"/>
          <w:szCs w:val="24"/>
        </w:rPr>
        <w:t>In questo servizio al Popolo di Dio, san Giovanni Paolo II è stato il Papa della famiglia</w:t>
      </w:r>
      <w:r w:rsidRPr="002F48AA">
        <w:rPr>
          <w:rFonts w:ascii="Arial" w:hAnsi="Arial" w:cs="Arial"/>
          <w:sz w:val="24"/>
          <w:szCs w:val="24"/>
        </w:rPr>
        <w:t>. Così lui stesso, una volta, disse che avrebbe voluto essere ricordato, come il Papa della famiglia. Mi piace sottolinearlo mentre stiamo vivendo un cammino sinodale sulla famiglia e con le famiglie, un cammino che sicuramente dal Cielo lui accompagna e sostiene.</w:t>
      </w:r>
    </w:p>
    <w:p w:rsidR="002F48AA" w:rsidRPr="002F48AA" w:rsidRDefault="002F48AA" w:rsidP="002F48AA">
      <w:pPr>
        <w:spacing w:after="0" w:line="240" w:lineRule="auto"/>
        <w:contextualSpacing/>
        <w:jc w:val="both"/>
        <w:rPr>
          <w:rFonts w:ascii="Arial" w:hAnsi="Arial" w:cs="Arial"/>
          <w:sz w:val="24"/>
          <w:szCs w:val="24"/>
        </w:rPr>
      </w:pPr>
    </w:p>
    <w:p w:rsidR="00D248CB" w:rsidRDefault="002F48AA" w:rsidP="002F48AA">
      <w:pPr>
        <w:spacing w:after="0" w:line="240" w:lineRule="auto"/>
        <w:contextualSpacing/>
        <w:jc w:val="both"/>
        <w:rPr>
          <w:rFonts w:ascii="Arial" w:hAnsi="Arial" w:cs="Arial"/>
          <w:sz w:val="24"/>
          <w:szCs w:val="24"/>
        </w:rPr>
      </w:pPr>
      <w:r w:rsidRPr="002F48AA">
        <w:rPr>
          <w:rFonts w:ascii="Arial" w:hAnsi="Arial" w:cs="Arial"/>
          <w:sz w:val="24"/>
          <w:szCs w:val="24"/>
        </w:rPr>
        <w:t xml:space="preserve">Che entrambi questi nuovi santi Pastori del Popolo di Dio intercedano per la Chiesa affinché, durante questi due anni di cammino sinodale, sia docile allo Spirito Santo nel servizio pastorale alla famiglia. Che entrambi ci insegnino a non scandalizzarci delle piaghe di Cristo, ad addentrarci nel mistero della misericordia divina che </w:t>
      </w:r>
    </w:p>
    <w:p w:rsidR="00D248CB" w:rsidRPr="00D248CB" w:rsidRDefault="002F48AA" w:rsidP="00D248CB">
      <w:pPr>
        <w:pStyle w:val="Paragrafoelenco"/>
        <w:numPr>
          <w:ilvl w:val="0"/>
          <w:numId w:val="114"/>
        </w:numPr>
        <w:spacing w:after="0" w:line="240" w:lineRule="auto"/>
        <w:jc w:val="both"/>
        <w:rPr>
          <w:rFonts w:ascii="Arial" w:hAnsi="Arial" w:cs="Arial"/>
          <w:sz w:val="24"/>
          <w:szCs w:val="24"/>
        </w:rPr>
      </w:pPr>
      <w:r w:rsidRPr="00D248CB">
        <w:rPr>
          <w:rFonts w:ascii="Arial" w:hAnsi="Arial" w:cs="Arial"/>
          <w:sz w:val="24"/>
          <w:szCs w:val="24"/>
        </w:rPr>
        <w:t xml:space="preserve">sempre spera, </w:t>
      </w:r>
    </w:p>
    <w:p w:rsidR="00D248CB" w:rsidRPr="00D248CB" w:rsidRDefault="002F48AA" w:rsidP="00D248CB">
      <w:pPr>
        <w:pStyle w:val="Paragrafoelenco"/>
        <w:numPr>
          <w:ilvl w:val="0"/>
          <w:numId w:val="114"/>
        </w:numPr>
        <w:spacing w:after="0" w:line="240" w:lineRule="auto"/>
        <w:jc w:val="both"/>
        <w:rPr>
          <w:rFonts w:ascii="Arial" w:hAnsi="Arial" w:cs="Arial"/>
          <w:sz w:val="24"/>
          <w:szCs w:val="24"/>
        </w:rPr>
      </w:pPr>
      <w:r w:rsidRPr="00D248CB">
        <w:rPr>
          <w:rFonts w:ascii="Arial" w:hAnsi="Arial" w:cs="Arial"/>
          <w:sz w:val="24"/>
          <w:szCs w:val="24"/>
        </w:rPr>
        <w:t xml:space="preserve">sempre perdona, </w:t>
      </w:r>
    </w:p>
    <w:p w:rsidR="002F48AA" w:rsidRPr="00D248CB" w:rsidRDefault="002F48AA" w:rsidP="00D248CB">
      <w:pPr>
        <w:pStyle w:val="Paragrafoelenco"/>
        <w:numPr>
          <w:ilvl w:val="0"/>
          <w:numId w:val="114"/>
        </w:numPr>
        <w:spacing w:after="0" w:line="240" w:lineRule="auto"/>
        <w:jc w:val="both"/>
        <w:rPr>
          <w:rFonts w:ascii="Arial" w:hAnsi="Arial" w:cs="Arial"/>
          <w:sz w:val="24"/>
          <w:szCs w:val="24"/>
        </w:rPr>
      </w:pPr>
      <w:r w:rsidRPr="00D248CB">
        <w:rPr>
          <w:rFonts w:ascii="Arial" w:hAnsi="Arial" w:cs="Arial"/>
          <w:sz w:val="24"/>
          <w:szCs w:val="24"/>
        </w:rPr>
        <w:t>perché sempre ama.</w:t>
      </w:r>
    </w:p>
    <w:p w:rsidR="002F48AA" w:rsidRDefault="002F48AA" w:rsidP="007E4E5B">
      <w:pPr>
        <w:spacing w:after="0" w:line="240" w:lineRule="auto"/>
        <w:contextualSpacing/>
        <w:jc w:val="both"/>
        <w:rPr>
          <w:rFonts w:ascii="Arial" w:hAnsi="Arial" w:cs="Arial"/>
          <w:sz w:val="24"/>
          <w:szCs w:val="24"/>
        </w:rPr>
      </w:pPr>
    </w:p>
    <w:p w:rsidR="002F48AA" w:rsidRDefault="002F48AA" w:rsidP="007E4E5B">
      <w:pPr>
        <w:spacing w:after="0" w:line="240" w:lineRule="auto"/>
        <w:contextualSpacing/>
        <w:jc w:val="both"/>
        <w:rPr>
          <w:rFonts w:ascii="Arial" w:hAnsi="Arial" w:cs="Arial"/>
          <w:sz w:val="24"/>
          <w:szCs w:val="24"/>
        </w:rPr>
      </w:pPr>
    </w:p>
    <w:p w:rsidR="00BF2F89" w:rsidRDefault="00BF2F89" w:rsidP="00BF2F89">
      <w:pPr>
        <w:spacing w:after="0" w:line="240" w:lineRule="auto"/>
        <w:contextualSpacing/>
        <w:jc w:val="both"/>
        <w:rPr>
          <w:rFonts w:ascii="Arial" w:hAnsi="Arial" w:cs="Arial"/>
          <w:sz w:val="24"/>
          <w:szCs w:val="24"/>
        </w:rPr>
      </w:pPr>
    </w:p>
    <w:p w:rsidR="00BF2F89" w:rsidRDefault="00BF2F89" w:rsidP="00BF2F89">
      <w:pPr>
        <w:spacing w:after="0" w:line="240" w:lineRule="auto"/>
        <w:contextualSpacing/>
        <w:jc w:val="both"/>
        <w:rPr>
          <w:rFonts w:ascii="Arial" w:hAnsi="Arial" w:cs="Arial"/>
          <w:sz w:val="24"/>
          <w:szCs w:val="24"/>
        </w:rPr>
        <w:sectPr w:rsidR="00BF2F89" w:rsidSect="00372E66">
          <w:headerReference w:type="default" r:id="rId30"/>
          <w:footerReference w:type="default" r:id="rId31"/>
          <w:pgSz w:w="11900" w:h="16840"/>
          <w:pgMar w:top="1440" w:right="1440" w:bottom="147" w:left="1440" w:header="0" w:footer="0" w:gutter="0"/>
          <w:cols w:space="0" w:equalWidth="0">
            <w:col w:w="9020"/>
          </w:cols>
          <w:docGrid w:linePitch="360"/>
        </w:sectPr>
      </w:pPr>
    </w:p>
    <w:p w:rsidR="007E4E5B" w:rsidRPr="00BF2F89" w:rsidRDefault="00BF2F89" w:rsidP="00BF2F89">
      <w:pPr>
        <w:pStyle w:val="Titolo1"/>
        <w:rPr>
          <w:rFonts w:ascii="Arial" w:hAnsi="Arial" w:cs="Arial"/>
          <w:sz w:val="24"/>
        </w:rPr>
      </w:pPr>
      <w:bookmarkStart w:id="18" w:name="_Toc21827187"/>
      <w:r w:rsidRPr="00BF2F89">
        <w:rPr>
          <w:rFonts w:ascii="Arial" w:hAnsi="Arial" w:cs="Arial"/>
          <w:sz w:val="24"/>
        </w:rPr>
        <w:t>IL DECALOGO DI PAPA GIOVANNI XXIII</w:t>
      </w:r>
      <w:bookmarkEnd w:id="18"/>
    </w:p>
    <w:p w:rsidR="007E4E5B" w:rsidRDefault="007E4E5B" w:rsidP="007E4E5B">
      <w:pPr>
        <w:spacing w:after="0" w:line="240" w:lineRule="auto"/>
        <w:contextualSpacing/>
        <w:jc w:val="both"/>
        <w:rPr>
          <w:rFonts w:ascii="Arial" w:hAnsi="Arial" w:cs="Arial"/>
          <w:sz w:val="24"/>
          <w:szCs w:val="24"/>
        </w:rPr>
      </w:pPr>
    </w:p>
    <w:p w:rsidR="00BF2F89" w:rsidRDefault="00BF2F89" w:rsidP="007E4E5B">
      <w:pPr>
        <w:spacing w:after="0" w:line="240" w:lineRule="auto"/>
        <w:contextualSpacing/>
        <w:jc w:val="both"/>
        <w:rPr>
          <w:rFonts w:ascii="Arial" w:hAnsi="Arial" w:cs="Arial"/>
          <w:sz w:val="24"/>
          <w:szCs w:val="24"/>
        </w:rPr>
      </w:pPr>
    </w:p>
    <w:p w:rsidR="00BF2F89" w:rsidRPr="00F03B4C" w:rsidRDefault="00BF2F89" w:rsidP="00F03B4C">
      <w:pPr>
        <w:spacing w:after="0" w:line="240" w:lineRule="auto"/>
        <w:contextualSpacing/>
        <w:jc w:val="center"/>
        <w:rPr>
          <w:rFonts w:ascii="Arial" w:hAnsi="Arial" w:cs="Arial"/>
          <w:b/>
          <w:sz w:val="28"/>
          <w:szCs w:val="24"/>
        </w:rPr>
      </w:pPr>
      <w:r w:rsidRPr="00F03B4C">
        <w:rPr>
          <w:rFonts w:ascii="Arial" w:hAnsi="Arial" w:cs="Arial"/>
          <w:b/>
          <w:sz w:val="28"/>
          <w:szCs w:val="24"/>
        </w:rPr>
        <w:t>Solo Per Oggi</w:t>
      </w:r>
    </w:p>
    <w:p w:rsidR="00F03B4C" w:rsidRDefault="00F03B4C" w:rsidP="00BF2F89">
      <w:pPr>
        <w:spacing w:after="0" w:line="240" w:lineRule="auto"/>
        <w:contextualSpacing/>
        <w:jc w:val="both"/>
        <w:rPr>
          <w:rFonts w:ascii="Arial" w:hAnsi="Arial" w:cs="Arial"/>
          <w:sz w:val="24"/>
          <w:szCs w:val="24"/>
        </w:rPr>
      </w:pPr>
    </w:p>
    <w:p w:rsidR="00F03B4C" w:rsidRDefault="00F03B4C" w:rsidP="00BF2F89">
      <w:pPr>
        <w:spacing w:after="0" w:line="240" w:lineRule="auto"/>
        <w:contextualSpacing/>
        <w:jc w:val="both"/>
        <w:rPr>
          <w:rFonts w:ascii="Arial" w:hAnsi="Arial" w:cs="Arial"/>
          <w:sz w:val="24"/>
          <w:szCs w:val="24"/>
        </w:rPr>
      </w:pPr>
    </w:p>
    <w:p w:rsidR="00BF2F89" w:rsidRPr="00BF2F89" w:rsidRDefault="00BF2F89" w:rsidP="00BF2F89">
      <w:pPr>
        <w:spacing w:after="0" w:line="240" w:lineRule="auto"/>
        <w:contextualSpacing/>
        <w:jc w:val="both"/>
        <w:rPr>
          <w:rFonts w:ascii="Arial" w:hAnsi="Arial" w:cs="Arial"/>
          <w:sz w:val="24"/>
          <w:szCs w:val="24"/>
        </w:rPr>
      </w:pPr>
      <w:r w:rsidRPr="00F03B4C">
        <w:rPr>
          <w:rFonts w:ascii="Arial" w:hAnsi="Arial" w:cs="Arial"/>
          <w:b/>
          <w:sz w:val="24"/>
          <w:szCs w:val="24"/>
        </w:rPr>
        <w:t>Solo per oggi</w:t>
      </w:r>
      <w:r w:rsidRPr="00BF2F89">
        <w:rPr>
          <w:rFonts w:ascii="Arial" w:hAnsi="Arial" w:cs="Arial"/>
          <w:sz w:val="24"/>
          <w:szCs w:val="24"/>
        </w:rPr>
        <w:t xml:space="preserve"> cr</w:t>
      </w:r>
      <w:r w:rsidR="00F03B4C">
        <w:rPr>
          <w:rFonts w:ascii="Arial" w:hAnsi="Arial" w:cs="Arial"/>
          <w:sz w:val="24"/>
          <w:szCs w:val="24"/>
        </w:rPr>
        <w:t xml:space="preserve">ederò fermamente, nonostante le </w:t>
      </w:r>
      <w:r w:rsidRPr="00BF2F89">
        <w:rPr>
          <w:rFonts w:ascii="Arial" w:hAnsi="Arial" w:cs="Arial"/>
          <w:sz w:val="24"/>
          <w:szCs w:val="24"/>
        </w:rPr>
        <w:t>apparenze contrari</w:t>
      </w:r>
      <w:r w:rsidR="00F03B4C">
        <w:rPr>
          <w:rFonts w:ascii="Arial" w:hAnsi="Arial" w:cs="Arial"/>
          <w:sz w:val="24"/>
          <w:szCs w:val="24"/>
        </w:rPr>
        <w:t xml:space="preserve">e, che la Provvidenza di Dio si </w:t>
      </w:r>
      <w:r w:rsidRPr="00BF2F89">
        <w:rPr>
          <w:rFonts w:ascii="Arial" w:hAnsi="Arial" w:cs="Arial"/>
          <w:sz w:val="24"/>
          <w:szCs w:val="24"/>
        </w:rPr>
        <w:t>occupi di me co</w:t>
      </w:r>
      <w:r w:rsidR="00F03B4C">
        <w:rPr>
          <w:rFonts w:ascii="Arial" w:hAnsi="Arial" w:cs="Arial"/>
          <w:sz w:val="24"/>
          <w:szCs w:val="24"/>
        </w:rPr>
        <w:t xml:space="preserve">me se nessun altro esistesse al </w:t>
      </w:r>
      <w:r w:rsidRPr="00BF2F89">
        <w:rPr>
          <w:rFonts w:ascii="Arial" w:hAnsi="Arial" w:cs="Arial"/>
          <w:sz w:val="24"/>
          <w:szCs w:val="24"/>
        </w:rPr>
        <w:t>mondo.</w:t>
      </w:r>
    </w:p>
    <w:p w:rsidR="00F03B4C" w:rsidRDefault="00F03B4C" w:rsidP="00BF2F89">
      <w:pPr>
        <w:spacing w:after="0" w:line="240" w:lineRule="auto"/>
        <w:contextualSpacing/>
        <w:jc w:val="both"/>
        <w:rPr>
          <w:rFonts w:ascii="Arial" w:hAnsi="Arial" w:cs="Arial"/>
          <w:sz w:val="24"/>
          <w:szCs w:val="24"/>
        </w:rPr>
      </w:pPr>
    </w:p>
    <w:p w:rsidR="00BF2F89" w:rsidRPr="00BF2F89" w:rsidRDefault="00BF2F89" w:rsidP="00BF2F89">
      <w:pPr>
        <w:spacing w:after="0" w:line="240" w:lineRule="auto"/>
        <w:contextualSpacing/>
        <w:jc w:val="both"/>
        <w:rPr>
          <w:rFonts w:ascii="Arial" w:hAnsi="Arial" w:cs="Arial"/>
          <w:sz w:val="24"/>
          <w:szCs w:val="24"/>
        </w:rPr>
      </w:pPr>
      <w:r w:rsidRPr="00F03B4C">
        <w:rPr>
          <w:rFonts w:ascii="Arial" w:hAnsi="Arial" w:cs="Arial"/>
          <w:b/>
          <w:sz w:val="24"/>
          <w:szCs w:val="24"/>
        </w:rPr>
        <w:t>Solo per oggi</w:t>
      </w:r>
      <w:r w:rsidRPr="00BF2F89">
        <w:rPr>
          <w:rFonts w:ascii="Arial" w:hAnsi="Arial" w:cs="Arial"/>
          <w:sz w:val="24"/>
          <w:szCs w:val="24"/>
        </w:rPr>
        <w:t xml:space="preserve"> avrò cura d</w:t>
      </w:r>
      <w:r w:rsidR="00F03B4C">
        <w:rPr>
          <w:rFonts w:ascii="Arial" w:hAnsi="Arial" w:cs="Arial"/>
          <w:sz w:val="24"/>
          <w:szCs w:val="24"/>
        </w:rPr>
        <w:t xml:space="preserve">el mio aspetto: non </w:t>
      </w:r>
      <w:r w:rsidRPr="00BF2F89">
        <w:rPr>
          <w:rFonts w:ascii="Arial" w:hAnsi="Arial" w:cs="Arial"/>
          <w:sz w:val="24"/>
          <w:szCs w:val="24"/>
        </w:rPr>
        <w:t>alzerò la v</w:t>
      </w:r>
      <w:r w:rsidR="00F03B4C">
        <w:rPr>
          <w:rFonts w:ascii="Arial" w:hAnsi="Arial" w:cs="Arial"/>
          <w:sz w:val="24"/>
          <w:szCs w:val="24"/>
        </w:rPr>
        <w:t xml:space="preserve">oce, sarò cortese nei modi, non </w:t>
      </w:r>
      <w:r w:rsidRPr="00BF2F89">
        <w:rPr>
          <w:rFonts w:ascii="Arial" w:hAnsi="Arial" w:cs="Arial"/>
          <w:sz w:val="24"/>
          <w:szCs w:val="24"/>
        </w:rPr>
        <w:t>criticherò nessun</w:t>
      </w:r>
      <w:r w:rsidR="00F03B4C">
        <w:rPr>
          <w:rFonts w:ascii="Arial" w:hAnsi="Arial" w:cs="Arial"/>
          <w:sz w:val="24"/>
          <w:szCs w:val="24"/>
        </w:rPr>
        <w:t xml:space="preserve">o, non pretenderò di migliorare </w:t>
      </w:r>
      <w:r w:rsidRPr="00BF2F89">
        <w:rPr>
          <w:rFonts w:ascii="Arial" w:hAnsi="Arial" w:cs="Arial"/>
          <w:sz w:val="24"/>
          <w:szCs w:val="24"/>
        </w:rPr>
        <w:t>nessuno tranne me stesso.</w:t>
      </w:r>
    </w:p>
    <w:p w:rsidR="00F03B4C" w:rsidRDefault="00F03B4C" w:rsidP="00BF2F89">
      <w:pPr>
        <w:spacing w:after="0" w:line="240" w:lineRule="auto"/>
        <w:contextualSpacing/>
        <w:jc w:val="both"/>
        <w:rPr>
          <w:rFonts w:ascii="Arial" w:hAnsi="Arial" w:cs="Arial"/>
          <w:sz w:val="24"/>
          <w:szCs w:val="24"/>
        </w:rPr>
      </w:pPr>
    </w:p>
    <w:p w:rsidR="00BF2F89" w:rsidRPr="00BF2F89" w:rsidRDefault="00BF2F89" w:rsidP="00BF2F89">
      <w:pPr>
        <w:spacing w:after="0" w:line="240" w:lineRule="auto"/>
        <w:contextualSpacing/>
        <w:jc w:val="both"/>
        <w:rPr>
          <w:rFonts w:ascii="Arial" w:hAnsi="Arial" w:cs="Arial"/>
          <w:sz w:val="24"/>
          <w:szCs w:val="24"/>
        </w:rPr>
      </w:pPr>
      <w:r w:rsidRPr="00F03B4C">
        <w:rPr>
          <w:rFonts w:ascii="Arial" w:hAnsi="Arial" w:cs="Arial"/>
          <w:b/>
          <w:sz w:val="24"/>
          <w:szCs w:val="24"/>
        </w:rPr>
        <w:t>Solo per oggi</w:t>
      </w:r>
      <w:r w:rsidRPr="00BF2F89">
        <w:rPr>
          <w:rFonts w:ascii="Arial" w:hAnsi="Arial" w:cs="Arial"/>
          <w:sz w:val="24"/>
          <w:szCs w:val="24"/>
        </w:rPr>
        <w:t xml:space="preserve"> sarò</w:t>
      </w:r>
      <w:r w:rsidR="00F03B4C">
        <w:rPr>
          <w:rFonts w:ascii="Arial" w:hAnsi="Arial" w:cs="Arial"/>
          <w:sz w:val="24"/>
          <w:szCs w:val="24"/>
        </w:rPr>
        <w:t xml:space="preserve"> felice nella certezza che sono </w:t>
      </w:r>
      <w:r w:rsidRPr="00BF2F89">
        <w:rPr>
          <w:rFonts w:ascii="Arial" w:hAnsi="Arial" w:cs="Arial"/>
          <w:sz w:val="24"/>
          <w:szCs w:val="24"/>
        </w:rPr>
        <w:t>stato creato per essere felice non solo nell’altro mondo, ma anche in questo.</w:t>
      </w:r>
    </w:p>
    <w:p w:rsidR="00F03B4C" w:rsidRDefault="00F03B4C" w:rsidP="00BF2F89">
      <w:pPr>
        <w:spacing w:after="0" w:line="240" w:lineRule="auto"/>
        <w:contextualSpacing/>
        <w:jc w:val="both"/>
        <w:rPr>
          <w:rFonts w:ascii="Arial" w:hAnsi="Arial" w:cs="Arial"/>
          <w:sz w:val="24"/>
          <w:szCs w:val="24"/>
        </w:rPr>
      </w:pPr>
    </w:p>
    <w:p w:rsidR="00BF2F89" w:rsidRPr="00BF2F89" w:rsidRDefault="00BF2F89" w:rsidP="00BF2F89">
      <w:pPr>
        <w:spacing w:after="0" w:line="240" w:lineRule="auto"/>
        <w:contextualSpacing/>
        <w:jc w:val="both"/>
        <w:rPr>
          <w:rFonts w:ascii="Arial" w:hAnsi="Arial" w:cs="Arial"/>
          <w:sz w:val="24"/>
          <w:szCs w:val="24"/>
        </w:rPr>
      </w:pPr>
      <w:r w:rsidRPr="00F03B4C">
        <w:rPr>
          <w:rFonts w:ascii="Arial" w:hAnsi="Arial" w:cs="Arial"/>
          <w:b/>
          <w:sz w:val="24"/>
          <w:szCs w:val="24"/>
        </w:rPr>
        <w:t>Solo per oggi</w:t>
      </w:r>
      <w:r w:rsidRPr="00BF2F89">
        <w:rPr>
          <w:rFonts w:ascii="Arial" w:hAnsi="Arial" w:cs="Arial"/>
          <w:sz w:val="24"/>
          <w:szCs w:val="24"/>
        </w:rPr>
        <w:t xml:space="preserve"> mi adatterò alle circostanze senza p</w:t>
      </w:r>
      <w:r w:rsidR="00F03B4C">
        <w:rPr>
          <w:rFonts w:ascii="Arial" w:hAnsi="Arial" w:cs="Arial"/>
          <w:sz w:val="24"/>
          <w:szCs w:val="24"/>
        </w:rPr>
        <w:t xml:space="preserve">retendere che le circostanze si </w:t>
      </w:r>
      <w:r w:rsidRPr="00BF2F89">
        <w:rPr>
          <w:rFonts w:ascii="Arial" w:hAnsi="Arial" w:cs="Arial"/>
          <w:sz w:val="24"/>
          <w:szCs w:val="24"/>
        </w:rPr>
        <w:t>adattino tutte ai miei desideri.</w:t>
      </w:r>
    </w:p>
    <w:p w:rsidR="00F03B4C" w:rsidRDefault="00F03B4C" w:rsidP="00BF2F89">
      <w:pPr>
        <w:spacing w:after="0" w:line="240" w:lineRule="auto"/>
        <w:contextualSpacing/>
        <w:jc w:val="both"/>
        <w:rPr>
          <w:rFonts w:ascii="Arial" w:hAnsi="Arial" w:cs="Arial"/>
          <w:sz w:val="24"/>
          <w:szCs w:val="24"/>
        </w:rPr>
      </w:pPr>
    </w:p>
    <w:p w:rsidR="00BF2F89" w:rsidRPr="00BF2F89" w:rsidRDefault="00BF2F89" w:rsidP="00BF2F89">
      <w:pPr>
        <w:spacing w:after="0" w:line="240" w:lineRule="auto"/>
        <w:contextualSpacing/>
        <w:jc w:val="both"/>
        <w:rPr>
          <w:rFonts w:ascii="Arial" w:hAnsi="Arial" w:cs="Arial"/>
          <w:sz w:val="24"/>
          <w:szCs w:val="24"/>
        </w:rPr>
      </w:pPr>
      <w:r w:rsidRPr="00F03B4C">
        <w:rPr>
          <w:rFonts w:ascii="Arial" w:hAnsi="Arial" w:cs="Arial"/>
          <w:b/>
          <w:sz w:val="24"/>
          <w:szCs w:val="24"/>
        </w:rPr>
        <w:t>Solo per oggi</w:t>
      </w:r>
      <w:r w:rsidRPr="00BF2F89">
        <w:rPr>
          <w:rFonts w:ascii="Arial" w:hAnsi="Arial" w:cs="Arial"/>
          <w:sz w:val="24"/>
          <w:szCs w:val="24"/>
        </w:rPr>
        <w:t xml:space="preserve"> dedicherò dieci minuti del mio tempo a qualche bu</w:t>
      </w:r>
      <w:r w:rsidR="00F03B4C">
        <w:rPr>
          <w:rFonts w:ascii="Arial" w:hAnsi="Arial" w:cs="Arial"/>
          <w:sz w:val="24"/>
          <w:szCs w:val="24"/>
        </w:rPr>
        <w:t xml:space="preserve">ona lettura, </w:t>
      </w:r>
      <w:r w:rsidRPr="00BF2F89">
        <w:rPr>
          <w:rFonts w:ascii="Arial" w:hAnsi="Arial" w:cs="Arial"/>
          <w:sz w:val="24"/>
          <w:szCs w:val="24"/>
        </w:rPr>
        <w:t>ricordando che come il cibo è necessario alla vita del co</w:t>
      </w:r>
      <w:r w:rsidR="00F03B4C">
        <w:rPr>
          <w:rFonts w:ascii="Arial" w:hAnsi="Arial" w:cs="Arial"/>
          <w:sz w:val="24"/>
          <w:szCs w:val="24"/>
        </w:rPr>
        <w:t xml:space="preserve">rpo, così la buona lettura alla </w:t>
      </w:r>
      <w:r w:rsidRPr="00BF2F89">
        <w:rPr>
          <w:rFonts w:ascii="Arial" w:hAnsi="Arial" w:cs="Arial"/>
          <w:sz w:val="24"/>
          <w:szCs w:val="24"/>
        </w:rPr>
        <w:t>vita dell'anima.</w:t>
      </w:r>
    </w:p>
    <w:p w:rsidR="00F03B4C" w:rsidRDefault="00F03B4C" w:rsidP="00BF2F89">
      <w:pPr>
        <w:spacing w:after="0" w:line="240" w:lineRule="auto"/>
        <w:contextualSpacing/>
        <w:jc w:val="both"/>
        <w:rPr>
          <w:rFonts w:ascii="Arial" w:hAnsi="Arial" w:cs="Arial"/>
          <w:sz w:val="24"/>
          <w:szCs w:val="24"/>
        </w:rPr>
      </w:pPr>
    </w:p>
    <w:p w:rsidR="00BF2F89" w:rsidRPr="00BF2F89" w:rsidRDefault="00BF2F89" w:rsidP="00BF2F89">
      <w:pPr>
        <w:spacing w:after="0" w:line="240" w:lineRule="auto"/>
        <w:contextualSpacing/>
        <w:jc w:val="both"/>
        <w:rPr>
          <w:rFonts w:ascii="Arial" w:hAnsi="Arial" w:cs="Arial"/>
          <w:sz w:val="24"/>
          <w:szCs w:val="24"/>
        </w:rPr>
      </w:pPr>
      <w:r w:rsidRPr="00F03B4C">
        <w:rPr>
          <w:rFonts w:ascii="Arial" w:hAnsi="Arial" w:cs="Arial"/>
          <w:b/>
          <w:sz w:val="24"/>
          <w:szCs w:val="24"/>
        </w:rPr>
        <w:t>Solo per oggi</w:t>
      </w:r>
      <w:r w:rsidRPr="00BF2F89">
        <w:rPr>
          <w:rFonts w:ascii="Arial" w:hAnsi="Arial" w:cs="Arial"/>
          <w:sz w:val="24"/>
          <w:szCs w:val="24"/>
        </w:rPr>
        <w:t xml:space="preserve"> compirò una buona azione e non lo dirò a nessuno.</w:t>
      </w:r>
    </w:p>
    <w:p w:rsidR="00F03B4C" w:rsidRDefault="00F03B4C" w:rsidP="00BF2F89">
      <w:pPr>
        <w:spacing w:after="0" w:line="240" w:lineRule="auto"/>
        <w:contextualSpacing/>
        <w:jc w:val="both"/>
        <w:rPr>
          <w:rFonts w:ascii="Arial" w:hAnsi="Arial" w:cs="Arial"/>
          <w:sz w:val="24"/>
          <w:szCs w:val="24"/>
        </w:rPr>
      </w:pPr>
    </w:p>
    <w:p w:rsidR="00BF2F89" w:rsidRPr="00BF2F89" w:rsidRDefault="00BF2F89" w:rsidP="00BF2F89">
      <w:pPr>
        <w:spacing w:after="0" w:line="240" w:lineRule="auto"/>
        <w:contextualSpacing/>
        <w:jc w:val="both"/>
        <w:rPr>
          <w:rFonts w:ascii="Arial" w:hAnsi="Arial" w:cs="Arial"/>
          <w:sz w:val="24"/>
          <w:szCs w:val="24"/>
        </w:rPr>
      </w:pPr>
      <w:r w:rsidRPr="00F03B4C">
        <w:rPr>
          <w:rFonts w:ascii="Arial" w:hAnsi="Arial" w:cs="Arial"/>
          <w:b/>
          <w:sz w:val="24"/>
          <w:szCs w:val="24"/>
        </w:rPr>
        <w:t>Solo per oggi</w:t>
      </w:r>
      <w:r w:rsidRPr="00BF2F89">
        <w:rPr>
          <w:rFonts w:ascii="Arial" w:hAnsi="Arial" w:cs="Arial"/>
          <w:sz w:val="24"/>
          <w:szCs w:val="24"/>
        </w:rPr>
        <w:t xml:space="preserve"> mi farò un programma: forse non lo seguirò a puntino ma lo </w:t>
      </w:r>
      <w:r w:rsidR="00F03B4C">
        <w:rPr>
          <w:rFonts w:ascii="Arial" w:hAnsi="Arial" w:cs="Arial"/>
          <w:sz w:val="24"/>
          <w:szCs w:val="24"/>
        </w:rPr>
        <w:t xml:space="preserve">farò e </w:t>
      </w:r>
      <w:r w:rsidRPr="00BF2F89">
        <w:rPr>
          <w:rFonts w:ascii="Arial" w:hAnsi="Arial" w:cs="Arial"/>
          <w:sz w:val="24"/>
          <w:szCs w:val="24"/>
        </w:rPr>
        <w:t>mi guarderò da due malanni: la fretta e l'indecisione.</w:t>
      </w:r>
    </w:p>
    <w:p w:rsidR="00F03B4C" w:rsidRDefault="00F03B4C" w:rsidP="00BF2F89">
      <w:pPr>
        <w:spacing w:after="0" w:line="240" w:lineRule="auto"/>
        <w:contextualSpacing/>
        <w:jc w:val="both"/>
        <w:rPr>
          <w:rFonts w:ascii="Arial" w:hAnsi="Arial" w:cs="Arial"/>
          <w:sz w:val="24"/>
          <w:szCs w:val="24"/>
        </w:rPr>
      </w:pPr>
    </w:p>
    <w:p w:rsidR="00BF2F89" w:rsidRDefault="00BF2F89" w:rsidP="00BF2F89">
      <w:pPr>
        <w:spacing w:after="0" w:line="240" w:lineRule="auto"/>
        <w:contextualSpacing/>
        <w:jc w:val="both"/>
        <w:rPr>
          <w:rFonts w:ascii="Arial" w:hAnsi="Arial" w:cs="Arial"/>
          <w:sz w:val="24"/>
          <w:szCs w:val="24"/>
        </w:rPr>
      </w:pPr>
      <w:r w:rsidRPr="00F03B4C">
        <w:rPr>
          <w:rFonts w:ascii="Arial" w:hAnsi="Arial" w:cs="Arial"/>
          <w:b/>
          <w:sz w:val="24"/>
          <w:szCs w:val="24"/>
        </w:rPr>
        <w:t>Solo per oggi</w:t>
      </w:r>
      <w:r w:rsidRPr="00BF2F89">
        <w:rPr>
          <w:rFonts w:ascii="Arial" w:hAnsi="Arial" w:cs="Arial"/>
          <w:sz w:val="24"/>
          <w:szCs w:val="24"/>
        </w:rPr>
        <w:t xml:space="preserve"> non avrò timori. Non avrò paura di</w:t>
      </w:r>
      <w:r w:rsidR="00F03B4C">
        <w:rPr>
          <w:rFonts w:ascii="Arial" w:hAnsi="Arial" w:cs="Arial"/>
          <w:sz w:val="24"/>
          <w:szCs w:val="24"/>
        </w:rPr>
        <w:t xml:space="preserve"> godere di ciò che è bello e di credere alla bontà</w:t>
      </w:r>
    </w:p>
    <w:p w:rsidR="00F03B4C" w:rsidRPr="00BF2F89" w:rsidRDefault="00F03B4C" w:rsidP="00BF2F89">
      <w:pPr>
        <w:spacing w:after="0" w:line="240" w:lineRule="auto"/>
        <w:contextualSpacing/>
        <w:jc w:val="both"/>
        <w:rPr>
          <w:rFonts w:ascii="Arial" w:hAnsi="Arial" w:cs="Arial"/>
          <w:sz w:val="24"/>
          <w:szCs w:val="24"/>
        </w:rPr>
      </w:pPr>
    </w:p>
    <w:p w:rsidR="00BF2F89" w:rsidRPr="00BF2F89" w:rsidRDefault="00BF2F89" w:rsidP="00BF2F89">
      <w:pPr>
        <w:spacing w:after="0" w:line="240" w:lineRule="auto"/>
        <w:contextualSpacing/>
        <w:jc w:val="both"/>
        <w:rPr>
          <w:rFonts w:ascii="Arial" w:hAnsi="Arial" w:cs="Arial"/>
          <w:sz w:val="24"/>
          <w:szCs w:val="24"/>
        </w:rPr>
      </w:pPr>
    </w:p>
    <w:p w:rsidR="00BF2F89" w:rsidRPr="00BF2F89" w:rsidRDefault="00BF2F89" w:rsidP="00BF2F89">
      <w:pPr>
        <w:spacing w:after="0" w:line="240" w:lineRule="auto"/>
        <w:contextualSpacing/>
        <w:jc w:val="center"/>
        <w:rPr>
          <w:rFonts w:ascii="Arial" w:hAnsi="Arial" w:cs="Arial"/>
          <w:b/>
          <w:sz w:val="24"/>
          <w:szCs w:val="24"/>
        </w:rPr>
      </w:pPr>
      <w:r w:rsidRPr="00BF2F89">
        <w:rPr>
          <w:rFonts w:ascii="Arial" w:hAnsi="Arial" w:cs="Arial"/>
          <w:b/>
          <w:sz w:val="24"/>
          <w:szCs w:val="24"/>
        </w:rPr>
        <w:t>posso ben fare, per dodici ore,</w:t>
      </w:r>
    </w:p>
    <w:p w:rsidR="00BF2F89" w:rsidRPr="00BF2F89" w:rsidRDefault="00BF2F89" w:rsidP="00BF2F89">
      <w:pPr>
        <w:spacing w:after="0" w:line="240" w:lineRule="auto"/>
        <w:contextualSpacing/>
        <w:jc w:val="center"/>
        <w:rPr>
          <w:rFonts w:ascii="Arial" w:hAnsi="Arial" w:cs="Arial"/>
          <w:b/>
          <w:sz w:val="24"/>
          <w:szCs w:val="24"/>
        </w:rPr>
      </w:pPr>
      <w:r w:rsidRPr="00BF2F89">
        <w:rPr>
          <w:rFonts w:ascii="Arial" w:hAnsi="Arial" w:cs="Arial"/>
          <w:b/>
          <w:sz w:val="24"/>
          <w:szCs w:val="24"/>
        </w:rPr>
        <w:t>ciò che mi sgomenterei se pensassi</w:t>
      </w:r>
    </w:p>
    <w:p w:rsidR="00C353C0" w:rsidRPr="00BF2F89" w:rsidRDefault="00BF2F89" w:rsidP="00BF2F89">
      <w:pPr>
        <w:spacing w:after="0" w:line="240" w:lineRule="auto"/>
        <w:contextualSpacing/>
        <w:jc w:val="center"/>
        <w:rPr>
          <w:rFonts w:ascii="Arial" w:hAnsi="Arial" w:cs="Arial"/>
          <w:b/>
          <w:sz w:val="24"/>
          <w:szCs w:val="24"/>
        </w:rPr>
      </w:pPr>
      <w:r w:rsidRPr="00BF2F89">
        <w:rPr>
          <w:rFonts w:ascii="Arial" w:hAnsi="Arial" w:cs="Arial"/>
          <w:b/>
          <w:sz w:val="24"/>
          <w:szCs w:val="24"/>
        </w:rPr>
        <w:t>di doverlo fare per tutta la vita</w:t>
      </w:r>
    </w:p>
    <w:p w:rsidR="000758A8" w:rsidRDefault="000758A8" w:rsidP="00F6588E">
      <w:pPr>
        <w:spacing w:after="0" w:line="240" w:lineRule="auto"/>
        <w:contextualSpacing/>
        <w:jc w:val="both"/>
        <w:rPr>
          <w:rFonts w:ascii="Arial" w:hAnsi="Arial" w:cs="Arial"/>
          <w:sz w:val="24"/>
          <w:szCs w:val="24"/>
        </w:rPr>
      </w:pPr>
    </w:p>
    <w:p w:rsidR="00F03B4C" w:rsidRDefault="00F03B4C" w:rsidP="00F6588E">
      <w:pPr>
        <w:spacing w:after="0" w:line="240" w:lineRule="auto"/>
        <w:contextualSpacing/>
        <w:jc w:val="both"/>
        <w:rPr>
          <w:rFonts w:ascii="Arial" w:hAnsi="Arial" w:cs="Arial"/>
          <w:sz w:val="24"/>
          <w:szCs w:val="24"/>
        </w:rPr>
      </w:pPr>
    </w:p>
    <w:p w:rsidR="000758A8" w:rsidRDefault="000758A8" w:rsidP="00F6588E">
      <w:pPr>
        <w:spacing w:after="0" w:line="240" w:lineRule="auto"/>
        <w:contextualSpacing/>
        <w:jc w:val="both"/>
        <w:rPr>
          <w:rFonts w:ascii="Arial" w:hAnsi="Arial" w:cs="Arial"/>
          <w:sz w:val="24"/>
          <w:szCs w:val="24"/>
        </w:rPr>
        <w:sectPr w:rsidR="000758A8" w:rsidSect="00372E66">
          <w:headerReference w:type="default" r:id="rId32"/>
          <w:pgSz w:w="11900" w:h="16840"/>
          <w:pgMar w:top="1440" w:right="1440" w:bottom="147" w:left="1440" w:header="0" w:footer="0" w:gutter="0"/>
          <w:cols w:space="0" w:equalWidth="0">
            <w:col w:w="9020"/>
          </w:cols>
          <w:docGrid w:linePitch="360"/>
        </w:sectPr>
      </w:pPr>
    </w:p>
    <w:p w:rsidR="000758A8" w:rsidRPr="000758A8" w:rsidRDefault="000758A8" w:rsidP="000758A8">
      <w:pPr>
        <w:pStyle w:val="Titolo1"/>
        <w:jc w:val="center"/>
        <w:rPr>
          <w:rFonts w:ascii="Arial" w:hAnsi="Arial" w:cs="Arial"/>
          <w:sz w:val="24"/>
        </w:rPr>
      </w:pPr>
      <w:bookmarkStart w:id="19" w:name="_Toc21827188"/>
      <w:r w:rsidRPr="000758A8">
        <w:rPr>
          <w:rFonts w:ascii="Arial" w:hAnsi="Arial" w:cs="Arial"/>
          <w:sz w:val="24"/>
        </w:rPr>
        <w:t>INDICE ANALITICO</w:t>
      </w:r>
      <w:bookmarkEnd w:id="19"/>
    </w:p>
    <w:p w:rsidR="00F6588E" w:rsidRDefault="00F6588E" w:rsidP="00DE47CC">
      <w:pPr>
        <w:spacing w:after="0" w:line="240" w:lineRule="auto"/>
        <w:contextualSpacing/>
        <w:jc w:val="both"/>
        <w:rPr>
          <w:rFonts w:ascii="Arial" w:hAnsi="Arial" w:cs="Arial"/>
          <w:sz w:val="24"/>
          <w:szCs w:val="24"/>
        </w:rPr>
      </w:pPr>
    </w:p>
    <w:p w:rsidR="000758A8" w:rsidRDefault="000758A8" w:rsidP="00DE47CC">
      <w:pPr>
        <w:spacing w:after="0" w:line="240" w:lineRule="auto"/>
        <w:contextualSpacing/>
        <w:jc w:val="both"/>
        <w:rPr>
          <w:rFonts w:ascii="Arial" w:hAnsi="Arial" w:cs="Arial"/>
          <w:sz w:val="24"/>
          <w:szCs w:val="24"/>
        </w:rPr>
      </w:pPr>
    </w:p>
    <w:p w:rsidR="002F48AA" w:rsidRDefault="00DB483A" w:rsidP="00DE47CC">
      <w:pPr>
        <w:spacing w:after="0" w:line="240" w:lineRule="auto"/>
        <w:contextualSpacing/>
        <w:jc w:val="both"/>
        <w:rPr>
          <w:rFonts w:ascii="Arial" w:hAnsi="Arial" w:cs="Arial"/>
          <w:noProof/>
          <w:sz w:val="24"/>
          <w:szCs w:val="24"/>
        </w:rPr>
        <w:sectPr w:rsidR="002F48AA" w:rsidSect="002F48AA">
          <w:headerReference w:type="default" r:id="rId33"/>
          <w:footerReference w:type="default" r:id="rId34"/>
          <w:pgSz w:w="11900" w:h="16840"/>
          <w:pgMar w:top="1440" w:right="1440" w:bottom="147" w:left="1440" w:header="0" w:footer="0" w:gutter="0"/>
          <w:cols w:space="0" w:equalWidth="0">
            <w:col w:w="9020"/>
          </w:cols>
          <w:docGrid w:linePitch="360"/>
        </w:sectPr>
      </w:pPr>
      <w:r>
        <w:rPr>
          <w:rFonts w:ascii="Arial" w:hAnsi="Arial" w:cs="Arial"/>
          <w:sz w:val="24"/>
          <w:szCs w:val="24"/>
        </w:rPr>
        <w:fldChar w:fldCharType="begin"/>
      </w:r>
      <w:r w:rsidR="000758A8">
        <w:rPr>
          <w:rFonts w:ascii="Arial" w:hAnsi="Arial" w:cs="Arial"/>
          <w:sz w:val="24"/>
          <w:szCs w:val="24"/>
        </w:rPr>
        <w:instrText xml:space="preserve"> INDEX \h "A" \c "2" \z "1040" </w:instrText>
      </w:r>
      <w:r>
        <w:rPr>
          <w:rFonts w:ascii="Arial" w:hAnsi="Arial" w:cs="Arial"/>
          <w:sz w:val="24"/>
          <w:szCs w:val="24"/>
        </w:rPr>
        <w:fldChar w:fldCharType="separate"/>
      </w:r>
    </w:p>
    <w:p w:rsidR="002F48AA" w:rsidRDefault="002F48AA">
      <w:pPr>
        <w:pStyle w:val="Titoloindice"/>
        <w:keepNext/>
        <w:tabs>
          <w:tab w:val="right" w:leader="dot" w:pos="4140"/>
        </w:tabs>
        <w:rPr>
          <w:rFonts w:asciiTheme="minorHAnsi" w:eastAsiaTheme="minorEastAsia" w:hAnsiTheme="minorHAnsi"/>
          <w:b w:val="0"/>
          <w:bCs w:val="0"/>
          <w:noProof/>
        </w:rPr>
      </w:pPr>
      <w:r>
        <w:rPr>
          <w:noProof/>
        </w:rPr>
        <w:t>A</w:t>
      </w:r>
    </w:p>
    <w:p w:rsidR="002F48AA" w:rsidRDefault="002F48AA">
      <w:pPr>
        <w:pStyle w:val="Indice1"/>
        <w:tabs>
          <w:tab w:val="right" w:leader="dot" w:pos="4140"/>
        </w:tabs>
        <w:rPr>
          <w:noProof/>
        </w:rPr>
      </w:pPr>
      <w:r w:rsidRPr="00EE60D6">
        <w:rPr>
          <w:rFonts w:ascii="Arial" w:hAnsi="Arial" w:cs="Arial"/>
          <w:noProof/>
        </w:rPr>
        <w:t>amore</w:t>
      </w:r>
      <w:r>
        <w:rPr>
          <w:noProof/>
        </w:rPr>
        <w:t>; 6; 7; 9; 10; 16; 24; 25; 26; 38; 41; 45; 46; 49; 50; 51; 72; 73; 109; 141; 147; 149; 152; 154; 156; 159; 162; 170; 173; 180; 185; 187; 190; 192; 193; 194; 199; 200; 205; 206; 213; 216; 218; 224; 228; 229; 230; 231; 233; 238; 245; 248; 253; 257; 260; 269;</w:t>
      </w:r>
      <w:r>
        <w:rPr>
          <w:rFonts w:ascii="MS Gothic" w:eastAsia="MS Gothic" w:hAnsi="MS Gothic" w:cs="MS Gothic" w:hint="eastAsia"/>
          <w:noProof/>
        </w:rPr>
        <w:t>隔</w:t>
      </w:r>
      <w:r>
        <w:rPr>
          <w:noProof/>
        </w:rPr>
        <w:t>271; 281; 288; 290; 291; 299; 309; 312; 316; 320; 321; 322; 324</w:t>
      </w:r>
    </w:p>
    <w:p w:rsidR="002F48AA" w:rsidRDefault="002F48AA">
      <w:pPr>
        <w:pStyle w:val="Indice1"/>
        <w:tabs>
          <w:tab w:val="right" w:leader="dot" w:pos="4140"/>
        </w:tabs>
        <w:rPr>
          <w:noProof/>
        </w:rPr>
      </w:pPr>
      <w:r w:rsidRPr="00EE60D6">
        <w:rPr>
          <w:rFonts w:ascii="Arial" w:hAnsi="Arial" w:cs="Arial"/>
          <w:noProof/>
        </w:rPr>
        <w:t>angeli</w:t>
      </w:r>
      <w:r>
        <w:rPr>
          <w:noProof/>
        </w:rPr>
        <w:t>; 18; 168</w:t>
      </w:r>
    </w:p>
    <w:p w:rsidR="002F48AA" w:rsidRDefault="002F48AA">
      <w:pPr>
        <w:pStyle w:val="Indice1"/>
        <w:tabs>
          <w:tab w:val="right" w:leader="dot" w:pos="4140"/>
        </w:tabs>
        <w:rPr>
          <w:noProof/>
        </w:rPr>
      </w:pPr>
      <w:r w:rsidRPr="00EE60D6">
        <w:rPr>
          <w:rFonts w:ascii="Arial" w:hAnsi="Arial" w:cs="Arial"/>
          <w:noProof/>
        </w:rPr>
        <w:t>Angelo Roncalli</w:t>
      </w:r>
      <w:r>
        <w:rPr>
          <w:noProof/>
        </w:rPr>
        <w:t>; 3</w:t>
      </w:r>
    </w:p>
    <w:p w:rsidR="002F48AA" w:rsidRDefault="002F48AA">
      <w:pPr>
        <w:pStyle w:val="Indice1"/>
        <w:tabs>
          <w:tab w:val="right" w:leader="dot" w:pos="4140"/>
        </w:tabs>
        <w:rPr>
          <w:noProof/>
        </w:rPr>
      </w:pPr>
      <w:r w:rsidRPr="00EE60D6">
        <w:rPr>
          <w:rFonts w:ascii="Arial" w:hAnsi="Arial" w:cs="Arial"/>
          <w:noProof/>
        </w:rPr>
        <w:t>autorità pubblica</w:t>
      </w:r>
      <w:r>
        <w:rPr>
          <w:noProof/>
        </w:rPr>
        <w:t>; 12; 13; 31; 42; 43; 51; 119</w:t>
      </w:r>
    </w:p>
    <w:p w:rsidR="002F48AA" w:rsidRDefault="002F48AA">
      <w:pPr>
        <w:pStyle w:val="Titoloindice"/>
        <w:keepNext/>
        <w:tabs>
          <w:tab w:val="right" w:leader="dot" w:pos="4140"/>
        </w:tabs>
        <w:rPr>
          <w:rFonts w:asciiTheme="minorHAnsi" w:eastAsiaTheme="minorEastAsia" w:hAnsiTheme="minorHAnsi"/>
          <w:b w:val="0"/>
          <w:bCs w:val="0"/>
          <w:noProof/>
        </w:rPr>
      </w:pPr>
      <w:r>
        <w:rPr>
          <w:noProof/>
        </w:rPr>
        <w:t>B</w:t>
      </w:r>
    </w:p>
    <w:p w:rsidR="002F48AA" w:rsidRDefault="002F48AA">
      <w:pPr>
        <w:pStyle w:val="Indice1"/>
        <w:tabs>
          <w:tab w:val="right" w:leader="dot" w:pos="4140"/>
        </w:tabs>
        <w:rPr>
          <w:noProof/>
        </w:rPr>
      </w:pPr>
      <w:r w:rsidRPr="00EE60D6">
        <w:rPr>
          <w:rFonts w:ascii="Arial" w:hAnsi="Arial" w:cs="Arial"/>
          <w:noProof/>
        </w:rPr>
        <w:t>Benedetto XVI</w:t>
      </w:r>
      <w:r>
        <w:rPr>
          <w:noProof/>
        </w:rPr>
        <w:t>; 81; 91; 92; 95; 97; 98; 99; 100; 102; 105</w:t>
      </w:r>
    </w:p>
    <w:p w:rsidR="002F48AA" w:rsidRDefault="002F48AA">
      <w:pPr>
        <w:pStyle w:val="Indice1"/>
        <w:tabs>
          <w:tab w:val="right" w:leader="dot" w:pos="4140"/>
        </w:tabs>
        <w:rPr>
          <w:noProof/>
        </w:rPr>
      </w:pPr>
      <w:r w:rsidRPr="00EE60D6">
        <w:rPr>
          <w:rFonts w:ascii="Arial" w:hAnsi="Arial" w:cs="Arial"/>
          <w:noProof/>
        </w:rPr>
        <w:t>beni spirituali</w:t>
      </w:r>
      <w:r>
        <w:rPr>
          <w:noProof/>
        </w:rPr>
        <w:t>; 29; 61; 129; 161</w:t>
      </w:r>
    </w:p>
    <w:p w:rsidR="002F48AA" w:rsidRDefault="002F48AA">
      <w:pPr>
        <w:pStyle w:val="Indice1"/>
        <w:tabs>
          <w:tab w:val="right" w:leader="dot" w:pos="4140"/>
        </w:tabs>
        <w:rPr>
          <w:noProof/>
        </w:rPr>
      </w:pPr>
      <w:r w:rsidRPr="00EE60D6">
        <w:rPr>
          <w:rFonts w:ascii="Arial" w:hAnsi="Arial" w:cs="Arial"/>
          <w:noProof/>
        </w:rPr>
        <w:t>Bergamo</w:t>
      </w:r>
      <w:r>
        <w:rPr>
          <w:noProof/>
        </w:rPr>
        <w:t>; 3; 227; 244; 245; 246; 247; 261</w:t>
      </w:r>
    </w:p>
    <w:p w:rsidR="002F48AA" w:rsidRDefault="002F48AA">
      <w:pPr>
        <w:pStyle w:val="Indice1"/>
        <w:tabs>
          <w:tab w:val="right" w:leader="dot" w:pos="4140"/>
        </w:tabs>
        <w:rPr>
          <w:noProof/>
        </w:rPr>
      </w:pPr>
      <w:r w:rsidRPr="00EE60D6">
        <w:rPr>
          <w:rFonts w:ascii="Arial" w:hAnsi="Arial" w:cs="Arial"/>
          <w:noProof/>
        </w:rPr>
        <w:t>bontà</w:t>
      </w:r>
      <w:r>
        <w:rPr>
          <w:noProof/>
        </w:rPr>
        <w:t>; 18; 25; 63; 67; 142; 155; 188; 223; 233; 245; 288; 315</w:t>
      </w:r>
    </w:p>
    <w:p w:rsidR="002F48AA" w:rsidRDefault="002F48AA">
      <w:pPr>
        <w:pStyle w:val="Titoloindice"/>
        <w:keepNext/>
        <w:tabs>
          <w:tab w:val="right" w:leader="dot" w:pos="4140"/>
        </w:tabs>
        <w:rPr>
          <w:rFonts w:asciiTheme="minorHAnsi" w:eastAsiaTheme="minorEastAsia" w:hAnsiTheme="minorHAnsi"/>
          <w:b w:val="0"/>
          <w:bCs w:val="0"/>
          <w:noProof/>
        </w:rPr>
      </w:pPr>
      <w:r>
        <w:rPr>
          <w:noProof/>
        </w:rPr>
        <w:t>C</w:t>
      </w:r>
    </w:p>
    <w:p w:rsidR="002F48AA" w:rsidRDefault="002F48AA">
      <w:pPr>
        <w:pStyle w:val="Indice1"/>
        <w:tabs>
          <w:tab w:val="right" w:leader="dot" w:pos="4140"/>
        </w:tabs>
        <w:rPr>
          <w:noProof/>
        </w:rPr>
      </w:pPr>
      <w:r w:rsidRPr="00EE60D6">
        <w:rPr>
          <w:rFonts w:ascii="Arial" w:hAnsi="Arial" w:cs="Arial"/>
          <w:noProof/>
        </w:rPr>
        <w:t>carità</w:t>
      </w:r>
      <w:r>
        <w:rPr>
          <w:noProof/>
        </w:rPr>
        <w:t>; 3; 7; 9; 10; 15; 46; 49; 50; 58; 63; 67; 71; 73; 109; 114; 115; 129; 137; 154; 160; 162; 165; 166; 168; 169; 170; 173; 174; 176; 182; 185; 188; 195; 198; 202; 205; 206; 208; 209; 210; 212; 213; 214; 215; 216; 218; 219; 223; 232; 237; 239; 245; 253; 256; 261; 275; 281; 283; 284; 286; 291; 296; 299; 309; 310; 311; 313; 315; 320; 322</w:t>
      </w:r>
    </w:p>
    <w:p w:rsidR="002F48AA" w:rsidRDefault="002F48AA">
      <w:pPr>
        <w:pStyle w:val="Indice1"/>
        <w:tabs>
          <w:tab w:val="right" w:leader="dot" w:pos="4140"/>
        </w:tabs>
        <w:rPr>
          <w:noProof/>
        </w:rPr>
      </w:pPr>
      <w:r w:rsidRPr="00EE60D6">
        <w:rPr>
          <w:rFonts w:ascii="Arial" w:hAnsi="Arial" w:cs="Arial"/>
          <w:noProof/>
        </w:rPr>
        <w:t>Chiesa</w:t>
      </w:r>
      <w:r>
        <w:rPr>
          <w:noProof/>
        </w:rPr>
        <w:t>; 4; 5; 6; 7; 8; 9; 12; 15; 16; 20; 48; 57; 63; 64; 68; 108; 109; 111; 112; 114; 116; 127; 137; 140; 141; 143; 148; 150; 151; 152; 153; 154; 155; 186; 187; 188; 190; 191; 193; 194; 195; 201; 202; 203; 228; 229; 230; 231; 234; 237; 238; 239; 240; 245; 246; 247; 248; 250; 251; 252; 253; 254; 255; 256; 257; 260; 261; 262; 264; 265; 266; 271; 273; 274; 275; 276; 277; 278; 279; 280; 281; 282; 283; 284; 285; 286; 287; 288; 290; 291; 297; 299; 300; 301; 302; 303; 304; 305; 307; 308; 309; 310; 312; 313; 316; 317; 319; 320; 321; 322; 324</w:t>
      </w:r>
    </w:p>
    <w:p w:rsidR="002F48AA" w:rsidRDefault="002F48AA">
      <w:pPr>
        <w:pStyle w:val="Indice1"/>
        <w:tabs>
          <w:tab w:val="right" w:leader="dot" w:pos="4140"/>
        </w:tabs>
        <w:rPr>
          <w:noProof/>
        </w:rPr>
      </w:pPr>
      <w:r w:rsidRPr="00EE60D6">
        <w:rPr>
          <w:rFonts w:ascii="Arial" w:hAnsi="Arial" w:cs="Arial"/>
          <w:noProof/>
        </w:rPr>
        <w:t>comunità politiche</w:t>
      </w:r>
      <w:r>
        <w:rPr>
          <w:noProof/>
        </w:rPr>
        <w:t>; 5; 19; 22; 25; 31; 32; 33; 34; 35; 36; 38; 39; 40; 41; 42; 43; 44; 45; 49; 51; 112; 114; 115; 116; 117; 120; 122; 124; 125; 127; 128; 130; 131; 137; 138; 139; 141; 142; 144; 147</w:t>
      </w:r>
    </w:p>
    <w:p w:rsidR="002F48AA" w:rsidRDefault="002F48AA">
      <w:pPr>
        <w:pStyle w:val="Indice1"/>
        <w:tabs>
          <w:tab w:val="right" w:leader="dot" w:pos="4140"/>
        </w:tabs>
        <w:rPr>
          <w:noProof/>
        </w:rPr>
      </w:pPr>
      <w:r w:rsidRPr="00EE60D6">
        <w:rPr>
          <w:rFonts w:ascii="Arial" w:hAnsi="Arial" w:cs="Arial"/>
          <w:noProof/>
        </w:rPr>
        <w:t>Concilio</w:t>
      </w:r>
      <w:r>
        <w:rPr>
          <w:noProof/>
        </w:rPr>
        <w:t>; 4; 7; 55; 58; 60; 62; 67; 71; 199; 229; 231; 232; 240; 277; 278; 279; 280; 281; 282; 283; 284; 285; 286; 291; 296; 297; 299; 302; 305; 307; 309; 312; 314; 317; 319; 321; 324</w:t>
      </w:r>
    </w:p>
    <w:p w:rsidR="002F48AA" w:rsidRDefault="002F48AA">
      <w:pPr>
        <w:pStyle w:val="Indice1"/>
        <w:tabs>
          <w:tab w:val="right" w:leader="dot" w:pos="4140"/>
        </w:tabs>
        <w:rPr>
          <w:noProof/>
        </w:rPr>
      </w:pPr>
      <w:r w:rsidRPr="00EE60D6">
        <w:rPr>
          <w:rFonts w:ascii="Arial" w:hAnsi="Arial" w:cs="Arial"/>
          <w:noProof/>
        </w:rPr>
        <w:t>convivenza civile</w:t>
      </w:r>
      <w:r>
        <w:rPr>
          <w:noProof/>
        </w:rPr>
        <w:t>; 26</w:t>
      </w:r>
    </w:p>
    <w:p w:rsidR="002F48AA" w:rsidRDefault="002F48AA">
      <w:pPr>
        <w:pStyle w:val="Indice1"/>
        <w:tabs>
          <w:tab w:val="right" w:leader="dot" w:pos="4140"/>
        </w:tabs>
        <w:rPr>
          <w:noProof/>
        </w:rPr>
      </w:pPr>
      <w:r w:rsidRPr="00EE60D6">
        <w:rPr>
          <w:rFonts w:ascii="Arial" w:hAnsi="Arial" w:cs="Arial"/>
          <w:noProof/>
        </w:rPr>
        <w:t>Creatore</w:t>
      </w:r>
      <w:r>
        <w:rPr>
          <w:noProof/>
        </w:rPr>
        <w:t>; 19; 27; 34; 115; 121; 152; 274; 275</w:t>
      </w:r>
    </w:p>
    <w:p w:rsidR="002F48AA" w:rsidRDefault="002F48AA">
      <w:pPr>
        <w:pStyle w:val="Indice1"/>
        <w:tabs>
          <w:tab w:val="right" w:leader="dot" w:pos="4140"/>
        </w:tabs>
        <w:rPr>
          <w:noProof/>
        </w:rPr>
      </w:pPr>
      <w:r w:rsidRPr="00EE60D6">
        <w:rPr>
          <w:rFonts w:ascii="Arial" w:hAnsi="Arial" w:cs="Arial"/>
          <w:noProof/>
        </w:rPr>
        <w:t>Creazione</w:t>
      </w:r>
      <w:r>
        <w:rPr>
          <w:noProof/>
        </w:rPr>
        <w:t>; 8</w:t>
      </w:r>
    </w:p>
    <w:p w:rsidR="002F48AA" w:rsidRDefault="002F48AA">
      <w:pPr>
        <w:pStyle w:val="Indice1"/>
        <w:tabs>
          <w:tab w:val="right" w:leader="dot" w:pos="4140"/>
        </w:tabs>
        <w:rPr>
          <w:noProof/>
        </w:rPr>
      </w:pPr>
      <w:r w:rsidRPr="00EE60D6">
        <w:rPr>
          <w:rFonts w:ascii="Arial" w:hAnsi="Arial" w:cs="Arial"/>
          <w:noProof/>
        </w:rPr>
        <w:t>crisi cubana</w:t>
      </w:r>
      <w:r>
        <w:rPr>
          <w:noProof/>
        </w:rPr>
        <w:t>; 6</w:t>
      </w:r>
    </w:p>
    <w:p w:rsidR="002F48AA" w:rsidRDefault="002F48AA">
      <w:pPr>
        <w:pStyle w:val="Indice1"/>
        <w:tabs>
          <w:tab w:val="right" w:leader="dot" w:pos="4140"/>
        </w:tabs>
        <w:rPr>
          <w:noProof/>
        </w:rPr>
      </w:pPr>
      <w:r w:rsidRPr="00EE60D6">
        <w:rPr>
          <w:rFonts w:ascii="Arial" w:hAnsi="Arial" w:cs="Arial"/>
          <w:noProof/>
        </w:rPr>
        <w:t>cultura</w:t>
      </w:r>
      <w:r>
        <w:rPr>
          <w:noProof/>
        </w:rPr>
        <w:t>; 8; 11; 20; 25; 30; 34; 36; 115; 116; 124; 144; 163; 164; 165; 210; 281; 291; 322</w:t>
      </w:r>
    </w:p>
    <w:p w:rsidR="002F48AA" w:rsidRDefault="002F48AA">
      <w:pPr>
        <w:pStyle w:val="Titoloindice"/>
        <w:keepNext/>
        <w:tabs>
          <w:tab w:val="right" w:leader="dot" w:pos="4140"/>
        </w:tabs>
        <w:rPr>
          <w:rFonts w:asciiTheme="minorHAnsi" w:eastAsiaTheme="minorEastAsia" w:hAnsiTheme="minorHAnsi"/>
          <w:b w:val="0"/>
          <w:bCs w:val="0"/>
          <w:noProof/>
        </w:rPr>
      </w:pPr>
      <w:r>
        <w:rPr>
          <w:noProof/>
        </w:rPr>
        <w:t>D</w:t>
      </w:r>
    </w:p>
    <w:p w:rsidR="002F48AA" w:rsidRDefault="002F48AA">
      <w:pPr>
        <w:pStyle w:val="Indice1"/>
        <w:tabs>
          <w:tab w:val="right" w:leader="dot" w:pos="4140"/>
        </w:tabs>
        <w:rPr>
          <w:noProof/>
        </w:rPr>
      </w:pPr>
      <w:r w:rsidRPr="00EE60D6">
        <w:rPr>
          <w:rFonts w:ascii="Arial" w:hAnsi="Arial" w:cs="Arial"/>
          <w:noProof/>
        </w:rPr>
        <w:t>Dio</w:t>
      </w:r>
      <w:r>
        <w:rPr>
          <w:noProof/>
        </w:rPr>
        <w:t>; 4; 7; 8; 14; 16; 18; 19; 20; 22; 24; 25; 26; 27; 39; 46; 47; 49; 50; 51; 55; 56; 57; 58; 59; 60; 61; 63; 65; 66; 68; 69; 70; 71; 72; 73; 114; 115; 129; 134; 135; 137; 140; 142; 143; 144; 145; 147; 148; 152; 153; 155; 156; 159; 160; 162; 163; 166; 167; 168; 169; 170; 172; 174; 179; 180; 181; 185; 187; 188; 189; 190; 192; 193; 194; 195; 197; 198; 199; 200; 201; 202; 203; 206; 207; 208; 209; 210; 212; 213; 214; 215; 216; 217; 218; 219; 222; 223; 224; 238; 245; 246; 247; 249; 251; 257; 264; 266; 268; 270; 274; 276; 284; 287; 291; 294; 295; 299; 300; 301; 302; 310; 312; 313; 315; 317; 319; 320; 321</w:t>
      </w:r>
    </w:p>
    <w:p w:rsidR="002F48AA" w:rsidRDefault="002F48AA">
      <w:pPr>
        <w:pStyle w:val="Indice1"/>
        <w:tabs>
          <w:tab w:val="right" w:leader="dot" w:pos="4140"/>
        </w:tabs>
        <w:rPr>
          <w:noProof/>
        </w:rPr>
      </w:pPr>
      <w:r w:rsidRPr="00EE60D6">
        <w:rPr>
          <w:rFonts w:ascii="Arial" w:hAnsi="Arial" w:cs="Arial"/>
          <w:noProof/>
        </w:rPr>
        <w:t>diritti</w:t>
      </w:r>
      <w:r>
        <w:rPr>
          <w:noProof/>
        </w:rPr>
        <w:t>; 5; 6; 10; 11; 12; 13; 16; 19; 20; 21; 22; 23; 24; 25; 26; 27; 28; 29; 30; 31; 32; 33; 35; 37; 38; 41; 43; 44; 45; 51; 55; 56; 66; 109; 111; 117; 119; 125; 126; 135; 137; 140; 145; 146; 151; 181; 209; 210; 211; 221; 222; 223; 231; 232; 253; 319</w:t>
      </w:r>
    </w:p>
    <w:p w:rsidR="002F48AA" w:rsidRDefault="002F48AA">
      <w:pPr>
        <w:pStyle w:val="Indice1"/>
        <w:tabs>
          <w:tab w:val="right" w:leader="dot" w:pos="4140"/>
        </w:tabs>
        <w:rPr>
          <w:noProof/>
        </w:rPr>
      </w:pPr>
      <w:r w:rsidRPr="00EE60D6">
        <w:rPr>
          <w:rFonts w:ascii="Arial" w:hAnsi="Arial" w:cs="Arial"/>
          <w:noProof/>
        </w:rPr>
        <w:t>discernimento</w:t>
      </w:r>
      <w:r>
        <w:rPr>
          <w:noProof/>
        </w:rPr>
        <w:t>; 6; 7; 15</w:t>
      </w:r>
    </w:p>
    <w:p w:rsidR="002F48AA" w:rsidRDefault="002F48AA">
      <w:pPr>
        <w:pStyle w:val="Indice1"/>
        <w:tabs>
          <w:tab w:val="right" w:leader="dot" w:pos="4140"/>
        </w:tabs>
        <w:rPr>
          <w:noProof/>
        </w:rPr>
      </w:pPr>
      <w:r w:rsidRPr="00EE60D6">
        <w:rPr>
          <w:rFonts w:ascii="Arial" w:hAnsi="Arial" w:cs="Arial"/>
          <w:noProof/>
        </w:rPr>
        <w:t>disoccupazione</w:t>
      </w:r>
      <w:r>
        <w:rPr>
          <w:noProof/>
        </w:rPr>
        <w:t>; 20; 110; 117; 211</w:t>
      </w:r>
    </w:p>
    <w:p w:rsidR="002F48AA" w:rsidRDefault="002F48AA">
      <w:pPr>
        <w:pStyle w:val="Indice1"/>
        <w:tabs>
          <w:tab w:val="right" w:leader="dot" w:pos="4140"/>
        </w:tabs>
        <w:rPr>
          <w:noProof/>
        </w:rPr>
      </w:pPr>
      <w:r w:rsidRPr="00EE60D6">
        <w:rPr>
          <w:rFonts w:ascii="Arial" w:hAnsi="Arial" w:cs="Arial"/>
          <w:noProof/>
        </w:rPr>
        <w:t>doveri</w:t>
      </w:r>
      <w:r>
        <w:rPr>
          <w:noProof/>
        </w:rPr>
        <w:t>; 6; 10; 11; 17; 19; 21; 23; 24; 26; 27; 29; 30; 31; 33; 35; 41; 44; 51; 55; 61; 115; 139; 141; 160; 176; 194; 211; 223; 225; 229; 230; 290; 319</w:t>
      </w:r>
    </w:p>
    <w:p w:rsidR="002F48AA" w:rsidRDefault="002F48AA">
      <w:pPr>
        <w:pStyle w:val="Titoloindice"/>
        <w:keepNext/>
        <w:tabs>
          <w:tab w:val="right" w:leader="dot" w:pos="4140"/>
        </w:tabs>
        <w:rPr>
          <w:rFonts w:asciiTheme="minorHAnsi" w:eastAsiaTheme="minorEastAsia" w:hAnsiTheme="minorHAnsi"/>
          <w:b w:val="0"/>
          <w:bCs w:val="0"/>
          <w:noProof/>
        </w:rPr>
      </w:pPr>
      <w:r>
        <w:rPr>
          <w:noProof/>
        </w:rPr>
        <w:t>E</w:t>
      </w:r>
    </w:p>
    <w:p w:rsidR="002F48AA" w:rsidRDefault="002F48AA">
      <w:pPr>
        <w:pStyle w:val="Indice1"/>
        <w:tabs>
          <w:tab w:val="right" w:leader="dot" w:pos="4140"/>
        </w:tabs>
        <w:rPr>
          <w:noProof/>
        </w:rPr>
      </w:pPr>
      <w:r w:rsidRPr="00EE60D6">
        <w:rPr>
          <w:rFonts w:ascii="Arial" w:hAnsi="Arial" w:cs="Arial"/>
          <w:noProof/>
        </w:rPr>
        <w:t>epoca moderna</w:t>
      </w:r>
      <w:r>
        <w:rPr>
          <w:noProof/>
        </w:rPr>
        <w:t>; 25; 29; 32; 33; 46; 112; 125; 128; 137; 147; 156</w:t>
      </w:r>
    </w:p>
    <w:p w:rsidR="002F48AA" w:rsidRDefault="002F48AA">
      <w:pPr>
        <w:pStyle w:val="Titoloindice"/>
        <w:keepNext/>
        <w:tabs>
          <w:tab w:val="right" w:leader="dot" w:pos="4140"/>
        </w:tabs>
        <w:rPr>
          <w:rFonts w:asciiTheme="minorHAnsi" w:eastAsiaTheme="minorEastAsia" w:hAnsiTheme="minorHAnsi"/>
          <w:b w:val="0"/>
          <w:bCs w:val="0"/>
          <w:noProof/>
        </w:rPr>
      </w:pPr>
      <w:r>
        <w:rPr>
          <w:noProof/>
        </w:rPr>
        <w:t>F</w:t>
      </w:r>
    </w:p>
    <w:p w:rsidR="002F48AA" w:rsidRDefault="002F48AA">
      <w:pPr>
        <w:pStyle w:val="Indice1"/>
        <w:tabs>
          <w:tab w:val="right" w:leader="dot" w:pos="4140"/>
        </w:tabs>
        <w:rPr>
          <w:noProof/>
        </w:rPr>
      </w:pPr>
      <w:r w:rsidRPr="00EE60D6">
        <w:rPr>
          <w:rFonts w:ascii="Arial" w:hAnsi="Arial" w:cs="Arial"/>
          <w:noProof/>
        </w:rPr>
        <w:t>figli di Dio</w:t>
      </w:r>
      <w:r>
        <w:rPr>
          <w:noProof/>
        </w:rPr>
        <w:t>; 20</w:t>
      </w:r>
    </w:p>
    <w:p w:rsidR="002F48AA" w:rsidRDefault="002F48AA">
      <w:pPr>
        <w:pStyle w:val="Indice1"/>
        <w:tabs>
          <w:tab w:val="right" w:leader="dot" w:pos="4140"/>
        </w:tabs>
        <w:rPr>
          <w:noProof/>
        </w:rPr>
      </w:pPr>
      <w:r w:rsidRPr="00EE60D6">
        <w:rPr>
          <w:rFonts w:ascii="Arial" w:hAnsi="Arial" w:cs="Arial"/>
          <w:noProof/>
        </w:rPr>
        <w:t>formazione tecnico-professionale</w:t>
      </w:r>
      <w:r>
        <w:rPr>
          <w:noProof/>
        </w:rPr>
        <w:t>; 20</w:t>
      </w:r>
    </w:p>
    <w:p w:rsidR="002F48AA" w:rsidRDefault="002F48AA">
      <w:pPr>
        <w:pStyle w:val="Indice1"/>
        <w:tabs>
          <w:tab w:val="right" w:leader="dot" w:pos="4140"/>
        </w:tabs>
        <w:rPr>
          <w:noProof/>
        </w:rPr>
      </w:pPr>
      <w:r w:rsidRPr="00EE60D6">
        <w:rPr>
          <w:rFonts w:ascii="Arial" w:hAnsi="Arial" w:cs="Arial"/>
          <w:noProof/>
        </w:rPr>
        <w:t>funzione legislativa</w:t>
      </w:r>
      <w:r>
        <w:rPr>
          <w:noProof/>
        </w:rPr>
        <w:t>; 31</w:t>
      </w:r>
    </w:p>
    <w:p w:rsidR="002F48AA" w:rsidRDefault="002F48AA">
      <w:pPr>
        <w:pStyle w:val="Titoloindice"/>
        <w:keepNext/>
        <w:tabs>
          <w:tab w:val="right" w:leader="dot" w:pos="4140"/>
        </w:tabs>
        <w:rPr>
          <w:rFonts w:asciiTheme="minorHAnsi" w:eastAsiaTheme="minorEastAsia" w:hAnsiTheme="minorHAnsi"/>
          <w:b w:val="0"/>
          <w:bCs w:val="0"/>
          <w:noProof/>
        </w:rPr>
      </w:pPr>
      <w:r>
        <w:rPr>
          <w:noProof/>
        </w:rPr>
        <w:t>G</w:t>
      </w:r>
    </w:p>
    <w:p w:rsidR="002F48AA" w:rsidRDefault="002F48AA">
      <w:pPr>
        <w:pStyle w:val="Indice1"/>
        <w:tabs>
          <w:tab w:val="right" w:leader="dot" w:pos="4140"/>
        </w:tabs>
        <w:rPr>
          <w:noProof/>
        </w:rPr>
      </w:pPr>
      <w:r w:rsidRPr="00EE60D6">
        <w:rPr>
          <w:rFonts w:ascii="Arial" w:hAnsi="Arial" w:cs="Arial"/>
          <w:noProof/>
        </w:rPr>
        <w:t>Gesù</w:t>
      </w:r>
      <w:r>
        <w:rPr>
          <w:noProof/>
        </w:rPr>
        <w:t>; 3; 4; 20; 39; 47; 55; 56; 57; 59; 60; 62; 64; 65; 67; 68; 69; 71; 72; 73; 108; 150; 153; 154; 165; 168; 174; 181; 182; 187; 190; 191; 194; 195; 197; 202; 203; 206; 213; 214; 215; 217; 218; 223; 224; 232; 233; 234; 236; 238; 239; 241; 242; 246; 249; 250; 251; 258; 260; 263; 264; 265; 266; 267; 268; 269; 270; 271; 274; 276; 278; 279; 280; 281; 282; 284; 286; 287; 288; 292; 295; 297; 299; 301; 303; 304; 305; 307; 308; 309; 310; 313; 315; 316; 317; 319; 321</w:t>
      </w:r>
    </w:p>
    <w:p w:rsidR="002F48AA" w:rsidRDefault="002F48AA">
      <w:pPr>
        <w:pStyle w:val="Indice1"/>
        <w:tabs>
          <w:tab w:val="right" w:leader="dot" w:pos="4140"/>
        </w:tabs>
        <w:rPr>
          <w:noProof/>
        </w:rPr>
      </w:pPr>
      <w:r w:rsidRPr="00EE60D6">
        <w:rPr>
          <w:rFonts w:ascii="Arial" w:hAnsi="Arial" w:cs="Arial"/>
          <w:noProof/>
        </w:rPr>
        <w:t>Giornata Mondiale della Pace</w:t>
      </w:r>
      <w:r>
        <w:rPr>
          <w:noProof/>
        </w:rPr>
        <w:t>; 9; 11; 12</w:t>
      </w:r>
    </w:p>
    <w:p w:rsidR="002F48AA" w:rsidRDefault="002F48AA">
      <w:pPr>
        <w:pStyle w:val="Indice1"/>
        <w:tabs>
          <w:tab w:val="right" w:leader="dot" w:pos="4140"/>
        </w:tabs>
        <w:rPr>
          <w:noProof/>
        </w:rPr>
      </w:pPr>
      <w:r w:rsidRPr="00EE60D6">
        <w:rPr>
          <w:rFonts w:ascii="Arial" w:hAnsi="Arial" w:cs="Arial"/>
          <w:noProof/>
        </w:rPr>
        <w:t>Giovanni Paolo II</w:t>
      </w:r>
      <w:r>
        <w:rPr>
          <w:noProof/>
        </w:rPr>
        <w:t>; 7; 8; 9; 10; 12; 13; 16</w:t>
      </w:r>
    </w:p>
    <w:p w:rsidR="002F48AA" w:rsidRDefault="002F48AA">
      <w:pPr>
        <w:pStyle w:val="Indice1"/>
        <w:tabs>
          <w:tab w:val="right" w:leader="dot" w:pos="4140"/>
        </w:tabs>
        <w:rPr>
          <w:noProof/>
        </w:rPr>
      </w:pPr>
      <w:r w:rsidRPr="00EE60D6">
        <w:rPr>
          <w:rFonts w:ascii="Arial" w:hAnsi="Arial" w:cs="Arial"/>
          <w:noProof/>
        </w:rPr>
        <w:t>Giovanni XXIII</w:t>
      </w:r>
      <w:r>
        <w:rPr>
          <w:noProof/>
        </w:rPr>
        <w:t>; 3; 4; 5; 11; 12; 13; 16; 52; 53; 54; 305</w:t>
      </w:r>
    </w:p>
    <w:p w:rsidR="002F48AA" w:rsidRDefault="002F48AA">
      <w:pPr>
        <w:pStyle w:val="Indice1"/>
        <w:tabs>
          <w:tab w:val="right" w:leader="dot" w:pos="4140"/>
        </w:tabs>
        <w:rPr>
          <w:noProof/>
        </w:rPr>
      </w:pPr>
      <w:r w:rsidRPr="00EE60D6">
        <w:rPr>
          <w:rFonts w:ascii="Arial" w:hAnsi="Arial" w:cs="Arial"/>
          <w:noProof/>
        </w:rPr>
        <w:t>giustizia</w:t>
      </w:r>
      <w:r>
        <w:rPr>
          <w:noProof/>
        </w:rPr>
        <w:t>; 4; 5; 6; 7; 9; 10; 11; 14; 16; 17; 21; 22; 24; 26; 28; 30; 31; 33; 35; 36; 39; 41; 45; 46; 47; 48; 49; 50; 51; 56; 57; 67; 73; 111; 113; 114; 115; 120; 121; 122; 124; 126; 127; 130; 132; 133; 134; 135; 137; 138; 139; 145; 147; 149; 153; 154; 155; 156; 174; 182; 189; 209; 210; 217; 221; 222; 223; 224; 237; 241; 247; 257; 266; 267; 271; 288; 290; 291; 295; 299; 309; 317</w:t>
      </w:r>
    </w:p>
    <w:p w:rsidR="002F48AA" w:rsidRDefault="002F48AA">
      <w:pPr>
        <w:pStyle w:val="Indice1"/>
        <w:tabs>
          <w:tab w:val="right" w:leader="dot" w:pos="4140"/>
        </w:tabs>
        <w:rPr>
          <w:noProof/>
        </w:rPr>
      </w:pPr>
      <w:r w:rsidRPr="00EE60D6">
        <w:rPr>
          <w:rFonts w:ascii="Arial" w:hAnsi="Arial" w:cs="Arial"/>
          <w:noProof/>
        </w:rPr>
        <w:t>guerra fredda</w:t>
      </w:r>
      <w:r>
        <w:rPr>
          <w:noProof/>
        </w:rPr>
        <w:t>; 6</w:t>
      </w:r>
    </w:p>
    <w:p w:rsidR="002F48AA" w:rsidRDefault="002F48AA">
      <w:pPr>
        <w:pStyle w:val="Titoloindice"/>
        <w:keepNext/>
        <w:tabs>
          <w:tab w:val="right" w:leader="dot" w:pos="4140"/>
        </w:tabs>
        <w:rPr>
          <w:rFonts w:asciiTheme="minorHAnsi" w:eastAsiaTheme="minorEastAsia" w:hAnsiTheme="minorHAnsi"/>
          <w:b w:val="0"/>
          <w:bCs w:val="0"/>
          <w:noProof/>
        </w:rPr>
      </w:pPr>
      <w:r>
        <w:rPr>
          <w:noProof/>
        </w:rPr>
        <w:t>I</w:t>
      </w:r>
    </w:p>
    <w:p w:rsidR="002F48AA" w:rsidRDefault="002F48AA">
      <w:pPr>
        <w:pStyle w:val="Indice1"/>
        <w:tabs>
          <w:tab w:val="right" w:leader="dot" w:pos="4140"/>
        </w:tabs>
        <w:rPr>
          <w:noProof/>
        </w:rPr>
      </w:pPr>
      <w:r w:rsidRPr="00EE60D6">
        <w:rPr>
          <w:rFonts w:ascii="Arial" w:hAnsi="Arial" w:cs="Arial"/>
          <w:noProof/>
        </w:rPr>
        <w:t>istruzione</w:t>
      </w:r>
      <w:r>
        <w:rPr>
          <w:noProof/>
        </w:rPr>
        <w:t>; 20; 30; 46; 116; 118; 119; 123; 124; 131; 148; 151; 156; 167; 170; 171; 199; 219; 297</w:t>
      </w:r>
    </w:p>
    <w:p w:rsidR="002F48AA" w:rsidRDefault="002F48AA">
      <w:pPr>
        <w:pStyle w:val="Titoloindice"/>
        <w:keepNext/>
        <w:tabs>
          <w:tab w:val="right" w:leader="dot" w:pos="4140"/>
        </w:tabs>
        <w:rPr>
          <w:rFonts w:asciiTheme="minorHAnsi" w:eastAsiaTheme="minorEastAsia" w:hAnsiTheme="minorHAnsi"/>
          <w:b w:val="0"/>
          <w:bCs w:val="0"/>
          <w:noProof/>
        </w:rPr>
      </w:pPr>
      <w:r>
        <w:rPr>
          <w:noProof/>
        </w:rPr>
        <w:t>L</w:t>
      </w:r>
    </w:p>
    <w:p w:rsidR="002F48AA" w:rsidRDefault="002F48AA">
      <w:pPr>
        <w:pStyle w:val="Indice1"/>
        <w:tabs>
          <w:tab w:val="right" w:leader="dot" w:pos="4140"/>
        </w:tabs>
        <w:rPr>
          <w:noProof/>
        </w:rPr>
      </w:pPr>
      <w:r w:rsidRPr="00EE60D6">
        <w:rPr>
          <w:rFonts w:ascii="Arial" w:hAnsi="Arial" w:cs="Arial"/>
          <w:noProof/>
        </w:rPr>
        <w:t>Leone XIII</w:t>
      </w:r>
      <w:r>
        <w:rPr>
          <w:noProof/>
        </w:rPr>
        <w:t>; 20; 28; 52; 53; 109; 110; 111; 114; 129; 154; 179; 183; 207; 209; 223; 237; 241; 262</w:t>
      </w:r>
    </w:p>
    <w:p w:rsidR="002F48AA" w:rsidRDefault="002F48AA">
      <w:pPr>
        <w:pStyle w:val="Indice1"/>
        <w:tabs>
          <w:tab w:val="right" w:leader="dot" w:pos="4140"/>
        </w:tabs>
        <w:rPr>
          <w:noProof/>
        </w:rPr>
      </w:pPr>
      <w:r w:rsidRPr="00EE60D6">
        <w:rPr>
          <w:rFonts w:ascii="Arial" w:hAnsi="Arial" w:cs="Arial"/>
          <w:noProof/>
        </w:rPr>
        <w:t>libertà</w:t>
      </w:r>
      <w:r>
        <w:rPr>
          <w:noProof/>
        </w:rPr>
        <w:t>; 4; 6; 7; 9; 10; 13; 16; 20; 21; 22; 23; 24; 25; 26; 27; 30; 33; 37; 40; 44; 46; 49; 51; 113; 115; 117; 119; 125; 127; 130; 143; 145; 149; 166; 189; 198; 209; 210; 214; 221; 222; 231; 234; 252; 261; 265; 266; 271; 274; 275; 277; 282; 287; 288; 316</w:t>
      </w:r>
    </w:p>
    <w:p w:rsidR="002F48AA" w:rsidRDefault="002F48AA">
      <w:pPr>
        <w:pStyle w:val="Titoloindice"/>
        <w:keepNext/>
        <w:tabs>
          <w:tab w:val="right" w:leader="dot" w:pos="4140"/>
        </w:tabs>
        <w:rPr>
          <w:rFonts w:asciiTheme="minorHAnsi" w:eastAsiaTheme="minorEastAsia" w:hAnsiTheme="minorHAnsi"/>
          <w:b w:val="0"/>
          <w:bCs w:val="0"/>
          <w:noProof/>
        </w:rPr>
      </w:pPr>
      <w:r>
        <w:rPr>
          <w:noProof/>
        </w:rPr>
        <w:t>M</w:t>
      </w:r>
    </w:p>
    <w:p w:rsidR="002F48AA" w:rsidRDefault="002F48AA">
      <w:pPr>
        <w:pStyle w:val="Indice1"/>
        <w:tabs>
          <w:tab w:val="right" w:leader="dot" w:pos="4140"/>
        </w:tabs>
        <w:rPr>
          <w:noProof/>
        </w:rPr>
      </w:pPr>
      <w:r w:rsidRPr="00EE60D6">
        <w:rPr>
          <w:rFonts w:ascii="Arial" w:hAnsi="Arial" w:cs="Arial"/>
          <w:noProof/>
        </w:rPr>
        <w:t>martiri</w:t>
      </w:r>
      <w:r>
        <w:rPr>
          <w:noProof/>
        </w:rPr>
        <w:t>; 20; 60; 164; 174; 237; 246; 284; 304; 309</w:t>
      </w:r>
    </w:p>
    <w:p w:rsidR="002F48AA" w:rsidRDefault="002F48AA">
      <w:pPr>
        <w:pStyle w:val="Indice1"/>
        <w:tabs>
          <w:tab w:val="right" w:leader="dot" w:pos="4140"/>
        </w:tabs>
        <w:rPr>
          <w:noProof/>
        </w:rPr>
      </w:pPr>
      <w:r w:rsidRPr="00EE60D6">
        <w:rPr>
          <w:rFonts w:ascii="Arial" w:hAnsi="Arial" w:cs="Arial"/>
          <w:noProof/>
        </w:rPr>
        <w:t>merito</w:t>
      </w:r>
      <w:r>
        <w:rPr>
          <w:noProof/>
        </w:rPr>
        <w:t>; 20; 162; 166; 168; 180; 205; 233; 247; 287; 294; 295</w:t>
      </w:r>
    </w:p>
    <w:p w:rsidR="002F48AA" w:rsidRDefault="002F48AA">
      <w:pPr>
        <w:pStyle w:val="Indice1"/>
        <w:tabs>
          <w:tab w:val="right" w:leader="dot" w:pos="4140"/>
        </w:tabs>
        <w:rPr>
          <w:noProof/>
        </w:rPr>
      </w:pPr>
      <w:r w:rsidRPr="00EE60D6">
        <w:rPr>
          <w:rFonts w:ascii="Arial" w:hAnsi="Arial" w:cs="Arial"/>
          <w:noProof/>
        </w:rPr>
        <w:t>minoranze</w:t>
      </w:r>
      <w:r>
        <w:rPr>
          <w:noProof/>
        </w:rPr>
        <w:t>; 35; 36; 51</w:t>
      </w:r>
    </w:p>
    <w:p w:rsidR="002F48AA" w:rsidRDefault="002F48AA">
      <w:pPr>
        <w:pStyle w:val="Indice1"/>
        <w:tabs>
          <w:tab w:val="right" w:leader="dot" w:pos="4140"/>
        </w:tabs>
        <w:rPr>
          <w:noProof/>
        </w:rPr>
      </w:pPr>
      <w:r w:rsidRPr="00EE60D6">
        <w:rPr>
          <w:rFonts w:ascii="Arial" w:hAnsi="Arial" w:cs="Arial"/>
          <w:noProof/>
        </w:rPr>
        <w:t>misericordia</w:t>
      </w:r>
      <w:r>
        <w:rPr>
          <w:noProof/>
        </w:rPr>
        <w:t>; 58; 67; 69; 72; 73; 129; 198; 201; 219; 223</w:t>
      </w:r>
    </w:p>
    <w:p w:rsidR="002F48AA" w:rsidRDefault="002F48AA">
      <w:pPr>
        <w:pStyle w:val="Indice1"/>
        <w:tabs>
          <w:tab w:val="right" w:leader="dot" w:pos="4140"/>
        </w:tabs>
        <w:rPr>
          <w:noProof/>
        </w:rPr>
      </w:pPr>
      <w:r w:rsidRPr="00EE60D6">
        <w:rPr>
          <w:rFonts w:ascii="Arial" w:hAnsi="Arial" w:cs="Arial"/>
          <w:noProof/>
        </w:rPr>
        <w:t>missione</w:t>
      </w:r>
      <w:r>
        <w:rPr>
          <w:noProof/>
        </w:rPr>
        <w:t>; 15; 21; 63; 71; 135; 143; 156; 160; 161; 162; 164; 165; 166; 168; 170; 171; 172; 173; 174; 217; 219; 231; 238; 255; 270; 313</w:t>
      </w:r>
    </w:p>
    <w:p w:rsidR="002F48AA" w:rsidRDefault="002F48AA">
      <w:pPr>
        <w:pStyle w:val="Indice1"/>
        <w:tabs>
          <w:tab w:val="right" w:leader="dot" w:pos="4140"/>
        </w:tabs>
        <w:rPr>
          <w:noProof/>
        </w:rPr>
      </w:pPr>
      <w:r w:rsidRPr="00EE60D6">
        <w:rPr>
          <w:rFonts w:ascii="Arial" w:hAnsi="Arial" w:cs="Arial"/>
          <w:noProof/>
        </w:rPr>
        <w:t>muro di Berlino</w:t>
      </w:r>
      <w:r>
        <w:rPr>
          <w:noProof/>
        </w:rPr>
        <w:t>; 6</w:t>
      </w:r>
    </w:p>
    <w:p w:rsidR="002F48AA" w:rsidRDefault="002F48AA">
      <w:pPr>
        <w:pStyle w:val="Titoloindice"/>
        <w:keepNext/>
        <w:tabs>
          <w:tab w:val="right" w:leader="dot" w:pos="4140"/>
        </w:tabs>
        <w:rPr>
          <w:rFonts w:asciiTheme="minorHAnsi" w:eastAsiaTheme="minorEastAsia" w:hAnsiTheme="minorHAnsi"/>
          <w:b w:val="0"/>
          <w:bCs w:val="0"/>
          <w:noProof/>
        </w:rPr>
      </w:pPr>
      <w:r>
        <w:rPr>
          <w:noProof/>
        </w:rPr>
        <w:t>N</w:t>
      </w:r>
    </w:p>
    <w:p w:rsidR="002F48AA" w:rsidRDefault="002F48AA">
      <w:pPr>
        <w:pStyle w:val="Indice1"/>
        <w:tabs>
          <w:tab w:val="right" w:leader="dot" w:pos="4140"/>
        </w:tabs>
        <w:rPr>
          <w:noProof/>
        </w:rPr>
      </w:pPr>
      <w:r w:rsidRPr="00EE60D6">
        <w:rPr>
          <w:rFonts w:ascii="Arial" w:hAnsi="Arial" w:cs="Arial"/>
          <w:noProof/>
        </w:rPr>
        <w:t>Nord e Sud del mondo</w:t>
      </w:r>
      <w:r>
        <w:rPr>
          <w:noProof/>
        </w:rPr>
        <w:t>; 12</w:t>
      </w:r>
    </w:p>
    <w:p w:rsidR="002F48AA" w:rsidRDefault="002F48AA">
      <w:pPr>
        <w:pStyle w:val="Titoloindice"/>
        <w:keepNext/>
        <w:tabs>
          <w:tab w:val="right" w:leader="dot" w:pos="4140"/>
        </w:tabs>
        <w:rPr>
          <w:rFonts w:asciiTheme="minorHAnsi" w:eastAsiaTheme="minorEastAsia" w:hAnsiTheme="minorHAnsi"/>
          <w:b w:val="0"/>
          <w:bCs w:val="0"/>
          <w:noProof/>
        </w:rPr>
      </w:pPr>
      <w:r>
        <w:rPr>
          <w:noProof/>
        </w:rPr>
        <w:t>O</w:t>
      </w:r>
    </w:p>
    <w:p w:rsidR="002F48AA" w:rsidRDefault="002F48AA">
      <w:pPr>
        <w:pStyle w:val="Indice1"/>
        <w:tabs>
          <w:tab w:val="right" w:leader="dot" w:pos="4140"/>
        </w:tabs>
        <w:rPr>
          <w:noProof/>
        </w:rPr>
      </w:pPr>
      <w:r w:rsidRPr="00EE60D6">
        <w:rPr>
          <w:rFonts w:ascii="Arial" w:hAnsi="Arial" w:cs="Arial"/>
          <w:noProof/>
        </w:rPr>
        <w:t>ospizi</w:t>
      </w:r>
      <w:r>
        <w:rPr>
          <w:noProof/>
        </w:rPr>
        <w:t>; 219</w:t>
      </w:r>
    </w:p>
    <w:p w:rsidR="002F48AA" w:rsidRDefault="002F48AA">
      <w:pPr>
        <w:pStyle w:val="Titoloindice"/>
        <w:keepNext/>
        <w:tabs>
          <w:tab w:val="right" w:leader="dot" w:pos="4140"/>
        </w:tabs>
        <w:rPr>
          <w:rFonts w:asciiTheme="minorHAnsi" w:eastAsiaTheme="minorEastAsia" w:hAnsiTheme="minorHAnsi"/>
          <w:b w:val="0"/>
          <w:bCs w:val="0"/>
          <w:noProof/>
        </w:rPr>
      </w:pPr>
      <w:r>
        <w:rPr>
          <w:noProof/>
        </w:rPr>
        <w:t>P</w:t>
      </w:r>
    </w:p>
    <w:p w:rsidR="002F48AA" w:rsidRDefault="002F48AA">
      <w:pPr>
        <w:pStyle w:val="Indice1"/>
        <w:tabs>
          <w:tab w:val="right" w:leader="dot" w:pos="4140"/>
        </w:tabs>
        <w:rPr>
          <w:noProof/>
        </w:rPr>
      </w:pPr>
      <w:r w:rsidRPr="00EE60D6">
        <w:rPr>
          <w:rFonts w:ascii="Arial" w:hAnsi="Arial" w:cs="Arial"/>
          <w:noProof/>
        </w:rPr>
        <w:t>Paolo VI</w:t>
      </w:r>
      <w:r>
        <w:rPr>
          <w:noProof/>
        </w:rPr>
        <w:t>; 4; 9</w:t>
      </w:r>
    </w:p>
    <w:p w:rsidR="002F48AA" w:rsidRDefault="002F48AA">
      <w:pPr>
        <w:pStyle w:val="Indice1"/>
        <w:tabs>
          <w:tab w:val="right" w:leader="dot" w:pos="4140"/>
        </w:tabs>
        <w:rPr>
          <w:noProof/>
        </w:rPr>
      </w:pPr>
      <w:r w:rsidRPr="00EE60D6">
        <w:rPr>
          <w:rFonts w:ascii="Arial" w:hAnsi="Arial" w:cs="Arial"/>
          <w:noProof/>
        </w:rPr>
        <w:t>pazienza</w:t>
      </w:r>
      <w:r>
        <w:rPr>
          <w:noProof/>
        </w:rPr>
        <w:t>; 15; 134; 219; 223</w:t>
      </w:r>
    </w:p>
    <w:p w:rsidR="002F48AA" w:rsidRDefault="002F48AA">
      <w:pPr>
        <w:pStyle w:val="Indice1"/>
        <w:tabs>
          <w:tab w:val="right" w:leader="dot" w:pos="4140"/>
        </w:tabs>
        <w:rPr>
          <w:noProof/>
        </w:rPr>
      </w:pPr>
      <w:r w:rsidRPr="00EE60D6">
        <w:rPr>
          <w:rFonts w:ascii="Arial" w:hAnsi="Arial" w:cs="Arial"/>
          <w:noProof/>
        </w:rPr>
        <w:t>persona umana</w:t>
      </w:r>
      <w:r>
        <w:rPr>
          <w:noProof/>
        </w:rPr>
        <w:t>; 6; 7; 8; 10; 11; 19; 21; 22; 29; 43; 48; 111; 112; 127; 135; 182; 221; 275; 321</w:t>
      </w:r>
    </w:p>
    <w:p w:rsidR="002F48AA" w:rsidRDefault="002F48AA">
      <w:pPr>
        <w:pStyle w:val="Indice1"/>
        <w:tabs>
          <w:tab w:val="right" w:leader="dot" w:pos="4140"/>
        </w:tabs>
        <w:rPr>
          <w:noProof/>
        </w:rPr>
      </w:pPr>
      <w:r w:rsidRPr="00EE60D6">
        <w:rPr>
          <w:rFonts w:ascii="Arial" w:hAnsi="Arial" w:cs="Arial"/>
          <w:noProof/>
        </w:rPr>
        <w:t>posizioni di privilegio</w:t>
      </w:r>
      <w:r>
        <w:rPr>
          <w:noProof/>
        </w:rPr>
        <w:t>; 30</w:t>
      </w:r>
    </w:p>
    <w:p w:rsidR="002F48AA" w:rsidRDefault="002F48AA">
      <w:pPr>
        <w:pStyle w:val="Indice1"/>
        <w:tabs>
          <w:tab w:val="right" w:leader="dot" w:pos="4140"/>
        </w:tabs>
        <w:rPr>
          <w:noProof/>
        </w:rPr>
      </w:pPr>
      <w:r w:rsidRPr="00EE60D6">
        <w:rPr>
          <w:rFonts w:ascii="Arial" w:hAnsi="Arial" w:cs="Arial"/>
          <w:noProof/>
        </w:rPr>
        <w:t>poteri pubblici</w:t>
      </w:r>
      <w:r>
        <w:rPr>
          <w:noProof/>
        </w:rPr>
        <w:t>; 27; 28; 29; 30; 31; 32; 33; 36; 37; 42; 43; 44; 51</w:t>
      </w:r>
    </w:p>
    <w:p w:rsidR="002F48AA" w:rsidRDefault="002F48AA">
      <w:pPr>
        <w:pStyle w:val="Indice1"/>
        <w:tabs>
          <w:tab w:val="right" w:leader="dot" w:pos="4140"/>
        </w:tabs>
        <w:rPr>
          <w:noProof/>
        </w:rPr>
      </w:pPr>
      <w:r w:rsidRPr="00EE60D6">
        <w:rPr>
          <w:rFonts w:ascii="Arial" w:hAnsi="Arial" w:cs="Arial"/>
          <w:noProof/>
        </w:rPr>
        <w:t>problematiche sociali</w:t>
      </w:r>
      <w:r>
        <w:rPr>
          <w:noProof/>
        </w:rPr>
        <w:t>; 6</w:t>
      </w:r>
    </w:p>
    <w:p w:rsidR="002F48AA" w:rsidRDefault="002F48AA">
      <w:pPr>
        <w:pStyle w:val="Indice1"/>
        <w:tabs>
          <w:tab w:val="right" w:leader="dot" w:pos="4140"/>
        </w:tabs>
        <w:rPr>
          <w:noProof/>
        </w:rPr>
      </w:pPr>
      <w:r w:rsidRPr="00EE60D6">
        <w:rPr>
          <w:rFonts w:ascii="Arial" w:hAnsi="Arial" w:cs="Arial"/>
          <w:noProof/>
        </w:rPr>
        <w:t>profughi politici</w:t>
      </w:r>
      <w:r>
        <w:rPr>
          <w:noProof/>
        </w:rPr>
        <w:t>; 37; 51</w:t>
      </w:r>
    </w:p>
    <w:p w:rsidR="002F48AA" w:rsidRDefault="002F48AA">
      <w:pPr>
        <w:pStyle w:val="Indice1"/>
        <w:tabs>
          <w:tab w:val="right" w:leader="dot" w:pos="4140"/>
        </w:tabs>
        <w:rPr>
          <w:noProof/>
        </w:rPr>
      </w:pPr>
      <w:r w:rsidRPr="00EE60D6">
        <w:rPr>
          <w:rFonts w:ascii="Arial" w:hAnsi="Arial" w:cs="Arial"/>
          <w:noProof/>
        </w:rPr>
        <w:t>promuovere lo sviluppo umano</w:t>
      </w:r>
      <w:r>
        <w:rPr>
          <w:noProof/>
        </w:rPr>
        <w:t>; 36</w:t>
      </w:r>
    </w:p>
    <w:p w:rsidR="002F48AA" w:rsidRDefault="002F48AA">
      <w:pPr>
        <w:pStyle w:val="Indice1"/>
        <w:tabs>
          <w:tab w:val="right" w:leader="dot" w:pos="4140"/>
        </w:tabs>
        <w:rPr>
          <w:noProof/>
        </w:rPr>
      </w:pPr>
      <w:r w:rsidRPr="00EE60D6">
        <w:rPr>
          <w:rFonts w:ascii="Arial" w:hAnsi="Arial" w:cs="Arial"/>
          <w:noProof/>
        </w:rPr>
        <w:t>prosperità materiale</w:t>
      </w:r>
      <w:r>
        <w:rPr>
          <w:noProof/>
        </w:rPr>
        <w:t>; 29</w:t>
      </w:r>
    </w:p>
    <w:p w:rsidR="002F48AA" w:rsidRDefault="002F48AA">
      <w:pPr>
        <w:pStyle w:val="Titoloindice"/>
        <w:keepNext/>
        <w:tabs>
          <w:tab w:val="right" w:leader="dot" w:pos="4140"/>
        </w:tabs>
        <w:rPr>
          <w:rFonts w:asciiTheme="minorHAnsi" w:eastAsiaTheme="minorEastAsia" w:hAnsiTheme="minorHAnsi"/>
          <w:b w:val="0"/>
          <w:bCs w:val="0"/>
          <w:noProof/>
        </w:rPr>
      </w:pPr>
      <w:r>
        <w:rPr>
          <w:noProof/>
        </w:rPr>
        <w:t>R</w:t>
      </w:r>
    </w:p>
    <w:p w:rsidR="002F48AA" w:rsidRDefault="002F48AA">
      <w:pPr>
        <w:pStyle w:val="Indice1"/>
        <w:tabs>
          <w:tab w:val="right" w:leader="dot" w:pos="4140"/>
        </w:tabs>
        <w:rPr>
          <w:noProof/>
        </w:rPr>
      </w:pPr>
      <w:r w:rsidRPr="00EE60D6">
        <w:rPr>
          <w:rFonts w:ascii="Arial" w:hAnsi="Arial" w:cs="Arial"/>
          <w:noProof/>
        </w:rPr>
        <w:t>Redemptor hominis</w:t>
      </w:r>
      <w:r>
        <w:rPr>
          <w:noProof/>
        </w:rPr>
        <w:t>; 7</w:t>
      </w:r>
    </w:p>
    <w:p w:rsidR="002F48AA" w:rsidRDefault="002F48AA">
      <w:pPr>
        <w:pStyle w:val="Indice1"/>
        <w:tabs>
          <w:tab w:val="right" w:leader="dot" w:pos="4140"/>
        </w:tabs>
        <w:rPr>
          <w:noProof/>
        </w:rPr>
      </w:pPr>
      <w:r w:rsidRPr="00EE60D6">
        <w:rPr>
          <w:rFonts w:ascii="Arial" w:hAnsi="Arial" w:cs="Arial"/>
          <w:noProof/>
        </w:rPr>
        <w:t>responsabilità</w:t>
      </w:r>
      <w:r>
        <w:rPr>
          <w:noProof/>
        </w:rPr>
        <w:t>; 10; 11; 12; 20; 21; 22; 24; 30; 34; 38; 39; 40; 51; 109; 113; 115; 119; 120; 122; 123; 124; 126; 127; 128; 134; 137; 143; 144; 151; 153; 156; 163; 167; 171; 176; 181; 190; 197; 198; 202; 203; 211; 239; 240; 246; 247; 248; 268; 270</w:t>
      </w:r>
    </w:p>
    <w:p w:rsidR="002F48AA" w:rsidRDefault="002F48AA">
      <w:pPr>
        <w:pStyle w:val="Indice1"/>
        <w:tabs>
          <w:tab w:val="right" w:leader="dot" w:pos="4140"/>
        </w:tabs>
        <w:rPr>
          <w:noProof/>
        </w:rPr>
      </w:pPr>
      <w:r w:rsidRPr="00EE60D6">
        <w:rPr>
          <w:rFonts w:ascii="Arial" w:hAnsi="Arial" w:cs="Arial"/>
          <w:noProof/>
        </w:rPr>
        <w:t>ricchezza</w:t>
      </w:r>
      <w:r>
        <w:rPr>
          <w:noProof/>
        </w:rPr>
        <w:t>; 6; 21; 63; 66; 113; 121; 122; 134; 136; 139; 144; 168; 210; 217; 259; 294; 301</w:t>
      </w:r>
    </w:p>
    <w:p w:rsidR="002F48AA" w:rsidRDefault="002F48AA">
      <w:pPr>
        <w:pStyle w:val="Indice1"/>
        <w:tabs>
          <w:tab w:val="right" w:leader="dot" w:pos="4140"/>
        </w:tabs>
        <w:rPr>
          <w:noProof/>
        </w:rPr>
      </w:pPr>
      <w:r w:rsidRPr="00EE60D6">
        <w:rPr>
          <w:rFonts w:ascii="Arial" w:hAnsi="Arial" w:cs="Arial"/>
          <w:noProof/>
        </w:rPr>
        <w:t>risorse</w:t>
      </w:r>
      <w:r>
        <w:rPr>
          <w:noProof/>
        </w:rPr>
        <w:t>; 8; 11; 13; 14; 15; 36; 38; 136; 139; 142; 143; 144; 172; 173; 189; 230</w:t>
      </w:r>
    </w:p>
    <w:p w:rsidR="002F48AA" w:rsidRDefault="002F48AA">
      <w:pPr>
        <w:pStyle w:val="Titoloindice"/>
        <w:keepNext/>
        <w:tabs>
          <w:tab w:val="right" w:leader="dot" w:pos="4140"/>
        </w:tabs>
        <w:rPr>
          <w:rFonts w:asciiTheme="minorHAnsi" w:eastAsiaTheme="minorEastAsia" w:hAnsiTheme="minorHAnsi"/>
          <w:b w:val="0"/>
          <w:bCs w:val="0"/>
          <w:noProof/>
        </w:rPr>
      </w:pPr>
      <w:r>
        <w:rPr>
          <w:noProof/>
        </w:rPr>
        <w:t>S</w:t>
      </w:r>
    </w:p>
    <w:p w:rsidR="002F48AA" w:rsidRDefault="002F48AA">
      <w:pPr>
        <w:pStyle w:val="Indice1"/>
        <w:tabs>
          <w:tab w:val="right" w:leader="dot" w:pos="4140"/>
        </w:tabs>
        <w:rPr>
          <w:noProof/>
        </w:rPr>
      </w:pPr>
      <w:r w:rsidRPr="00EE60D6">
        <w:rPr>
          <w:rFonts w:ascii="Arial" w:hAnsi="Arial" w:cs="Arial"/>
          <w:noProof/>
        </w:rPr>
        <w:t>saggezza</w:t>
      </w:r>
      <w:r>
        <w:rPr>
          <w:noProof/>
        </w:rPr>
        <w:t>; 31; 36; 39</w:t>
      </w:r>
    </w:p>
    <w:p w:rsidR="002F48AA" w:rsidRDefault="002F48AA">
      <w:pPr>
        <w:pStyle w:val="Indice1"/>
        <w:tabs>
          <w:tab w:val="right" w:leader="dot" w:pos="4140"/>
        </w:tabs>
        <w:rPr>
          <w:noProof/>
        </w:rPr>
      </w:pPr>
      <w:r w:rsidRPr="00EE60D6">
        <w:rPr>
          <w:rFonts w:ascii="Arial" w:hAnsi="Arial" w:cs="Arial"/>
          <w:noProof/>
        </w:rPr>
        <w:t>san Giovanni Crisostomo</w:t>
      </w:r>
      <w:r>
        <w:rPr>
          <w:noProof/>
        </w:rPr>
        <w:t>; 26</w:t>
      </w:r>
    </w:p>
    <w:p w:rsidR="002F48AA" w:rsidRDefault="002F48AA">
      <w:pPr>
        <w:pStyle w:val="Indice1"/>
        <w:tabs>
          <w:tab w:val="right" w:leader="dot" w:pos="4140"/>
        </w:tabs>
        <w:rPr>
          <w:noProof/>
        </w:rPr>
      </w:pPr>
      <w:r w:rsidRPr="00EE60D6">
        <w:rPr>
          <w:rFonts w:ascii="Arial" w:hAnsi="Arial" w:cs="Arial"/>
          <w:noProof/>
        </w:rPr>
        <w:t>san Tommaso</w:t>
      </w:r>
      <w:r>
        <w:rPr>
          <w:noProof/>
        </w:rPr>
        <w:t>; 25</w:t>
      </w:r>
    </w:p>
    <w:p w:rsidR="002F48AA" w:rsidRDefault="002F48AA">
      <w:pPr>
        <w:pStyle w:val="Indice1"/>
        <w:tabs>
          <w:tab w:val="right" w:leader="dot" w:pos="4140"/>
        </w:tabs>
        <w:rPr>
          <w:noProof/>
        </w:rPr>
      </w:pPr>
      <w:r w:rsidRPr="00EE60D6">
        <w:rPr>
          <w:rFonts w:ascii="Arial" w:hAnsi="Arial" w:cs="Arial"/>
          <w:noProof/>
        </w:rPr>
        <w:t>Sant’Agostino</w:t>
      </w:r>
      <w:r>
        <w:rPr>
          <w:noProof/>
        </w:rPr>
        <w:t>; 12</w:t>
      </w:r>
    </w:p>
    <w:p w:rsidR="002F48AA" w:rsidRDefault="002F48AA">
      <w:pPr>
        <w:pStyle w:val="Indice1"/>
        <w:tabs>
          <w:tab w:val="right" w:leader="dot" w:pos="4140"/>
        </w:tabs>
        <w:rPr>
          <w:noProof/>
        </w:rPr>
      </w:pPr>
      <w:r w:rsidRPr="00EE60D6">
        <w:rPr>
          <w:rFonts w:ascii="Arial" w:hAnsi="Arial" w:cs="Arial"/>
          <w:noProof/>
        </w:rPr>
        <w:t>sapienza</w:t>
      </w:r>
      <w:r>
        <w:rPr>
          <w:noProof/>
        </w:rPr>
        <w:t>; 18; 19; 63; 66; 142; 154; 155; 164; 179; 202</w:t>
      </w:r>
    </w:p>
    <w:p w:rsidR="002F48AA" w:rsidRDefault="002F48AA">
      <w:pPr>
        <w:pStyle w:val="Indice1"/>
        <w:tabs>
          <w:tab w:val="right" w:leader="dot" w:pos="4140"/>
        </w:tabs>
        <w:rPr>
          <w:noProof/>
        </w:rPr>
      </w:pPr>
      <w:r w:rsidRPr="00EE60D6">
        <w:rPr>
          <w:rFonts w:ascii="Arial" w:hAnsi="Arial" w:cs="Arial"/>
          <w:noProof/>
        </w:rPr>
        <w:t>scienze</w:t>
      </w:r>
      <w:r>
        <w:rPr>
          <w:noProof/>
        </w:rPr>
        <w:t>; 18; 41; 122; 123; 140; 142; 144; 164</w:t>
      </w:r>
    </w:p>
    <w:p w:rsidR="002F48AA" w:rsidRDefault="002F48AA">
      <w:pPr>
        <w:pStyle w:val="Indice1"/>
        <w:tabs>
          <w:tab w:val="right" w:leader="dot" w:pos="4140"/>
        </w:tabs>
        <w:rPr>
          <w:noProof/>
        </w:rPr>
      </w:pPr>
      <w:r w:rsidRPr="00EE60D6">
        <w:rPr>
          <w:rFonts w:ascii="Arial" w:hAnsi="Arial" w:cs="Arial"/>
          <w:noProof/>
        </w:rPr>
        <w:t>serenità</w:t>
      </w:r>
      <w:r>
        <w:rPr>
          <w:noProof/>
        </w:rPr>
        <w:t>; 21; 126; 127; 181; 219</w:t>
      </w:r>
    </w:p>
    <w:p w:rsidR="002F48AA" w:rsidRDefault="002F48AA">
      <w:pPr>
        <w:pStyle w:val="Indice1"/>
        <w:tabs>
          <w:tab w:val="right" w:leader="dot" w:pos="4140"/>
        </w:tabs>
        <w:rPr>
          <w:noProof/>
        </w:rPr>
      </w:pPr>
      <w:r w:rsidRPr="00EE60D6">
        <w:rPr>
          <w:rFonts w:ascii="Arial" w:hAnsi="Arial" w:cs="Arial"/>
          <w:noProof/>
        </w:rPr>
        <w:t>sistemi assicurativi</w:t>
      </w:r>
      <w:r>
        <w:rPr>
          <w:noProof/>
        </w:rPr>
        <w:t>; 30; 47; 126</w:t>
      </w:r>
    </w:p>
    <w:p w:rsidR="002F48AA" w:rsidRDefault="002F48AA">
      <w:pPr>
        <w:pStyle w:val="Indice1"/>
        <w:tabs>
          <w:tab w:val="right" w:leader="dot" w:pos="4140"/>
        </w:tabs>
        <w:rPr>
          <w:noProof/>
        </w:rPr>
      </w:pPr>
      <w:r w:rsidRPr="00EE60D6">
        <w:rPr>
          <w:rFonts w:ascii="Arial" w:hAnsi="Arial" w:cs="Arial"/>
          <w:noProof/>
        </w:rPr>
        <w:t>Sotto il Monte</w:t>
      </w:r>
      <w:r>
        <w:rPr>
          <w:noProof/>
        </w:rPr>
        <w:t>; 3</w:t>
      </w:r>
    </w:p>
    <w:p w:rsidR="002F48AA" w:rsidRDefault="002F48AA">
      <w:pPr>
        <w:pStyle w:val="Indice1"/>
        <w:tabs>
          <w:tab w:val="right" w:leader="dot" w:pos="4140"/>
        </w:tabs>
        <w:rPr>
          <w:noProof/>
        </w:rPr>
      </w:pPr>
      <w:r w:rsidRPr="00EE60D6">
        <w:rPr>
          <w:rFonts w:ascii="Arial" w:hAnsi="Arial" w:cs="Arial"/>
          <w:noProof/>
        </w:rPr>
        <w:t>squilibri economici</w:t>
      </w:r>
      <w:r>
        <w:rPr>
          <w:noProof/>
        </w:rPr>
        <w:t>; 30</w:t>
      </w:r>
    </w:p>
    <w:p w:rsidR="002F48AA" w:rsidRDefault="002F48AA">
      <w:pPr>
        <w:pStyle w:val="Titoloindice"/>
        <w:keepNext/>
        <w:tabs>
          <w:tab w:val="right" w:leader="dot" w:pos="4140"/>
        </w:tabs>
        <w:rPr>
          <w:rFonts w:asciiTheme="minorHAnsi" w:eastAsiaTheme="minorEastAsia" w:hAnsiTheme="minorHAnsi"/>
          <w:b w:val="0"/>
          <w:bCs w:val="0"/>
          <w:noProof/>
        </w:rPr>
      </w:pPr>
      <w:r>
        <w:rPr>
          <w:noProof/>
        </w:rPr>
        <w:t>U</w:t>
      </w:r>
    </w:p>
    <w:p w:rsidR="002F48AA" w:rsidRDefault="002F48AA">
      <w:pPr>
        <w:pStyle w:val="Indice1"/>
        <w:tabs>
          <w:tab w:val="right" w:leader="dot" w:pos="4140"/>
        </w:tabs>
        <w:rPr>
          <w:noProof/>
        </w:rPr>
      </w:pPr>
      <w:r w:rsidRPr="00EE60D6">
        <w:rPr>
          <w:rFonts w:ascii="Arial" w:hAnsi="Arial" w:cs="Arial"/>
          <w:noProof/>
        </w:rPr>
        <w:t>uomo</w:t>
      </w:r>
      <w:r>
        <w:rPr>
          <w:noProof/>
        </w:rPr>
        <w:t>; 3; 4; 5; 7; 8; 9; 10; 13; 16; 18; 20; 21; 22; 27; 28; 44; 48; 55; 59; 64; 65; 67; 69; 71; 108; 114; 116; 122; 124; 134; 142; 145; 147; 148; 151; 152; 156; 164; 167; 192; 200; 202; 206; 207; 209; 218; 228; 231; 232; 239; 240; 251; 260; 264; 270; 271; 274;</w:t>
      </w:r>
      <w:r>
        <w:rPr>
          <w:rFonts w:ascii="MS Gothic" w:eastAsia="MS Gothic" w:hAnsi="MS Gothic" w:cs="MS Gothic" w:hint="eastAsia"/>
          <w:noProof/>
        </w:rPr>
        <w:t>隔</w:t>
      </w:r>
      <w:r>
        <w:rPr>
          <w:noProof/>
        </w:rPr>
        <w:t>280; 295; 299; 300; 301; 302; 303; 307; 308; 309; 313; 316</w:t>
      </w:r>
    </w:p>
    <w:p w:rsidR="002F48AA" w:rsidRDefault="002F48AA">
      <w:pPr>
        <w:pStyle w:val="Titoloindice"/>
        <w:keepNext/>
        <w:tabs>
          <w:tab w:val="right" w:leader="dot" w:pos="4140"/>
        </w:tabs>
        <w:rPr>
          <w:rFonts w:asciiTheme="minorHAnsi" w:eastAsiaTheme="minorEastAsia" w:hAnsiTheme="minorHAnsi"/>
          <w:b w:val="0"/>
          <w:bCs w:val="0"/>
          <w:noProof/>
        </w:rPr>
      </w:pPr>
      <w:r>
        <w:rPr>
          <w:noProof/>
        </w:rPr>
        <w:t>V</w:t>
      </w:r>
    </w:p>
    <w:p w:rsidR="002F48AA" w:rsidRDefault="002F48AA">
      <w:pPr>
        <w:pStyle w:val="Indice1"/>
        <w:tabs>
          <w:tab w:val="right" w:leader="dot" w:pos="4140"/>
        </w:tabs>
        <w:rPr>
          <w:noProof/>
        </w:rPr>
      </w:pPr>
      <w:r w:rsidRPr="00EE60D6">
        <w:rPr>
          <w:rFonts w:ascii="Arial" w:hAnsi="Arial" w:cs="Arial"/>
          <w:noProof/>
        </w:rPr>
        <w:t>valori</w:t>
      </w:r>
      <w:r>
        <w:rPr>
          <w:noProof/>
        </w:rPr>
        <w:t>; 6; 7; 9; 10; 15; 16; 20; 24; 26; 28; 29; 36; 37; 40; 45; 46; 51; 114; 123; 129; 134; 135; 139; 140; 142; 146; 152; 153; 156; 164; 165; 212; 233; 253</w:t>
      </w:r>
    </w:p>
    <w:p w:rsidR="002F48AA" w:rsidRDefault="002F48AA">
      <w:pPr>
        <w:pStyle w:val="Indice1"/>
        <w:tabs>
          <w:tab w:val="right" w:leader="dot" w:pos="4140"/>
        </w:tabs>
        <w:rPr>
          <w:noProof/>
        </w:rPr>
      </w:pPr>
      <w:r w:rsidRPr="00EE60D6">
        <w:rPr>
          <w:rFonts w:ascii="Arial" w:hAnsi="Arial" w:cs="Arial"/>
          <w:noProof/>
        </w:rPr>
        <w:t>Vangelo</w:t>
      </w:r>
      <w:r>
        <w:rPr>
          <w:noProof/>
        </w:rPr>
        <w:t>; 4; 45; 111; 129; 258; 266; 271; 274; 275; 278; 280; 283; 291; 307; 309; 314; 322</w:t>
      </w:r>
    </w:p>
    <w:p w:rsidR="002F48AA" w:rsidRDefault="002F48AA">
      <w:pPr>
        <w:pStyle w:val="Indice1"/>
        <w:tabs>
          <w:tab w:val="right" w:leader="dot" w:pos="4140"/>
        </w:tabs>
        <w:rPr>
          <w:noProof/>
        </w:rPr>
      </w:pPr>
      <w:r w:rsidRPr="00EE60D6">
        <w:rPr>
          <w:rFonts w:ascii="Arial" w:hAnsi="Arial" w:cs="Arial"/>
          <w:noProof/>
        </w:rPr>
        <w:t>vecchiaia</w:t>
      </w:r>
      <w:r>
        <w:rPr>
          <w:noProof/>
        </w:rPr>
        <w:t>; 20</w:t>
      </w:r>
    </w:p>
    <w:p w:rsidR="002F48AA" w:rsidRDefault="002F48AA">
      <w:pPr>
        <w:pStyle w:val="Indice1"/>
        <w:tabs>
          <w:tab w:val="right" w:leader="dot" w:pos="4140"/>
        </w:tabs>
        <w:rPr>
          <w:noProof/>
        </w:rPr>
      </w:pPr>
      <w:r w:rsidRPr="00EE60D6">
        <w:rPr>
          <w:rFonts w:ascii="Arial" w:hAnsi="Arial" w:cs="Arial"/>
          <w:noProof/>
        </w:rPr>
        <w:t>vedovanza</w:t>
      </w:r>
      <w:r>
        <w:rPr>
          <w:noProof/>
        </w:rPr>
        <w:t>; 20</w:t>
      </w:r>
    </w:p>
    <w:p w:rsidR="002F48AA" w:rsidRDefault="002F48AA">
      <w:pPr>
        <w:pStyle w:val="Indice1"/>
        <w:tabs>
          <w:tab w:val="right" w:leader="dot" w:pos="4140"/>
        </w:tabs>
        <w:rPr>
          <w:noProof/>
        </w:rPr>
      </w:pPr>
      <w:r w:rsidRPr="00EE60D6">
        <w:rPr>
          <w:rFonts w:ascii="Arial" w:hAnsi="Arial" w:cs="Arial"/>
          <w:noProof/>
        </w:rPr>
        <w:t>Verità</w:t>
      </w:r>
      <w:r>
        <w:rPr>
          <w:noProof/>
        </w:rPr>
        <w:t>; 7; 8; 9; 25; 199; 281</w:t>
      </w:r>
    </w:p>
    <w:p w:rsidR="002F48AA" w:rsidRDefault="002F48AA">
      <w:pPr>
        <w:pStyle w:val="Indice1"/>
        <w:tabs>
          <w:tab w:val="right" w:leader="dot" w:pos="4140"/>
        </w:tabs>
        <w:rPr>
          <w:noProof/>
        </w:rPr>
      </w:pPr>
      <w:r w:rsidRPr="00EE60D6">
        <w:rPr>
          <w:rFonts w:ascii="Arial" w:hAnsi="Arial" w:cs="Arial"/>
          <w:noProof/>
        </w:rPr>
        <w:t>violenza</w:t>
      </w:r>
      <w:r>
        <w:rPr>
          <w:noProof/>
        </w:rPr>
        <w:t>; 5; 20; 27; 48; 56; 65; 145; 147; 160; 210; 223; 231; 253; 265; 301; 302; 316</w:t>
      </w:r>
    </w:p>
    <w:p w:rsidR="002F48AA" w:rsidRDefault="002F48AA">
      <w:pPr>
        <w:pStyle w:val="Indice1"/>
        <w:tabs>
          <w:tab w:val="right" w:leader="dot" w:pos="4140"/>
        </w:tabs>
        <w:rPr>
          <w:noProof/>
        </w:rPr>
      </w:pPr>
      <w:r w:rsidRPr="00EE60D6">
        <w:rPr>
          <w:rFonts w:ascii="Arial" w:hAnsi="Arial" w:cs="Arial"/>
          <w:noProof/>
        </w:rPr>
        <w:t>vita familiare</w:t>
      </w:r>
      <w:r>
        <w:rPr>
          <w:noProof/>
        </w:rPr>
        <w:t>; 21; 127; 286</w:t>
      </w:r>
    </w:p>
    <w:p w:rsidR="002F48AA" w:rsidRDefault="002F48AA">
      <w:pPr>
        <w:pStyle w:val="Indice1"/>
        <w:tabs>
          <w:tab w:val="right" w:leader="dot" w:pos="4140"/>
        </w:tabs>
        <w:rPr>
          <w:noProof/>
        </w:rPr>
      </w:pPr>
      <w:r w:rsidRPr="00EE60D6">
        <w:rPr>
          <w:rFonts w:ascii="Arial" w:hAnsi="Arial" w:cs="Arial"/>
          <w:noProof/>
        </w:rPr>
        <w:t>vita pubblica</w:t>
      </w:r>
      <w:r>
        <w:rPr>
          <w:noProof/>
        </w:rPr>
        <w:t>; 15; 22; 25; 32; 33; 45; 51; 116; 134; 171; 173</w:t>
      </w:r>
    </w:p>
    <w:p w:rsidR="002F48AA" w:rsidRDefault="002F48AA" w:rsidP="00DE47CC">
      <w:pPr>
        <w:spacing w:after="0" w:line="240" w:lineRule="auto"/>
        <w:contextualSpacing/>
        <w:jc w:val="both"/>
        <w:rPr>
          <w:rFonts w:ascii="Arial" w:hAnsi="Arial" w:cs="Arial"/>
          <w:noProof/>
          <w:sz w:val="24"/>
          <w:szCs w:val="24"/>
        </w:rPr>
        <w:sectPr w:rsidR="002F48AA" w:rsidSect="002F48AA">
          <w:type w:val="continuous"/>
          <w:pgSz w:w="11900" w:h="16840"/>
          <w:pgMar w:top="1440" w:right="1440" w:bottom="147" w:left="1440" w:header="0" w:footer="0" w:gutter="0"/>
          <w:cols w:num="2" w:space="720"/>
          <w:docGrid w:linePitch="360"/>
        </w:sectPr>
      </w:pPr>
    </w:p>
    <w:p w:rsidR="000758A8" w:rsidRPr="00CF1785" w:rsidRDefault="00DB483A" w:rsidP="00DE47CC">
      <w:pPr>
        <w:spacing w:after="0" w:line="240" w:lineRule="auto"/>
        <w:contextualSpacing/>
        <w:jc w:val="both"/>
        <w:rPr>
          <w:rFonts w:ascii="Arial" w:hAnsi="Arial" w:cs="Arial"/>
          <w:sz w:val="24"/>
          <w:szCs w:val="24"/>
        </w:rPr>
      </w:pPr>
      <w:r>
        <w:rPr>
          <w:rFonts w:ascii="Arial" w:hAnsi="Arial" w:cs="Arial"/>
          <w:sz w:val="24"/>
          <w:szCs w:val="24"/>
        </w:rPr>
        <w:fldChar w:fldCharType="end"/>
      </w:r>
    </w:p>
    <w:sectPr w:rsidR="000758A8" w:rsidRPr="00CF1785" w:rsidSect="002F48AA">
      <w:type w:val="continuous"/>
      <w:pgSz w:w="11900" w:h="16840"/>
      <w:pgMar w:top="1440" w:right="1440" w:bottom="147" w:left="1440" w:header="0" w:footer="0" w:gutter="0"/>
      <w:cols w:space="0" w:equalWidth="0">
        <w:col w:w="902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8FE" w:rsidRDefault="005A78FE" w:rsidP="0049537E">
      <w:pPr>
        <w:spacing w:after="0" w:line="240" w:lineRule="auto"/>
      </w:pPr>
      <w:r>
        <w:separator/>
      </w:r>
    </w:p>
  </w:endnote>
  <w:endnote w:type="continuationSeparator" w:id="0">
    <w:p w:rsidR="005A78FE" w:rsidRDefault="005A78FE" w:rsidP="004953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7692"/>
      <w:docPartObj>
        <w:docPartGallery w:val="Page Numbers (Bottom of Page)"/>
        <w:docPartUnique/>
      </w:docPartObj>
    </w:sdtPr>
    <w:sdtContent>
      <w:p w:rsidR="002F48AA" w:rsidRDefault="002F48AA" w:rsidP="006276DB">
        <w:pPr>
          <w:pStyle w:val="Intestazione"/>
        </w:pPr>
        <w:r>
          <w:t>__________________________________________________________________________________</w:t>
        </w:r>
      </w:p>
      <w:p w:rsidR="002F48AA" w:rsidRDefault="002F48AA" w:rsidP="006276DB">
        <w:pPr>
          <w:pStyle w:val="Pidipagina"/>
          <w:jc w:val="center"/>
        </w:pPr>
      </w:p>
      <w:p w:rsidR="002F48AA" w:rsidRDefault="00DB483A" w:rsidP="006276DB">
        <w:pPr>
          <w:pStyle w:val="Pidipagina"/>
          <w:jc w:val="center"/>
        </w:pPr>
        <w:r w:rsidRPr="00295EA9">
          <w:rPr>
            <w:rFonts w:ascii="Arial" w:hAnsi="Arial" w:cs="Arial"/>
            <w:sz w:val="24"/>
          </w:rPr>
          <w:fldChar w:fldCharType="begin"/>
        </w:r>
        <w:r w:rsidR="002F48AA" w:rsidRPr="00295EA9">
          <w:rPr>
            <w:rFonts w:ascii="Arial" w:hAnsi="Arial" w:cs="Arial"/>
            <w:sz w:val="24"/>
          </w:rPr>
          <w:instrText xml:space="preserve"> PAGE   \* MERGEFORMAT </w:instrText>
        </w:r>
        <w:r w:rsidRPr="00295EA9">
          <w:rPr>
            <w:rFonts w:ascii="Arial" w:hAnsi="Arial" w:cs="Arial"/>
            <w:sz w:val="24"/>
          </w:rPr>
          <w:fldChar w:fldCharType="separate"/>
        </w:r>
        <w:r w:rsidR="00375D67">
          <w:rPr>
            <w:rFonts w:ascii="Arial" w:hAnsi="Arial" w:cs="Arial"/>
            <w:noProof/>
            <w:sz w:val="24"/>
          </w:rPr>
          <w:t>121</w:t>
        </w:r>
        <w:r w:rsidRPr="00295EA9">
          <w:rPr>
            <w:rFonts w:ascii="Arial" w:hAnsi="Arial" w:cs="Arial"/>
            <w:sz w:val="24"/>
          </w:rPr>
          <w:fldChar w:fldCharType="end"/>
        </w:r>
      </w:p>
      <w:p w:rsidR="002F48AA" w:rsidRDefault="002F48AA" w:rsidP="006276DB">
        <w:pPr>
          <w:pStyle w:val="Pidipagina"/>
        </w:pPr>
      </w:p>
      <w:p w:rsidR="002F48AA" w:rsidRDefault="002F48AA" w:rsidP="006276DB">
        <w:pPr>
          <w:pStyle w:val="Pidipagina"/>
        </w:pPr>
      </w:p>
      <w:p w:rsidR="002F48AA" w:rsidRDefault="00DB483A">
        <w:pPr>
          <w:pStyle w:val="Pidipagina"/>
        </w:pP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8AA" w:rsidRDefault="002F48AA" w:rsidP="00F25064">
    <w:pPr>
      <w:pStyle w:val="Pidipagina"/>
      <w:jc w:val="center"/>
    </w:pPr>
  </w:p>
  <w:p w:rsidR="002F48AA" w:rsidRDefault="00DB483A" w:rsidP="00F25064">
    <w:pPr>
      <w:pStyle w:val="Pidipagina"/>
      <w:jc w:val="center"/>
    </w:pPr>
    <w:r w:rsidRPr="00295EA9">
      <w:rPr>
        <w:rFonts w:ascii="Arial" w:hAnsi="Arial" w:cs="Arial"/>
        <w:sz w:val="24"/>
      </w:rPr>
      <w:fldChar w:fldCharType="begin"/>
    </w:r>
    <w:r w:rsidR="002F48AA" w:rsidRPr="00295EA9">
      <w:rPr>
        <w:rFonts w:ascii="Arial" w:hAnsi="Arial" w:cs="Arial"/>
        <w:sz w:val="24"/>
      </w:rPr>
      <w:instrText xml:space="preserve"> PAGE   \* MERGEFORMAT </w:instrText>
    </w:r>
    <w:r w:rsidRPr="00295EA9">
      <w:rPr>
        <w:rFonts w:ascii="Arial" w:hAnsi="Arial" w:cs="Arial"/>
        <w:sz w:val="24"/>
      </w:rPr>
      <w:fldChar w:fldCharType="separate"/>
    </w:r>
    <w:r w:rsidR="00375D67">
      <w:rPr>
        <w:rFonts w:ascii="Arial" w:hAnsi="Arial" w:cs="Arial"/>
        <w:noProof/>
        <w:sz w:val="24"/>
      </w:rPr>
      <w:t>3</w:t>
    </w:r>
    <w:r w:rsidRPr="00295EA9">
      <w:rPr>
        <w:rFonts w:ascii="Arial" w:hAnsi="Arial" w:cs="Arial"/>
        <w:sz w:val="24"/>
      </w:rPr>
      <w:fldChar w:fldCharType="end"/>
    </w:r>
  </w:p>
  <w:p w:rsidR="002F48AA" w:rsidRDefault="002F48AA" w:rsidP="00F25064">
    <w:pPr>
      <w:pStyle w:val="Pidipagina"/>
    </w:pPr>
  </w:p>
  <w:p w:rsidR="002F48AA" w:rsidRDefault="002F48AA" w:rsidP="00F25064">
    <w:pPr>
      <w:pStyle w:val="Pidipagina"/>
    </w:pPr>
  </w:p>
  <w:p w:rsidR="002F48AA" w:rsidRDefault="002F48AA" w:rsidP="00F25064">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04379"/>
      <w:docPartObj>
        <w:docPartGallery w:val="Page Numbers (Bottom of Page)"/>
        <w:docPartUnique/>
      </w:docPartObj>
    </w:sdtPr>
    <w:sdtContent>
      <w:p w:rsidR="00830D8D" w:rsidRDefault="00830D8D" w:rsidP="006276DB">
        <w:pPr>
          <w:pStyle w:val="Intestazione"/>
        </w:pPr>
        <w:r>
          <w:t>__________________________________________________________________________________</w:t>
        </w:r>
      </w:p>
      <w:p w:rsidR="00830D8D" w:rsidRDefault="00830D8D" w:rsidP="006276DB">
        <w:pPr>
          <w:pStyle w:val="Pidipagina"/>
          <w:jc w:val="center"/>
        </w:pPr>
      </w:p>
      <w:p w:rsidR="00830D8D" w:rsidRDefault="00DB483A" w:rsidP="006276DB">
        <w:pPr>
          <w:pStyle w:val="Pidipagina"/>
          <w:jc w:val="center"/>
        </w:pPr>
        <w:r w:rsidRPr="00295EA9">
          <w:rPr>
            <w:rFonts w:ascii="Arial" w:hAnsi="Arial" w:cs="Arial"/>
            <w:sz w:val="24"/>
          </w:rPr>
          <w:fldChar w:fldCharType="begin"/>
        </w:r>
        <w:r w:rsidR="00830D8D" w:rsidRPr="00295EA9">
          <w:rPr>
            <w:rFonts w:ascii="Arial" w:hAnsi="Arial" w:cs="Arial"/>
            <w:sz w:val="24"/>
          </w:rPr>
          <w:instrText xml:space="preserve"> PAGE   \* MERGEFORMAT </w:instrText>
        </w:r>
        <w:r w:rsidRPr="00295EA9">
          <w:rPr>
            <w:rFonts w:ascii="Arial" w:hAnsi="Arial" w:cs="Arial"/>
            <w:sz w:val="24"/>
          </w:rPr>
          <w:fldChar w:fldCharType="separate"/>
        </w:r>
        <w:r w:rsidR="00830D8D">
          <w:rPr>
            <w:rFonts w:ascii="Arial" w:hAnsi="Arial" w:cs="Arial"/>
            <w:noProof/>
            <w:sz w:val="24"/>
          </w:rPr>
          <w:t>315</w:t>
        </w:r>
        <w:r w:rsidRPr="00295EA9">
          <w:rPr>
            <w:rFonts w:ascii="Arial" w:hAnsi="Arial" w:cs="Arial"/>
            <w:sz w:val="24"/>
          </w:rPr>
          <w:fldChar w:fldCharType="end"/>
        </w:r>
      </w:p>
      <w:p w:rsidR="00830D8D" w:rsidRDefault="00830D8D" w:rsidP="006276DB">
        <w:pPr>
          <w:pStyle w:val="Pidipagina"/>
        </w:pPr>
      </w:p>
      <w:p w:rsidR="00830D8D" w:rsidRDefault="00830D8D" w:rsidP="006276DB">
        <w:pPr>
          <w:pStyle w:val="Pidipagina"/>
        </w:pPr>
      </w:p>
      <w:p w:rsidR="00830D8D" w:rsidRDefault="00DB483A">
        <w:pPr>
          <w:pStyle w:val="Pidipagina"/>
        </w:pP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04371"/>
      <w:docPartObj>
        <w:docPartGallery w:val="Page Numbers (Bottom of Page)"/>
        <w:docPartUnique/>
      </w:docPartObj>
    </w:sdtPr>
    <w:sdtContent>
      <w:p w:rsidR="002F48AA" w:rsidRDefault="002F48AA" w:rsidP="006276DB">
        <w:pPr>
          <w:pStyle w:val="Intestazione"/>
        </w:pPr>
        <w:r>
          <w:t>__________________________________________________________________________________</w:t>
        </w:r>
      </w:p>
      <w:p w:rsidR="002F48AA" w:rsidRDefault="002F48AA" w:rsidP="006276DB">
        <w:pPr>
          <w:pStyle w:val="Pidipagina"/>
          <w:jc w:val="center"/>
        </w:pPr>
      </w:p>
      <w:p w:rsidR="002F48AA" w:rsidRDefault="00DB483A" w:rsidP="006276DB">
        <w:pPr>
          <w:pStyle w:val="Pidipagina"/>
          <w:jc w:val="center"/>
        </w:pPr>
        <w:r w:rsidRPr="00295EA9">
          <w:rPr>
            <w:rFonts w:ascii="Arial" w:hAnsi="Arial" w:cs="Arial"/>
            <w:sz w:val="24"/>
          </w:rPr>
          <w:fldChar w:fldCharType="begin"/>
        </w:r>
        <w:r w:rsidR="002F48AA" w:rsidRPr="00295EA9">
          <w:rPr>
            <w:rFonts w:ascii="Arial" w:hAnsi="Arial" w:cs="Arial"/>
            <w:sz w:val="24"/>
          </w:rPr>
          <w:instrText xml:space="preserve"> PAGE   \* MERGEFORMAT </w:instrText>
        </w:r>
        <w:r w:rsidRPr="00295EA9">
          <w:rPr>
            <w:rFonts w:ascii="Arial" w:hAnsi="Arial" w:cs="Arial"/>
            <w:sz w:val="24"/>
          </w:rPr>
          <w:fldChar w:fldCharType="separate"/>
        </w:r>
        <w:r w:rsidR="00830D8D">
          <w:rPr>
            <w:rFonts w:ascii="Arial" w:hAnsi="Arial" w:cs="Arial"/>
            <w:noProof/>
            <w:sz w:val="24"/>
          </w:rPr>
          <w:t>323</w:t>
        </w:r>
        <w:r w:rsidRPr="00295EA9">
          <w:rPr>
            <w:rFonts w:ascii="Arial" w:hAnsi="Arial" w:cs="Arial"/>
            <w:sz w:val="24"/>
          </w:rPr>
          <w:fldChar w:fldCharType="end"/>
        </w:r>
      </w:p>
      <w:p w:rsidR="002F48AA" w:rsidRDefault="002F48AA" w:rsidP="006276DB">
        <w:pPr>
          <w:pStyle w:val="Pidipagina"/>
        </w:pPr>
      </w:p>
      <w:p w:rsidR="002F48AA" w:rsidRDefault="002F48AA" w:rsidP="006276DB">
        <w:pPr>
          <w:pStyle w:val="Pidipagina"/>
        </w:pPr>
      </w:p>
      <w:p w:rsidR="002F48AA" w:rsidRDefault="00DB483A">
        <w:pPr>
          <w:pStyle w:val="Pidipagina"/>
        </w:pP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04370"/>
      <w:docPartObj>
        <w:docPartGallery w:val="Page Numbers (Bottom of Page)"/>
        <w:docPartUnique/>
      </w:docPartObj>
    </w:sdtPr>
    <w:sdtContent>
      <w:p w:rsidR="002F48AA" w:rsidRDefault="002F48AA" w:rsidP="006276DB">
        <w:pPr>
          <w:pStyle w:val="Intestazione"/>
        </w:pPr>
        <w:r>
          <w:t>__________________________________________________________________________________</w:t>
        </w:r>
      </w:p>
      <w:p w:rsidR="002F48AA" w:rsidRDefault="002F48AA" w:rsidP="006276DB">
        <w:pPr>
          <w:pStyle w:val="Pidipagina"/>
          <w:jc w:val="center"/>
        </w:pPr>
      </w:p>
      <w:p w:rsidR="002F48AA" w:rsidRDefault="00DB483A" w:rsidP="006276DB">
        <w:pPr>
          <w:pStyle w:val="Pidipagina"/>
          <w:jc w:val="center"/>
        </w:pPr>
        <w:r w:rsidRPr="00295EA9">
          <w:rPr>
            <w:rFonts w:ascii="Arial" w:hAnsi="Arial" w:cs="Arial"/>
            <w:sz w:val="24"/>
          </w:rPr>
          <w:fldChar w:fldCharType="begin"/>
        </w:r>
        <w:r w:rsidR="002F48AA" w:rsidRPr="00295EA9">
          <w:rPr>
            <w:rFonts w:ascii="Arial" w:hAnsi="Arial" w:cs="Arial"/>
            <w:sz w:val="24"/>
          </w:rPr>
          <w:instrText xml:space="preserve"> PAGE   \* MERGEFORMAT </w:instrText>
        </w:r>
        <w:r w:rsidRPr="00295EA9">
          <w:rPr>
            <w:rFonts w:ascii="Arial" w:hAnsi="Arial" w:cs="Arial"/>
            <w:sz w:val="24"/>
          </w:rPr>
          <w:fldChar w:fldCharType="separate"/>
        </w:r>
        <w:r w:rsidR="00830D8D">
          <w:rPr>
            <w:rFonts w:ascii="Arial" w:hAnsi="Arial" w:cs="Arial"/>
            <w:noProof/>
            <w:sz w:val="24"/>
          </w:rPr>
          <w:t>326</w:t>
        </w:r>
        <w:r w:rsidRPr="00295EA9">
          <w:rPr>
            <w:rFonts w:ascii="Arial" w:hAnsi="Arial" w:cs="Arial"/>
            <w:sz w:val="24"/>
          </w:rPr>
          <w:fldChar w:fldCharType="end"/>
        </w:r>
      </w:p>
      <w:p w:rsidR="002F48AA" w:rsidRDefault="002F48AA" w:rsidP="006276DB">
        <w:pPr>
          <w:pStyle w:val="Pidipagina"/>
        </w:pPr>
      </w:p>
      <w:p w:rsidR="002F48AA" w:rsidRDefault="002F48AA" w:rsidP="006276DB">
        <w:pPr>
          <w:pStyle w:val="Pidipagina"/>
        </w:pPr>
      </w:p>
      <w:p w:rsidR="002F48AA" w:rsidRDefault="00DB483A">
        <w:pPr>
          <w:pStyle w:val="Pidipagina"/>
        </w:pP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04380"/>
      <w:docPartObj>
        <w:docPartGallery w:val="Page Numbers (Bottom of Page)"/>
        <w:docPartUnique/>
      </w:docPartObj>
    </w:sdtPr>
    <w:sdtContent>
      <w:p w:rsidR="00830D8D" w:rsidRDefault="00830D8D" w:rsidP="006276DB">
        <w:pPr>
          <w:pStyle w:val="Intestazione"/>
        </w:pPr>
        <w:r>
          <w:t>__________________________________________________________________________________</w:t>
        </w:r>
      </w:p>
      <w:p w:rsidR="00830D8D" w:rsidRDefault="00830D8D" w:rsidP="006276DB">
        <w:pPr>
          <w:pStyle w:val="Pidipagina"/>
          <w:jc w:val="center"/>
        </w:pPr>
      </w:p>
      <w:p w:rsidR="00830D8D" w:rsidRDefault="00DB483A" w:rsidP="006276DB">
        <w:pPr>
          <w:pStyle w:val="Pidipagina"/>
          <w:jc w:val="center"/>
        </w:pPr>
        <w:r w:rsidRPr="00295EA9">
          <w:rPr>
            <w:rFonts w:ascii="Arial" w:hAnsi="Arial" w:cs="Arial"/>
            <w:sz w:val="24"/>
          </w:rPr>
          <w:fldChar w:fldCharType="begin"/>
        </w:r>
        <w:r w:rsidR="00830D8D" w:rsidRPr="00295EA9">
          <w:rPr>
            <w:rFonts w:ascii="Arial" w:hAnsi="Arial" w:cs="Arial"/>
            <w:sz w:val="24"/>
          </w:rPr>
          <w:instrText xml:space="preserve"> PAGE   \* MERGEFORMAT </w:instrText>
        </w:r>
        <w:r w:rsidRPr="00295EA9">
          <w:rPr>
            <w:rFonts w:ascii="Arial" w:hAnsi="Arial" w:cs="Arial"/>
            <w:sz w:val="24"/>
          </w:rPr>
          <w:fldChar w:fldCharType="separate"/>
        </w:r>
        <w:r w:rsidR="00830D8D">
          <w:rPr>
            <w:rFonts w:ascii="Arial" w:hAnsi="Arial" w:cs="Arial"/>
            <w:noProof/>
            <w:sz w:val="24"/>
          </w:rPr>
          <w:t>329</w:t>
        </w:r>
        <w:r w:rsidRPr="00295EA9">
          <w:rPr>
            <w:rFonts w:ascii="Arial" w:hAnsi="Arial" w:cs="Arial"/>
            <w:sz w:val="24"/>
          </w:rPr>
          <w:fldChar w:fldCharType="end"/>
        </w:r>
      </w:p>
      <w:p w:rsidR="00830D8D" w:rsidRDefault="00830D8D" w:rsidP="006276DB">
        <w:pPr>
          <w:pStyle w:val="Pidipagina"/>
        </w:pPr>
      </w:p>
      <w:p w:rsidR="00830D8D" w:rsidRDefault="00830D8D" w:rsidP="006276DB">
        <w:pPr>
          <w:pStyle w:val="Pidipagina"/>
        </w:pPr>
      </w:p>
      <w:p w:rsidR="00830D8D" w:rsidRDefault="00DB483A">
        <w:pPr>
          <w:pStyle w:val="Pidipagina"/>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8FE" w:rsidRDefault="005A78FE" w:rsidP="0049537E">
      <w:pPr>
        <w:spacing w:after="0" w:line="240" w:lineRule="auto"/>
      </w:pPr>
      <w:r>
        <w:separator/>
      </w:r>
    </w:p>
  </w:footnote>
  <w:footnote w:type="continuationSeparator" w:id="0">
    <w:p w:rsidR="005A78FE" w:rsidRDefault="005A78FE" w:rsidP="0049537E">
      <w:pPr>
        <w:spacing w:after="0" w:line="240" w:lineRule="auto"/>
      </w:pPr>
      <w:r>
        <w:continuationSeparator/>
      </w:r>
    </w:p>
  </w:footnote>
  <w:footnote w:id="1">
    <w:p w:rsidR="002F48AA" w:rsidRDefault="002F48AA" w:rsidP="00B93BC5">
      <w:pPr>
        <w:pStyle w:val="Testonotaapidipagina"/>
      </w:pPr>
      <w:r>
        <w:rPr>
          <w:rStyle w:val="Rimandonotaapidipagina"/>
        </w:rPr>
        <w:footnoteRef/>
      </w:r>
      <w:r>
        <w:t xml:space="preserve"> (a cura di) Loris Francesco Capovilla, Giovanni XXIII, Lettere 1958–1963 ed. Storia e Letteratura, Roma 1978 pag.31</w:t>
      </w:r>
    </w:p>
  </w:footnote>
  <w:footnote w:id="2">
    <w:p w:rsidR="002F48AA" w:rsidRDefault="002F48AA" w:rsidP="00B93BC5">
      <w:pPr>
        <w:pStyle w:val="Testonotaapidipagina"/>
      </w:pPr>
      <w:r>
        <w:rPr>
          <w:rStyle w:val="Rimandonotaapidipagina"/>
        </w:rPr>
        <w:footnoteRef/>
      </w:r>
      <w:r>
        <w:t xml:space="preserve"> Idem pagina 32</w:t>
      </w:r>
    </w:p>
  </w:footnote>
  <w:footnote w:id="3">
    <w:p w:rsidR="002F48AA" w:rsidRDefault="002F48AA" w:rsidP="00B93BC5">
      <w:pPr>
        <w:pStyle w:val="Testonotaapidipagina"/>
      </w:pPr>
      <w:r>
        <w:rPr>
          <w:rStyle w:val="Rimandonotaapidipagina"/>
        </w:rPr>
        <w:footnoteRef/>
      </w:r>
      <w:r>
        <w:t xml:space="preserve"> Idem pagina 35</w:t>
      </w:r>
    </w:p>
  </w:footnote>
  <w:footnote w:id="4">
    <w:p w:rsidR="002F48AA" w:rsidRDefault="002F48AA" w:rsidP="00B93BC5">
      <w:pPr>
        <w:pStyle w:val="Testonotaapidipagina"/>
      </w:pPr>
      <w:r>
        <w:rPr>
          <w:rStyle w:val="Rimandonotaapidipagina"/>
        </w:rPr>
        <w:footnoteRef/>
      </w:r>
      <w:r>
        <w:t xml:space="preserve"> Idem pagine 36 e 37</w:t>
      </w:r>
    </w:p>
  </w:footnote>
  <w:footnote w:id="5">
    <w:p w:rsidR="002F48AA" w:rsidRDefault="002F48AA" w:rsidP="00B93BC5">
      <w:pPr>
        <w:pStyle w:val="Testonotaapidipagina"/>
      </w:pPr>
      <w:r>
        <w:rPr>
          <w:rStyle w:val="Rimandonotaapidipagina"/>
        </w:rPr>
        <w:footnoteRef/>
      </w:r>
      <w:r>
        <w:t xml:space="preserve"> Appunti di P.P. Giovanni XXIII archivio personale di S.E.mons. Loris Francesco Capovilla  ‘Sotto il monte’ (BG): Anno 1960 “Per l’enciclica nel LXX della Rerum Novarum” prima nota</w:t>
      </w:r>
    </w:p>
  </w:footnote>
  <w:footnote w:id="6">
    <w:p w:rsidR="002F48AA" w:rsidRDefault="002F48AA" w:rsidP="00B93BC5">
      <w:pPr>
        <w:pStyle w:val="Testonotaapidipagina"/>
      </w:pPr>
      <w:r>
        <w:rPr>
          <w:rStyle w:val="Rimandonotaapidipagina"/>
        </w:rPr>
        <w:footnoteRef/>
      </w:r>
      <w:r>
        <w:t xml:space="preserve"> Appunti di P.P. Giovanni XXIII presso mons. Loris Francesco Capovilla ‘sotto il monte’ (BG): Anno 1960 “70° anniversario della Rerum Novarum”dattiloscritto.</w:t>
      </w:r>
    </w:p>
  </w:footnote>
  <w:footnote w:id="7">
    <w:p w:rsidR="002F48AA" w:rsidRDefault="002F48AA" w:rsidP="00B93BC5">
      <w:pPr>
        <w:pStyle w:val="Testonotaapidipagina"/>
      </w:pPr>
      <w:r>
        <w:rPr>
          <w:rStyle w:val="Rimandonotaapidipagina"/>
        </w:rPr>
        <w:footnoteRef/>
      </w:r>
      <w:r>
        <w:t xml:space="preserve"> Appunti di P.P. Giovanni XXIII</w:t>
      </w:r>
      <w:r w:rsidRPr="009C7C98">
        <w:t xml:space="preserve"> </w:t>
      </w:r>
      <w:r>
        <w:t>archivio personale di S.E.mons. Loris Francesco Capovilla ‘Sotto il monte’ (BG): Anno 1960, Enciclica sociale ‘Mater et Magistra’.</w:t>
      </w:r>
    </w:p>
  </w:footnote>
  <w:footnote w:id="8">
    <w:p w:rsidR="002F48AA" w:rsidRDefault="002F48AA" w:rsidP="00B93BC5">
      <w:pPr>
        <w:pStyle w:val="Testonotaapidipagina"/>
      </w:pPr>
      <w:r>
        <w:rPr>
          <w:rStyle w:val="Rimandonotaapidipagina"/>
        </w:rPr>
        <w:footnoteRef/>
      </w:r>
      <w:r>
        <w:t xml:space="preserve"> Giovanni XXIII lett. Enc. ‘Mater et Magistra’ n. 1 (questa numerazione è tratta da ‘le encicliche sociali’, ed. Paoline, Roma 1984)</w:t>
      </w:r>
    </w:p>
  </w:footnote>
  <w:footnote w:id="9">
    <w:p w:rsidR="002F48AA" w:rsidRDefault="002F48AA" w:rsidP="00B93BC5">
      <w:pPr>
        <w:pStyle w:val="Testonotaapidipagina"/>
      </w:pPr>
      <w:r>
        <w:rPr>
          <w:rStyle w:val="Rimandonotaapidipagina"/>
        </w:rPr>
        <w:footnoteRef/>
      </w:r>
      <w:r>
        <w:t xml:space="preserve"> Giovanni XXIII lett. Enc. ‘Mater et Magistra’ n. 2</w:t>
      </w:r>
    </w:p>
  </w:footnote>
  <w:footnote w:id="10">
    <w:p w:rsidR="002F48AA" w:rsidRPr="00E44E98" w:rsidRDefault="002F48AA" w:rsidP="00B93BC5">
      <w:pPr>
        <w:pStyle w:val="Testonotaapidipagina"/>
        <w:rPr>
          <w:lang w:val="en-GB"/>
        </w:rPr>
      </w:pPr>
      <w:r>
        <w:rPr>
          <w:rStyle w:val="Rimandonotaapidipagina"/>
        </w:rPr>
        <w:footnoteRef/>
      </w:r>
      <w:r w:rsidRPr="00E44E98">
        <w:rPr>
          <w:lang w:val="en-GB"/>
        </w:rPr>
        <w:t xml:space="preserve"> Idem n. 3</w:t>
      </w:r>
    </w:p>
  </w:footnote>
  <w:footnote w:id="11">
    <w:p w:rsidR="002F48AA" w:rsidRPr="00E44E98" w:rsidRDefault="002F48AA" w:rsidP="00B93BC5">
      <w:pPr>
        <w:pStyle w:val="Testonotaapidipagina"/>
        <w:rPr>
          <w:lang w:val="en-GB"/>
        </w:rPr>
      </w:pPr>
      <w:r>
        <w:rPr>
          <w:rStyle w:val="Rimandonotaapidipagina"/>
        </w:rPr>
        <w:footnoteRef/>
      </w:r>
      <w:r w:rsidRPr="00E44E98">
        <w:rPr>
          <w:lang w:val="en-GB"/>
        </w:rPr>
        <w:t xml:space="preserve"> Idem n. 4</w:t>
      </w:r>
    </w:p>
  </w:footnote>
  <w:footnote w:id="12">
    <w:p w:rsidR="002F48AA" w:rsidRPr="00E44E98" w:rsidRDefault="002F48AA" w:rsidP="00B93BC5">
      <w:pPr>
        <w:pStyle w:val="Testonotaapidipagina"/>
        <w:rPr>
          <w:lang w:val="en-GB"/>
        </w:rPr>
      </w:pPr>
      <w:r>
        <w:rPr>
          <w:rStyle w:val="Rimandonotaapidipagina"/>
        </w:rPr>
        <w:footnoteRef/>
      </w:r>
      <w:r w:rsidRPr="00E44E98">
        <w:rPr>
          <w:lang w:val="en-GB"/>
        </w:rPr>
        <w:t xml:space="preserve"> Idem n. 5</w:t>
      </w:r>
    </w:p>
  </w:footnote>
  <w:footnote w:id="13">
    <w:p w:rsidR="002F48AA" w:rsidRPr="00E35507" w:rsidRDefault="002F48AA" w:rsidP="00B93BC5">
      <w:pPr>
        <w:pStyle w:val="Testonotaapidipagina"/>
        <w:rPr>
          <w:lang w:val="en-GB"/>
        </w:rPr>
      </w:pPr>
      <w:r>
        <w:rPr>
          <w:rStyle w:val="Rimandonotaapidipagina"/>
        </w:rPr>
        <w:footnoteRef/>
      </w:r>
      <w:r w:rsidRPr="00E35507">
        <w:rPr>
          <w:lang w:val="en-GB"/>
        </w:rPr>
        <w:t xml:space="preserve"> Idem n. 5</w:t>
      </w:r>
    </w:p>
  </w:footnote>
  <w:footnote w:id="14">
    <w:p w:rsidR="002F48AA" w:rsidRPr="00E35507" w:rsidRDefault="002F48AA" w:rsidP="00B93BC5">
      <w:pPr>
        <w:pStyle w:val="Testonotaapidipagina"/>
        <w:rPr>
          <w:lang w:val="en-GB"/>
        </w:rPr>
      </w:pPr>
      <w:r>
        <w:rPr>
          <w:rStyle w:val="Rimandonotaapidipagina"/>
        </w:rPr>
        <w:footnoteRef/>
      </w:r>
      <w:r w:rsidRPr="00E35507">
        <w:rPr>
          <w:lang w:val="en-GB"/>
        </w:rPr>
        <w:t xml:space="preserve"> A.A.S. , 1961, LIII p. 365</w:t>
      </w:r>
      <w:r w:rsidRPr="00E35507">
        <w:rPr>
          <w:lang w:val="en-GB"/>
        </w:rPr>
        <w:tab/>
      </w:r>
    </w:p>
  </w:footnote>
  <w:footnote w:id="15">
    <w:p w:rsidR="002F48AA" w:rsidRDefault="002F48AA" w:rsidP="00B93BC5">
      <w:pPr>
        <w:pStyle w:val="Testonotaapidipagina"/>
      </w:pPr>
      <w:r>
        <w:rPr>
          <w:rStyle w:val="Rimandonotaapidipagina"/>
        </w:rPr>
        <w:footnoteRef/>
      </w:r>
      <w:r>
        <w:t xml:space="preserve">  ‘Scritti e discorsi del Card. </w:t>
      </w:r>
      <w:smartTag w:uri="urn:schemas-microsoft-com:office:smarttags" w:element="PersonName">
        <w:smartTagPr>
          <w:attr w:name="ProductID" w:val="Angelo Giuseppe Roncalli"/>
        </w:smartTagPr>
        <w:r>
          <w:t>Angelo Giuseppe Roncalli</w:t>
        </w:r>
      </w:smartTag>
      <w:r>
        <w:t>’ ed. paoline, Roma, 1959, volume II, pag. 405</w:t>
      </w:r>
    </w:p>
  </w:footnote>
  <w:footnote w:id="16">
    <w:p w:rsidR="002F48AA" w:rsidRDefault="002F48AA" w:rsidP="00B93BC5">
      <w:pPr>
        <w:pStyle w:val="Testonotaapidipagina"/>
      </w:pPr>
      <w:r>
        <w:rPr>
          <w:rStyle w:val="Rimandonotaapidipagina"/>
        </w:rPr>
        <w:footnoteRef/>
      </w:r>
      <w:r>
        <w:t xml:space="preserve"> Giovanni XXIII, lett. Enc. ‘Mater et Magistra’ n. 6</w:t>
      </w:r>
    </w:p>
  </w:footnote>
  <w:footnote w:id="17">
    <w:p w:rsidR="002F48AA" w:rsidRPr="00E44E98" w:rsidRDefault="002F48AA" w:rsidP="00B93BC5">
      <w:pPr>
        <w:pStyle w:val="Testonotaapidipagina"/>
        <w:rPr>
          <w:lang w:val="en-GB"/>
        </w:rPr>
      </w:pPr>
      <w:r>
        <w:rPr>
          <w:rStyle w:val="Rimandonotaapidipagina"/>
        </w:rPr>
        <w:footnoteRef/>
      </w:r>
      <w:r w:rsidRPr="00E44E98">
        <w:rPr>
          <w:lang w:val="en-GB"/>
        </w:rPr>
        <w:t xml:space="preserve"> Idem n. 6</w:t>
      </w:r>
    </w:p>
  </w:footnote>
  <w:footnote w:id="18">
    <w:p w:rsidR="002F48AA" w:rsidRPr="00E44E98" w:rsidRDefault="002F48AA" w:rsidP="00B93BC5">
      <w:pPr>
        <w:pStyle w:val="Testonotaapidipagina"/>
        <w:rPr>
          <w:lang w:val="en-GB"/>
        </w:rPr>
      </w:pPr>
      <w:r>
        <w:rPr>
          <w:rStyle w:val="Rimandonotaapidipagina"/>
        </w:rPr>
        <w:footnoteRef/>
      </w:r>
      <w:r w:rsidRPr="00E44E98">
        <w:rPr>
          <w:lang w:val="en-GB"/>
        </w:rPr>
        <w:t xml:space="preserve"> Idem n. 7</w:t>
      </w:r>
    </w:p>
  </w:footnote>
  <w:footnote w:id="19">
    <w:p w:rsidR="002F48AA" w:rsidRPr="00E44E98" w:rsidRDefault="002F48AA" w:rsidP="00B93BC5">
      <w:pPr>
        <w:pStyle w:val="Testonotaapidipagina"/>
        <w:rPr>
          <w:lang w:val="en-GB"/>
        </w:rPr>
      </w:pPr>
      <w:r>
        <w:rPr>
          <w:rStyle w:val="Rimandonotaapidipagina"/>
        </w:rPr>
        <w:footnoteRef/>
      </w:r>
      <w:r w:rsidRPr="00E44E98">
        <w:rPr>
          <w:lang w:val="en-GB"/>
        </w:rPr>
        <w:t xml:space="preserve"> Idem n. 7</w:t>
      </w:r>
    </w:p>
  </w:footnote>
  <w:footnote w:id="20">
    <w:p w:rsidR="002F48AA" w:rsidRPr="00E35507" w:rsidRDefault="002F48AA" w:rsidP="00B93BC5">
      <w:pPr>
        <w:pStyle w:val="Testonotaapidipagina"/>
      </w:pPr>
      <w:r>
        <w:rPr>
          <w:rStyle w:val="Rimandonotaapidipagina"/>
        </w:rPr>
        <w:footnoteRef/>
      </w:r>
      <w:r>
        <w:t xml:space="preserve"> Giovanni XXIII, lett. </w:t>
      </w:r>
      <w:r w:rsidRPr="00E35507">
        <w:t>enc. ‘Mater et Magistra’ n. 8</w:t>
      </w:r>
    </w:p>
  </w:footnote>
  <w:footnote w:id="21">
    <w:p w:rsidR="002F48AA" w:rsidRPr="000A0519" w:rsidRDefault="002F48AA" w:rsidP="00B93BC5">
      <w:pPr>
        <w:pStyle w:val="Testonotaapidipagina"/>
        <w:rPr>
          <w:lang w:val="en-GB"/>
        </w:rPr>
      </w:pPr>
      <w:r>
        <w:rPr>
          <w:rStyle w:val="Rimandonotaapidipagina"/>
        </w:rPr>
        <w:footnoteRef/>
      </w:r>
      <w:r w:rsidRPr="000A0519">
        <w:rPr>
          <w:lang w:val="en-GB"/>
        </w:rPr>
        <w:t xml:space="preserve"> Idem. n. 9</w:t>
      </w:r>
    </w:p>
  </w:footnote>
  <w:footnote w:id="22">
    <w:p w:rsidR="002F48AA" w:rsidRPr="000A0519" w:rsidRDefault="002F48AA" w:rsidP="00B93BC5">
      <w:pPr>
        <w:pStyle w:val="Testonotaapidipagina"/>
        <w:rPr>
          <w:lang w:val="en-GB"/>
        </w:rPr>
      </w:pPr>
      <w:r>
        <w:rPr>
          <w:rStyle w:val="Rimandonotaapidipagina"/>
        </w:rPr>
        <w:footnoteRef/>
      </w:r>
      <w:r w:rsidRPr="000A0519">
        <w:rPr>
          <w:lang w:val="en-GB"/>
        </w:rPr>
        <w:t xml:space="preserve"> Idem n. 10</w:t>
      </w:r>
    </w:p>
  </w:footnote>
  <w:footnote w:id="23">
    <w:p w:rsidR="002F48AA" w:rsidRPr="000A0519" w:rsidRDefault="002F48AA" w:rsidP="00B93BC5">
      <w:pPr>
        <w:pStyle w:val="Testonotaapidipagina"/>
        <w:rPr>
          <w:lang w:val="en-GB"/>
        </w:rPr>
      </w:pPr>
      <w:r>
        <w:rPr>
          <w:rStyle w:val="Rimandonotaapidipagina"/>
        </w:rPr>
        <w:footnoteRef/>
      </w:r>
      <w:r w:rsidRPr="000A0519">
        <w:rPr>
          <w:lang w:val="en-GB"/>
        </w:rPr>
        <w:t xml:space="preserve"> Idem n. 15</w:t>
      </w:r>
    </w:p>
  </w:footnote>
  <w:footnote w:id="24">
    <w:p w:rsidR="002F48AA" w:rsidRPr="000A0519" w:rsidRDefault="002F48AA" w:rsidP="00B93BC5">
      <w:pPr>
        <w:pStyle w:val="Testonotaapidipagina"/>
        <w:rPr>
          <w:lang w:val="en-GB"/>
        </w:rPr>
      </w:pPr>
      <w:r>
        <w:rPr>
          <w:rStyle w:val="Rimandonotaapidipagina"/>
        </w:rPr>
        <w:footnoteRef/>
      </w:r>
      <w:r w:rsidRPr="000A0519">
        <w:rPr>
          <w:lang w:val="en-GB"/>
        </w:rPr>
        <w:t xml:space="preserve"> Idem n. 12</w:t>
      </w:r>
    </w:p>
  </w:footnote>
  <w:footnote w:id="25">
    <w:p w:rsidR="002F48AA" w:rsidRPr="000A0519" w:rsidRDefault="002F48AA" w:rsidP="00B93BC5">
      <w:pPr>
        <w:pStyle w:val="Testonotaapidipagina"/>
        <w:rPr>
          <w:lang w:val="en-GB"/>
        </w:rPr>
      </w:pPr>
      <w:r>
        <w:rPr>
          <w:rStyle w:val="Rimandonotaapidipagina"/>
        </w:rPr>
        <w:footnoteRef/>
      </w:r>
      <w:r w:rsidRPr="000A0519">
        <w:rPr>
          <w:lang w:val="en-GB"/>
        </w:rPr>
        <w:t xml:space="preserve"> Idem n. 13</w:t>
      </w:r>
    </w:p>
  </w:footnote>
  <w:footnote w:id="26">
    <w:p w:rsidR="002F48AA" w:rsidRPr="000A0519" w:rsidRDefault="002F48AA" w:rsidP="00B93BC5">
      <w:pPr>
        <w:pStyle w:val="Testonotaapidipagina"/>
        <w:rPr>
          <w:lang w:val="en-GB"/>
        </w:rPr>
      </w:pPr>
      <w:r>
        <w:rPr>
          <w:rStyle w:val="Rimandonotaapidipagina"/>
        </w:rPr>
        <w:footnoteRef/>
      </w:r>
      <w:r w:rsidRPr="000A0519">
        <w:rPr>
          <w:lang w:val="en-GB"/>
        </w:rPr>
        <w:t xml:space="preserve"> Idem. n. 16</w:t>
      </w:r>
    </w:p>
  </w:footnote>
  <w:footnote w:id="27">
    <w:p w:rsidR="002F48AA" w:rsidRDefault="002F48AA" w:rsidP="00B93BC5">
      <w:pPr>
        <w:pStyle w:val="Testonotaapidipagina"/>
      </w:pPr>
      <w:r>
        <w:rPr>
          <w:rStyle w:val="Rimandonotaapidipagina"/>
        </w:rPr>
        <w:footnoteRef/>
      </w:r>
      <w:r>
        <w:t xml:space="preserve"> Idem n. 16</w:t>
      </w:r>
    </w:p>
  </w:footnote>
  <w:footnote w:id="28">
    <w:p w:rsidR="002F48AA" w:rsidRDefault="002F48AA" w:rsidP="00B93BC5">
      <w:pPr>
        <w:pStyle w:val="Testonotaapidipagina"/>
      </w:pPr>
      <w:r>
        <w:rPr>
          <w:rStyle w:val="Rimandonotaapidipagina"/>
        </w:rPr>
        <w:footnoteRef/>
      </w:r>
      <w:r>
        <w:t xml:space="preserve"> Idem. n. 18</w:t>
      </w:r>
    </w:p>
  </w:footnote>
  <w:footnote w:id="29">
    <w:p w:rsidR="002F48AA" w:rsidRDefault="002F48AA" w:rsidP="00B93BC5">
      <w:pPr>
        <w:pStyle w:val="Testonotaapidipagina"/>
      </w:pPr>
      <w:r>
        <w:rPr>
          <w:rStyle w:val="Rimandonotaapidipagina"/>
        </w:rPr>
        <w:footnoteRef/>
      </w:r>
      <w:r>
        <w:t xml:space="preserve"> Pio XI, lett. enc., ‘Quadragesimo Anno’ n. 44 (questa numerazione è tratta da ‘le encicliche sociali’, ed. paoline, Roma 1984)</w:t>
      </w:r>
    </w:p>
  </w:footnote>
  <w:footnote w:id="30">
    <w:p w:rsidR="002F48AA" w:rsidRPr="00E35507" w:rsidRDefault="002F48AA" w:rsidP="00B93BC5">
      <w:pPr>
        <w:pStyle w:val="Testonotaapidipagina"/>
        <w:rPr>
          <w:lang w:val="en-GB"/>
        </w:rPr>
      </w:pPr>
      <w:r>
        <w:rPr>
          <w:rStyle w:val="Rimandonotaapidipagina"/>
        </w:rPr>
        <w:footnoteRef/>
      </w:r>
      <w:r w:rsidRPr="00E35507">
        <w:rPr>
          <w:lang w:val="en-GB"/>
        </w:rPr>
        <w:t xml:space="preserve"> Idem  n. 45</w:t>
      </w:r>
    </w:p>
  </w:footnote>
  <w:footnote w:id="31">
    <w:p w:rsidR="002F48AA" w:rsidRDefault="002F48AA" w:rsidP="00B93BC5">
      <w:pPr>
        <w:pStyle w:val="Testonotaapidipagina"/>
      </w:pPr>
      <w:r>
        <w:rPr>
          <w:rStyle w:val="Rimandonotaapidipagina"/>
        </w:rPr>
        <w:footnoteRef/>
      </w:r>
      <w:r w:rsidRPr="00E35507">
        <w:rPr>
          <w:lang w:val="en-GB"/>
        </w:rPr>
        <w:t xml:space="preserve">  Leone XIII, lett. enc. </w:t>
      </w:r>
      <w:r>
        <w:t>‘Rerum Novarum’ n. 19</w:t>
      </w:r>
    </w:p>
  </w:footnote>
  <w:footnote w:id="32">
    <w:p w:rsidR="002F48AA" w:rsidRDefault="002F48AA" w:rsidP="00B93BC5">
      <w:pPr>
        <w:pStyle w:val="Testonotaapidipagina"/>
      </w:pPr>
      <w:r>
        <w:rPr>
          <w:rStyle w:val="Rimandonotaapidipagina"/>
        </w:rPr>
        <w:footnoteRef/>
      </w:r>
      <w:r>
        <w:t xml:space="preserve"> Giovanni XXIII lett. enc. ‘Mater et Magistra’ n. 18</w:t>
      </w:r>
    </w:p>
  </w:footnote>
  <w:footnote w:id="33">
    <w:p w:rsidR="002F48AA" w:rsidRDefault="002F48AA" w:rsidP="00B93BC5">
      <w:pPr>
        <w:pStyle w:val="Testonotaapidipagina"/>
      </w:pPr>
      <w:r>
        <w:rPr>
          <w:rStyle w:val="Rimandonotaapidipagina"/>
        </w:rPr>
        <w:footnoteRef/>
      </w:r>
      <w:r>
        <w:t xml:space="preserve"> Pio XI, lett. enc. ‘Quadragesimo Anno’ n. 66</w:t>
      </w:r>
    </w:p>
  </w:footnote>
  <w:footnote w:id="34">
    <w:p w:rsidR="002F48AA" w:rsidRDefault="002F48AA" w:rsidP="00B93BC5">
      <w:pPr>
        <w:pStyle w:val="Testonotaapidipagina"/>
      </w:pPr>
      <w:r>
        <w:rPr>
          <w:rStyle w:val="Rimandonotaapidipagina"/>
        </w:rPr>
        <w:footnoteRef/>
      </w:r>
      <w:r>
        <w:t xml:space="preserve"> Idem n. 66</w:t>
      </w:r>
    </w:p>
  </w:footnote>
  <w:footnote w:id="35">
    <w:p w:rsidR="002F48AA" w:rsidRDefault="002F48AA" w:rsidP="00B93BC5">
      <w:pPr>
        <w:pStyle w:val="Testonotaapidipagina"/>
      </w:pPr>
      <w:r>
        <w:rPr>
          <w:rStyle w:val="Rimandonotaapidipagina"/>
        </w:rPr>
        <w:footnoteRef/>
      </w:r>
      <w:r>
        <w:t xml:space="preserve"> Idem n. 72</w:t>
      </w:r>
    </w:p>
  </w:footnote>
  <w:footnote w:id="36">
    <w:p w:rsidR="002F48AA" w:rsidRDefault="002F48AA" w:rsidP="00B93BC5">
      <w:pPr>
        <w:pStyle w:val="Testonotaapidipagina"/>
      </w:pPr>
      <w:r>
        <w:rPr>
          <w:rStyle w:val="Rimandonotaapidipagina"/>
        </w:rPr>
        <w:footnoteRef/>
      </w:r>
      <w:r>
        <w:t xml:space="preserve"> Idem n. 73 e 74</w:t>
      </w:r>
    </w:p>
  </w:footnote>
  <w:footnote w:id="37">
    <w:p w:rsidR="002F48AA" w:rsidRDefault="002F48AA" w:rsidP="00B93BC5">
      <w:pPr>
        <w:pStyle w:val="Testonotaapidipagina"/>
      </w:pPr>
      <w:r>
        <w:rPr>
          <w:rStyle w:val="Rimandonotaapidipagina"/>
        </w:rPr>
        <w:footnoteRef/>
      </w:r>
      <w:r>
        <w:t xml:space="preserve"> Idem n. 75 e 76</w:t>
      </w:r>
    </w:p>
  </w:footnote>
  <w:footnote w:id="38">
    <w:p w:rsidR="002F48AA" w:rsidRDefault="002F48AA" w:rsidP="00B93BC5">
      <w:pPr>
        <w:pStyle w:val="Testonotaapidipagina"/>
      </w:pPr>
      <w:r>
        <w:rPr>
          <w:rStyle w:val="Rimandonotaapidipagina"/>
        </w:rPr>
        <w:footnoteRef/>
      </w:r>
      <w:r>
        <w:t xml:space="preserve"> Giovanni XXIII, lett. enc. ‘Mater et Magistra’ n. 19</w:t>
      </w:r>
    </w:p>
  </w:footnote>
  <w:footnote w:id="39">
    <w:p w:rsidR="002F48AA" w:rsidRDefault="002F48AA" w:rsidP="00B93BC5">
      <w:pPr>
        <w:pStyle w:val="Testonotaapidipagina"/>
      </w:pPr>
      <w:r>
        <w:rPr>
          <w:rStyle w:val="Rimandonotaapidipagina"/>
        </w:rPr>
        <w:footnoteRef/>
      </w:r>
      <w:r>
        <w:t xml:space="preserve"> Idem n. 20</w:t>
      </w:r>
    </w:p>
  </w:footnote>
  <w:footnote w:id="40">
    <w:p w:rsidR="002F48AA" w:rsidRDefault="002F48AA" w:rsidP="00B93BC5">
      <w:pPr>
        <w:pStyle w:val="Testonotaapidipagina"/>
      </w:pPr>
      <w:r>
        <w:rPr>
          <w:rStyle w:val="Rimandonotaapidipagina"/>
        </w:rPr>
        <w:footnoteRef/>
      </w:r>
      <w:r>
        <w:t xml:space="preserve"> Idem n. 21</w:t>
      </w:r>
    </w:p>
  </w:footnote>
  <w:footnote w:id="41">
    <w:p w:rsidR="002F48AA" w:rsidRDefault="002F48AA" w:rsidP="00B93BC5">
      <w:pPr>
        <w:pStyle w:val="Testonotaapidipagina"/>
      </w:pPr>
      <w:r>
        <w:rPr>
          <w:rStyle w:val="Rimandonotaapidipagina"/>
        </w:rPr>
        <w:footnoteRef/>
      </w:r>
      <w:r>
        <w:t xml:space="preserve"> Pio XI, lett. enc. ‘Quadragesimo Anno’ n. 112</w:t>
      </w:r>
    </w:p>
  </w:footnote>
  <w:footnote w:id="42">
    <w:p w:rsidR="002F48AA" w:rsidRDefault="002F48AA" w:rsidP="00B93BC5">
      <w:pPr>
        <w:pStyle w:val="Testonotaapidipagina"/>
      </w:pPr>
      <w:r>
        <w:rPr>
          <w:rStyle w:val="Rimandonotaapidipagina"/>
        </w:rPr>
        <w:footnoteRef/>
      </w:r>
      <w:r>
        <w:t xml:space="preserve"> Idem n. 113</w:t>
      </w:r>
    </w:p>
  </w:footnote>
  <w:footnote w:id="43">
    <w:p w:rsidR="002F48AA" w:rsidRDefault="002F48AA" w:rsidP="00B93BC5">
      <w:pPr>
        <w:pStyle w:val="Testonotaapidipagina"/>
      </w:pPr>
      <w:r>
        <w:rPr>
          <w:rStyle w:val="Rimandonotaapidipagina"/>
        </w:rPr>
        <w:footnoteRef/>
      </w:r>
      <w:r>
        <w:t xml:space="preserve"> Idem n. 114</w:t>
      </w:r>
    </w:p>
  </w:footnote>
  <w:footnote w:id="44">
    <w:p w:rsidR="002F48AA" w:rsidRDefault="002F48AA" w:rsidP="00B93BC5">
      <w:pPr>
        <w:pStyle w:val="Testonotaapidipagina"/>
      </w:pPr>
      <w:r>
        <w:rPr>
          <w:rStyle w:val="Rimandonotaapidipagina"/>
        </w:rPr>
        <w:footnoteRef/>
      </w:r>
      <w:r>
        <w:t xml:space="preserve"> Pio XI, lett. enc. ‘Quadragesimo Anno’ n. 117</w:t>
      </w:r>
    </w:p>
  </w:footnote>
  <w:footnote w:id="45">
    <w:p w:rsidR="002F48AA" w:rsidRDefault="002F48AA" w:rsidP="00B93BC5">
      <w:pPr>
        <w:pStyle w:val="Testonotaapidipagina"/>
      </w:pPr>
      <w:r>
        <w:rPr>
          <w:rStyle w:val="Rimandonotaapidipagina"/>
        </w:rPr>
        <w:footnoteRef/>
      </w:r>
      <w:r>
        <w:t xml:space="preserve"> Giovanni XXIII, lett. enc. ‘Mater et Magistra’ n. 22</w:t>
      </w:r>
    </w:p>
  </w:footnote>
  <w:footnote w:id="46">
    <w:p w:rsidR="002F48AA" w:rsidRDefault="002F48AA" w:rsidP="00B93BC5">
      <w:pPr>
        <w:pStyle w:val="Testonotaapidipagina"/>
      </w:pPr>
      <w:r>
        <w:rPr>
          <w:rStyle w:val="Rimandonotaapidipagina"/>
        </w:rPr>
        <w:footnoteRef/>
      </w:r>
      <w:r>
        <w:t xml:space="preserve"> Idem n. 26 e 27</w:t>
      </w:r>
    </w:p>
  </w:footnote>
  <w:footnote w:id="47">
    <w:p w:rsidR="002F48AA" w:rsidRDefault="002F48AA" w:rsidP="00B93BC5">
      <w:pPr>
        <w:pStyle w:val="Testonotaapidipagina"/>
      </w:pPr>
      <w:r>
        <w:rPr>
          <w:rStyle w:val="Rimandonotaapidipagina"/>
        </w:rPr>
        <w:footnoteRef/>
      </w:r>
      <w:r>
        <w:t xml:space="preserve"> Idem n. 30</w:t>
      </w:r>
    </w:p>
  </w:footnote>
  <w:footnote w:id="48">
    <w:p w:rsidR="002F48AA" w:rsidRDefault="002F48AA" w:rsidP="00B93BC5">
      <w:pPr>
        <w:pStyle w:val="Testonotaapidipagina"/>
      </w:pPr>
      <w:r>
        <w:rPr>
          <w:rStyle w:val="Rimandonotaapidipagina"/>
        </w:rPr>
        <w:footnoteRef/>
      </w:r>
      <w:r>
        <w:t xml:space="preserve"> Idem n. 31</w:t>
      </w:r>
    </w:p>
  </w:footnote>
  <w:footnote w:id="49">
    <w:p w:rsidR="002F48AA" w:rsidRDefault="002F48AA" w:rsidP="00B93BC5">
      <w:pPr>
        <w:pStyle w:val="Testonotaapidipagina"/>
      </w:pPr>
      <w:r>
        <w:rPr>
          <w:rStyle w:val="Rimandonotaapidipagina"/>
        </w:rPr>
        <w:footnoteRef/>
      </w:r>
      <w:r>
        <w:t xml:space="preserve"> Idem n. 32 e 33</w:t>
      </w:r>
    </w:p>
  </w:footnote>
  <w:footnote w:id="50">
    <w:p w:rsidR="002F48AA" w:rsidRPr="00E35507" w:rsidRDefault="002F48AA" w:rsidP="00B93BC5">
      <w:pPr>
        <w:pStyle w:val="Testonotaapidipagina"/>
        <w:rPr>
          <w:lang w:val="en-GB"/>
        </w:rPr>
      </w:pPr>
      <w:r>
        <w:rPr>
          <w:rStyle w:val="Rimandonotaapidipagina"/>
        </w:rPr>
        <w:footnoteRef/>
      </w:r>
      <w:r w:rsidRPr="00E35507">
        <w:rPr>
          <w:lang w:val="en-GB"/>
        </w:rPr>
        <w:t xml:space="preserve"> Idem n. 30</w:t>
      </w:r>
    </w:p>
  </w:footnote>
  <w:footnote w:id="51">
    <w:p w:rsidR="002F48AA" w:rsidRPr="00E35507" w:rsidRDefault="002F48AA" w:rsidP="00B93BC5">
      <w:pPr>
        <w:pStyle w:val="Testonotaapidipagina"/>
        <w:rPr>
          <w:lang w:val="en-GB"/>
        </w:rPr>
      </w:pPr>
      <w:r>
        <w:rPr>
          <w:rStyle w:val="Rimandonotaapidipagina"/>
        </w:rPr>
        <w:footnoteRef/>
      </w:r>
      <w:r w:rsidRPr="00E35507">
        <w:rPr>
          <w:lang w:val="en-GB"/>
        </w:rPr>
        <w:t xml:space="preserve"> Idem n. 30</w:t>
      </w:r>
    </w:p>
  </w:footnote>
  <w:footnote w:id="52">
    <w:p w:rsidR="002F48AA" w:rsidRPr="00E35507" w:rsidRDefault="002F48AA" w:rsidP="00B93BC5">
      <w:pPr>
        <w:pStyle w:val="Testonotaapidipagina"/>
        <w:rPr>
          <w:lang w:val="en-GB"/>
        </w:rPr>
      </w:pPr>
      <w:r>
        <w:rPr>
          <w:rStyle w:val="Rimandonotaapidipagina"/>
        </w:rPr>
        <w:footnoteRef/>
      </w:r>
      <w:r w:rsidRPr="00E35507">
        <w:rPr>
          <w:lang w:val="en-GB"/>
        </w:rPr>
        <w:t xml:space="preserve"> Idem n. 31</w:t>
      </w:r>
    </w:p>
  </w:footnote>
  <w:footnote w:id="53">
    <w:p w:rsidR="002F48AA" w:rsidRDefault="002F48AA" w:rsidP="00B93BC5">
      <w:pPr>
        <w:pStyle w:val="Testonotaapidipagina"/>
      </w:pPr>
      <w:r>
        <w:rPr>
          <w:rStyle w:val="Rimandonotaapidipagina"/>
        </w:rPr>
        <w:footnoteRef/>
      </w:r>
      <w:r>
        <w:t xml:space="preserve"> Pio XII, Radiomessaggio Pentecoste </w:t>
      </w:r>
      <w:smartTag w:uri="urn:schemas-microsoft-com:office:smarttags" w:element="metricconverter">
        <w:smartTagPr>
          <w:attr w:name="ProductID" w:val="1941, A"/>
        </w:smartTagPr>
        <w:r>
          <w:t>1941, A</w:t>
        </w:r>
      </w:smartTag>
      <w:r>
        <w:t>.A.S. XXXIII p. 201</w:t>
      </w:r>
    </w:p>
  </w:footnote>
  <w:footnote w:id="54">
    <w:p w:rsidR="002F48AA" w:rsidRDefault="002F48AA" w:rsidP="00B93BC5">
      <w:pPr>
        <w:pStyle w:val="Testonotaapidipagina"/>
      </w:pPr>
      <w:r>
        <w:rPr>
          <w:rStyle w:val="Rimandonotaapidipagina"/>
        </w:rPr>
        <w:footnoteRef/>
      </w:r>
      <w:r>
        <w:t xml:space="preserve"> Pio XII, radiomessaggio Pentecoste </w:t>
      </w:r>
      <w:smartTag w:uri="urn:schemas-microsoft-com:office:smarttags" w:element="metricconverter">
        <w:smartTagPr>
          <w:attr w:name="ProductID" w:val="1941, A"/>
        </w:smartTagPr>
        <w:r>
          <w:t>1941, A</w:t>
        </w:r>
      </w:smartTag>
      <w:r>
        <w:t>.A.S. XXXIII p. 202</w:t>
      </w:r>
    </w:p>
  </w:footnote>
  <w:footnote w:id="55">
    <w:p w:rsidR="002F48AA" w:rsidRDefault="002F48AA" w:rsidP="00B93BC5">
      <w:pPr>
        <w:pStyle w:val="Testonotaapidipagina"/>
      </w:pPr>
      <w:r>
        <w:rPr>
          <w:rStyle w:val="Rimandonotaapidipagina"/>
        </w:rPr>
        <w:footnoteRef/>
      </w:r>
      <w:r>
        <w:t xml:space="preserve"> Giovanni XXIII, lett. enc. ‘Mater et Magistra’ n. 33</w:t>
      </w:r>
    </w:p>
  </w:footnote>
  <w:footnote w:id="56">
    <w:p w:rsidR="002F48AA" w:rsidRDefault="002F48AA" w:rsidP="00B93BC5">
      <w:pPr>
        <w:pStyle w:val="Testonotaapidipagina"/>
      </w:pPr>
      <w:r>
        <w:rPr>
          <w:rStyle w:val="Rimandonotaapidipagina"/>
        </w:rPr>
        <w:footnoteRef/>
      </w:r>
      <w:r>
        <w:t xml:space="preserve"> Pio XII, radiomessaggio Pentecoste </w:t>
      </w:r>
      <w:smartTag w:uri="urn:schemas-microsoft-com:office:smarttags" w:element="metricconverter">
        <w:smartTagPr>
          <w:attr w:name="ProductID" w:val="1941, A"/>
        </w:smartTagPr>
        <w:r>
          <w:t>1941, A</w:t>
        </w:r>
      </w:smartTag>
      <w:r>
        <w:t>.A.S. XXXIII p. 203</w:t>
      </w:r>
    </w:p>
  </w:footnote>
  <w:footnote w:id="57">
    <w:p w:rsidR="002F48AA" w:rsidRDefault="002F48AA" w:rsidP="00B93BC5">
      <w:pPr>
        <w:pStyle w:val="Testonotaapidipagina"/>
      </w:pPr>
      <w:r>
        <w:rPr>
          <w:rStyle w:val="Rimandonotaapidipagina"/>
        </w:rPr>
        <w:footnoteRef/>
      </w:r>
      <w:r>
        <w:t xml:space="preserve"> Giovanni XXIII, lett. enc. ‘Mater et Magistra’ n. 35</w:t>
      </w:r>
    </w:p>
  </w:footnote>
  <w:footnote w:id="58">
    <w:p w:rsidR="002F48AA" w:rsidRPr="00E44E98" w:rsidRDefault="002F48AA" w:rsidP="00B93BC5">
      <w:pPr>
        <w:pStyle w:val="Testonotaapidipagina"/>
        <w:rPr>
          <w:lang w:val="en-GB"/>
        </w:rPr>
      </w:pPr>
      <w:r>
        <w:rPr>
          <w:rStyle w:val="Rimandonotaapidipagina"/>
        </w:rPr>
        <w:footnoteRef/>
      </w:r>
      <w:r w:rsidRPr="00E44E98">
        <w:rPr>
          <w:lang w:val="en-GB"/>
        </w:rPr>
        <w:t xml:space="preserve"> (c.f.</w:t>
      </w:r>
      <w:r>
        <w:rPr>
          <w:lang w:val="en-GB"/>
        </w:rPr>
        <w:t>r.)</w:t>
      </w:r>
      <w:r w:rsidRPr="00E44E98">
        <w:rPr>
          <w:lang w:val="en-GB"/>
        </w:rPr>
        <w:t xml:space="preserve"> Idem n. 36</w:t>
      </w:r>
    </w:p>
  </w:footnote>
  <w:footnote w:id="59">
    <w:p w:rsidR="002F48AA" w:rsidRPr="00E44E98" w:rsidRDefault="002F48AA" w:rsidP="00B93BC5">
      <w:pPr>
        <w:pStyle w:val="Testonotaapidipagina"/>
        <w:rPr>
          <w:lang w:val="en-GB"/>
        </w:rPr>
      </w:pPr>
      <w:r>
        <w:rPr>
          <w:rStyle w:val="Rimandonotaapidipagina"/>
        </w:rPr>
        <w:footnoteRef/>
      </w:r>
      <w:r w:rsidRPr="00E44E98">
        <w:rPr>
          <w:lang w:val="en-GB"/>
        </w:rPr>
        <w:t xml:space="preserve"> Idem n. 37</w:t>
      </w:r>
    </w:p>
  </w:footnote>
  <w:footnote w:id="60">
    <w:p w:rsidR="002F48AA" w:rsidRPr="00E44E98" w:rsidRDefault="002F48AA" w:rsidP="00B93BC5">
      <w:pPr>
        <w:pStyle w:val="Testonotaapidipagina"/>
        <w:rPr>
          <w:lang w:val="en-GB"/>
        </w:rPr>
      </w:pPr>
      <w:r>
        <w:rPr>
          <w:rStyle w:val="Rimandonotaapidipagina"/>
        </w:rPr>
        <w:footnoteRef/>
      </w:r>
      <w:r w:rsidRPr="00E44E98">
        <w:rPr>
          <w:lang w:val="en-GB"/>
        </w:rPr>
        <w:t xml:space="preserve"> Idem n. 38</w:t>
      </w:r>
    </w:p>
  </w:footnote>
  <w:footnote w:id="61">
    <w:p w:rsidR="002F48AA" w:rsidRDefault="002F48AA" w:rsidP="00B93BC5">
      <w:pPr>
        <w:pStyle w:val="Testonotaapidipagina"/>
      </w:pPr>
      <w:r>
        <w:rPr>
          <w:rStyle w:val="Rimandonotaapidipagina"/>
        </w:rPr>
        <w:footnoteRef/>
      </w:r>
      <w:r>
        <w:t xml:space="preserve"> Giovanni XIII, lett. enc. </w:t>
      </w:r>
      <w:r>
        <w:rPr>
          <w:i/>
          <w:iCs/>
        </w:rPr>
        <w:t>Mater et Magistra</w:t>
      </w:r>
      <w:r>
        <w:t xml:space="preserve"> n. 39.</w:t>
      </w:r>
    </w:p>
  </w:footnote>
  <w:footnote w:id="62">
    <w:p w:rsidR="002F48AA" w:rsidRPr="009F5DD8" w:rsidRDefault="002F48AA" w:rsidP="00B93BC5">
      <w:pPr>
        <w:pStyle w:val="Testonotaapidipagina"/>
        <w:rPr>
          <w:lang w:val="en-GB"/>
        </w:rPr>
      </w:pPr>
      <w:r>
        <w:rPr>
          <w:rStyle w:val="Rimandonotaapidipagina"/>
        </w:rPr>
        <w:footnoteRef/>
      </w:r>
      <w:r w:rsidRPr="009F5DD8">
        <w:rPr>
          <w:lang w:val="en-GB"/>
        </w:rPr>
        <w:t xml:space="preserve"> </w:t>
      </w:r>
      <w:r>
        <w:rPr>
          <w:lang w:val="en-GB"/>
        </w:rPr>
        <w:t>Idem, n. 40</w:t>
      </w:r>
    </w:p>
  </w:footnote>
  <w:footnote w:id="63">
    <w:p w:rsidR="002F48AA" w:rsidRPr="009F5DD8" w:rsidRDefault="002F48AA" w:rsidP="00B93BC5">
      <w:pPr>
        <w:pStyle w:val="Testonotaapidipagina"/>
        <w:rPr>
          <w:lang w:val="en-GB"/>
        </w:rPr>
      </w:pPr>
      <w:r>
        <w:rPr>
          <w:rStyle w:val="Rimandonotaapidipagina"/>
        </w:rPr>
        <w:footnoteRef/>
      </w:r>
      <w:r w:rsidRPr="009F5DD8">
        <w:rPr>
          <w:lang w:val="en-GB"/>
        </w:rPr>
        <w:t xml:space="preserve"> </w:t>
      </w:r>
      <w:r w:rsidRPr="001E237D">
        <w:rPr>
          <w:lang w:val="en-GB"/>
        </w:rPr>
        <w:t>Idem.</w:t>
      </w:r>
    </w:p>
  </w:footnote>
  <w:footnote w:id="64">
    <w:p w:rsidR="002F48AA" w:rsidRPr="009F5DD8" w:rsidRDefault="002F48AA" w:rsidP="00B93BC5">
      <w:pPr>
        <w:pStyle w:val="Testonotaapidipagina"/>
        <w:tabs>
          <w:tab w:val="left" w:pos="180"/>
        </w:tabs>
        <w:jc w:val="both"/>
        <w:rPr>
          <w:lang w:val="en-GB"/>
        </w:rPr>
      </w:pPr>
      <w:r>
        <w:rPr>
          <w:rStyle w:val="Rimandonotaapidipagina"/>
        </w:rPr>
        <w:footnoteRef/>
      </w:r>
      <w:r w:rsidRPr="009F5DD8">
        <w:rPr>
          <w:lang w:val="en-GB"/>
        </w:rPr>
        <w:t xml:space="preserve"> </w:t>
      </w:r>
      <w:r>
        <w:rPr>
          <w:lang w:val="en-GB"/>
        </w:rPr>
        <w:t>Idem, n. 42</w:t>
      </w:r>
    </w:p>
  </w:footnote>
  <w:footnote w:id="65">
    <w:p w:rsidR="002F48AA" w:rsidRPr="009F5DD8" w:rsidRDefault="002F48AA" w:rsidP="00B93BC5">
      <w:pPr>
        <w:pStyle w:val="Testonotaapidipagina"/>
        <w:jc w:val="both"/>
        <w:rPr>
          <w:lang w:val="en-GB"/>
        </w:rPr>
      </w:pPr>
      <w:r>
        <w:rPr>
          <w:rStyle w:val="Rimandonotaapidipagina"/>
        </w:rPr>
        <w:footnoteRef/>
      </w:r>
      <w:r w:rsidRPr="009F5DD8">
        <w:rPr>
          <w:lang w:val="en-GB"/>
        </w:rPr>
        <w:t xml:space="preserve"> </w:t>
      </w:r>
      <w:r>
        <w:rPr>
          <w:lang w:val="en-GB"/>
        </w:rPr>
        <w:t>Idem, n. 44</w:t>
      </w:r>
    </w:p>
  </w:footnote>
  <w:footnote w:id="66">
    <w:p w:rsidR="002F48AA" w:rsidRPr="009F5DD8" w:rsidRDefault="002F48AA" w:rsidP="00B93BC5">
      <w:pPr>
        <w:pStyle w:val="Testonotaapidipagina"/>
        <w:jc w:val="both"/>
        <w:rPr>
          <w:lang w:val="en-GB"/>
        </w:rPr>
      </w:pPr>
      <w:r>
        <w:rPr>
          <w:rStyle w:val="Rimandonotaapidipagina"/>
        </w:rPr>
        <w:footnoteRef/>
      </w:r>
      <w:r w:rsidRPr="009F5DD8">
        <w:rPr>
          <w:lang w:val="en-GB"/>
        </w:rPr>
        <w:t xml:space="preserve"> </w:t>
      </w:r>
      <w:r>
        <w:rPr>
          <w:lang w:val="en-GB"/>
        </w:rPr>
        <w:t>Idem, n. 41</w:t>
      </w:r>
    </w:p>
  </w:footnote>
  <w:footnote w:id="67">
    <w:p w:rsidR="002F48AA" w:rsidRPr="009F5DD8" w:rsidRDefault="002F48AA" w:rsidP="00B93BC5">
      <w:pPr>
        <w:pStyle w:val="Testonotaapidipagina"/>
        <w:ind w:firstLine="14"/>
        <w:jc w:val="both"/>
        <w:rPr>
          <w:lang w:val="en-GB"/>
        </w:rPr>
      </w:pPr>
      <w:r>
        <w:rPr>
          <w:rStyle w:val="Rimandonotaapidipagina"/>
        </w:rPr>
        <w:footnoteRef/>
      </w:r>
      <w:r w:rsidRPr="009F5DD8">
        <w:rPr>
          <w:lang w:val="en-GB"/>
        </w:rPr>
        <w:t xml:space="preserve"> </w:t>
      </w:r>
      <w:r>
        <w:rPr>
          <w:lang w:val="en-GB"/>
        </w:rPr>
        <w:t>Idem, n. 43</w:t>
      </w:r>
    </w:p>
  </w:footnote>
  <w:footnote w:id="68">
    <w:p w:rsidR="002F48AA" w:rsidRPr="009F5DD8" w:rsidRDefault="002F48AA" w:rsidP="00B93BC5">
      <w:pPr>
        <w:pStyle w:val="Testonotaapidipagina"/>
        <w:jc w:val="both"/>
        <w:rPr>
          <w:lang w:val="en-GB"/>
        </w:rPr>
      </w:pPr>
      <w:r>
        <w:rPr>
          <w:rStyle w:val="Rimandonotaapidipagina"/>
        </w:rPr>
        <w:footnoteRef/>
      </w:r>
      <w:r w:rsidRPr="009F5DD8">
        <w:rPr>
          <w:lang w:val="en-GB"/>
        </w:rPr>
        <w:t xml:space="preserve"> </w:t>
      </w:r>
      <w:r>
        <w:rPr>
          <w:lang w:val="en-GB"/>
        </w:rPr>
        <w:t>Idem</w:t>
      </w:r>
    </w:p>
  </w:footnote>
  <w:footnote w:id="69">
    <w:p w:rsidR="002F48AA" w:rsidRPr="003A2E3E" w:rsidRDefault="002F48AA" w:rsidP="00B93BC5">
      <w:pPr>
        <w:pStyle w:val="Testonotaapidipagina"/>
        <w:jc w:val="both"/>
        <w:rPr>
          <w:lang w:val="en-GB"/>
        </w:rPr>
      </w:pPr>
      <w:r>
        <w:rPr>
          <w:rStyle w:val="Rimandonotaapidipagina"/>
        </w:rPr>
        <w:footnoteRef/>
      </w:r>
      <w:r w:rsidRPr="003A2E3E">
        <w:rPr>
          <w:lang w:val="en-GB"/>
        </w:rPr>
        <w:t xml:space="preserve"> </w:t>
      </w:r>
      <w:r>
        <w:rPr>
          <w:lang w:val="en-GB"/>
        </w:rPr>
        <w:t>Idem, n. 41</w:t>
      </w:r>
    </w:p>
  </w:footnote>
  <w:footnote w:id="70">
    <w:p w:rsidR="002F48AA" w:rsidRPr="003A2E3E" w:rsidRDefault="002F48AA" w:rsidP="00B93BC5">
      <w:pPr>
        <w:pStyle w:val="Testonotaapidipagina"/>
        <w:rPr>
          <w:lang w:val="en-GB"/>
        </w:rPr>
      </w:pPr>
      <w:r>
        <w:rPr>
          <w:rStyle w:val="Rimandonotaapidipagina"/>
        </w:rPr>
        <w:footnoteRef/>
      </w:r>
      <w:r w:rsidRPr="003A2E3E">
        <w:rPr>
          <w:lang w:val="en-GB"/>
        </w:rPr>
        <w:t xml:space="preserve"> </w:t>
      </w:r>
      <w:r>
        <w:rPr>
          <w:lang w:val="en-GB"/>
        </w:rPr>
        <w:t>Idem, n. 45</w:t>
      </w:r>
    </w:p>
  </w:footnote>
  <w:footnote w:id="71">
    <w:p w:rsidR="002F48AA" w:rsidRPr="003A2E3E" w:rsidRDefault="002F48AA" w:rsidP="00B93BC5">
      <w:pPr>
        <w:pStyle w:val="Testonotaapidipagina"/>
        <w:rPr>
          <w:lang w:val="en-GB"/>
        </w:rPr>
      </w:pPr>
      <w:r>
        <w:rPr>
          <w:rStyle w:val="Rimandonotaapidipagina"/>
        </w:rPr>
        <w:footnoteRef/>
      </w:r>
      <w:r w:rsidRPr="003A2E3E">
        <w:rPr>
          <w:lang w:val="en-GB"/>
        </w:rPr>
        <w:t xml:space="preserve"> </w:t>
      </w:r>
      <w:r>
        <w:rPr>
          <w:lang w:val="en-GB"/>
        </w:rPr>
        <w:t>Idem</w:t>
      </w:r>
    </w:p>
  </w:footnote>
  <w:footnote w:id="72">
    <w:p w:rsidR="002F48AA" w:rsidRPr="003A2E3E" w:rsidRDefault="002F48AA" w:rsidP="00B93BC5">
      <w:pPr>
        <w:pStyle w:val="Testonotaapidipagina"/>
        <w:rPr>
          <w:lang w:val="en-GB"/>
        </w:rPr>
      </w:pPr>
      <w:r>
        <w:rPr>
          <w:rStyle w:val="Rimandonotaapidipagina"/>
        </w:rPr>
        <w:footnoteRef/>
      </w:r>
      <w:r w:rsidRPr="003A2E3E">
        <w:rPr>
          <w:lang w:val="en-GB"/>
        </w:rPr>
        <w:t xml:space="preserve"> </w:t>
      </w:r>
      <w:r>
        <w:rPr>
          <w:lang w:val="en-GB"/>
        </w:rPr>
        <w:t>Idem, n. 46</w:t>
      </w:r>
    </w:p>
  </w:footnote>
  <w:footnote w:id="73">
    <w:p w:rsidR="002F48AA" w:rsidRPr="003A2E3E" w:rsidRDefault="002F48AA" w:rsidP="00B93BC5">
      <w:pPr>
        <w:pStyle w:val="Testonotaapidipagina"/>
        <w:rPr>
          <w:lang w:val="en-GB"/>
        </w:rPr>
      </w:pPr>
      <w:r>
        <w:rPr>
          <w:rStyle w:val="Rimandonotaapidipagina"/>
        </w:rPr>
        <w:footnoteRef/>
      </w:r>
      <w:r w:rsidRPr="003A2E3E">
        <w:rPr>
          <w:lang w:val="en-GB"/>
        </w:rPr>
        <w:t xml:space="preserve"> </w:t>
      </w:r>
      <w:r>
        <w:rPr>
          <w:lang w:val="en-GB"/>
        </w:rPr>
        <w:t>Idem, n. 46</w:t>
      </w:r>
    </w:p>
  </w:footnote>
  <w:footnote w:id="74">
    <w:p w:rsidR="002F48AA" w:rsidRPr="003A2E3E" w:rsidRDefault="002F48AA" w:rsidP="00B93BC5">
      <w:pPr>
        <w:pStyle w:val="Testonotaapidipagina"/>
        <w:rPr>
          <w:lang w:val="en-GB"/>
        </w:rPr>
      </w:pPr>
      <w:r>
        <w:rPr>
          <w:rStyle w:val="Rimandonotaapidipagina"/>
        </w:rPr>
        <w:footnoteRef/>
      </w:r>
      <w:r w:rsidRPr="003A2E3E">
        <w:rPr>
          <w:lang w:val="en-GB"/>
        </w:rPr>
        <w:t xml:space="preserve"> </w:t>
      </w:r>
      <w:r>
        <w:rPr>
          <w:lang w:val="en-GB"/>
        </w:rPr>
        <w:t>Idem</w:t>
      </w:r>
    </w:p>
  </w:footnote>
  <w:footnote w:id="75">
    <w:p w:rsidR="002F48AA" w:rsidRPr="001E237D" w:rsidRDefault="002F48AA" w:rsidP="00B93BC5">
      <w:pPr>
        <w:pStyle w:val="Testonotaapidipagina"/>
        <w:rPr>
          <w:lang w:val="en-GB"/>
        </w:rPr>
      </w:pPr>
      <w:r>
        <w:rPr>
          <w:rStyle w:val="Rimandonotaapidipagina"/>
        </w:rPr>
        <w:footnoteRef/>
      </w:r>
      <w:r w:rsidRPr="00FB46A7">
        <w:rPr>
          <w:lang w:val="en-GB"/>
        </w:rPr>
        <w:t xml:space="preserve"> </w:t>
      </w:r>
      <w:r w:rsidRPr="001E237D">
        <w:rPr>
          <w:lang w:val="en-GB"/>
        </w:rPr>
        <w:t>Idem, n. 48.</w:t>
      </w:r>
    </w:p>
    <w:p w:rsidR="002F48AA" w:rsidRPr="00FB46A7" w:rsidRDefault="002F48AA" w:rsidP="00B93BC5">
      <w:pPr>
        <w:pStyle w:val="Testonotaapidipagina"/>
        <w:rPr>
          <w:lang w:val="en-GB"/>
        </w:rPr>
      </w:pPr>
    </w:p>
  </w:footnote>
  <w:footnote w:id="76">
    <w:p w:rsidR="002F48AA" w:rsidRPr="00FB46A7" w:rsidRDefault="002F48AA" w:rsidP="00B93BC5">
      <w:pPr>
        <w:pStyle w:val="Testonotaapidipagina"/>
        <w:rPr>
          <w:lang w:val="en-GB"/>
        </w:rPr>
      </w:pPr>
      <w:r>
        <w:rPr>
          <w:rStyle w:val="Rimandonotaapidipagina"/>
        </w:rPr>
        <w:footnoteRef/>
      </w:r>
      <w:r w:rsidRPr="00FB46A7">
        <w:rPr>
          <w:lang w:val="en-GB"/>
        </w:rPr>
        <w:t xml:space="preserve"> </w:t>
      </w:r>
      <w:r>
        <w:rPr>
          <w:lang w:val="en-GB"/>
        </w:rPr>
        <w:t>Idem, n. 59</w:t>
      </w:r>
    </w:p>
  </w:footnote>
  <w:footnote w:id="77">
    <w:p w:rsidR="002F48AA" w:rsidRPr="00FB46A7" w:rsidRDefault="002F48AA" w:rsidP="00B93BC5">
      <w:pPr>
        <w:pStyle w:val="Testonotaapidipagina"/>
        <w:rPr>
          <w:lang w:val="en-GB"/>
        </w:rPr>
      </w:pPr>
      <w:r>
        <w:rPr>
          <w:rStyle w:val="Rimandonotaapidipagina"/>
        </w:rPr>
        <w:footnoteRef/>
      </w:r>
      <w:r w:rsidRPr="00FB46A7">
        <w:rPr>
          <w:lang w:val="en-GB"/>
        </w:rPr>
        <w:t xml:space="preserve"> </w:t>
      </w:r>
      <w:r w:rsidRPr="001E237D">
        <w:rPr>
          <w:lang w:val="en-GB"/>
        </w:rPr>
        <w:t>Idem, n. 51</w:t>
      </w:r>
    </w:p>
  </w:footnote>
  <w:footnote w:id="78">
    <w:p w:rsidR="002F48AA" w:rsidRPr="00FB46A7" w:rsidRDefault="002F48AA" w:rsidP="00B93BC5">
      <w:pPr>
        <w:pStyle w:val="Testonotaapidipagina"/>
        <w:rPr>
          <w:lang w:val="en-GB"/>
        </w:rPr>
      </w:pPr>
      <w:r>
        <w:rPr>
          <w:rStyle w:val="Rimandonotaapidipagina"/>
        </w:rPr>
        <w:footnoteRef/>
      </w:r>
      <w:r w:rsidRPr="00FB46A7">
        <w:rPr>
          <w:lang w:val="en-GB"/>
        </w:rPr>
        <w:t xml:space="preserve"> </w:t>
      </w:r>
      <w:r w:rsidRPr="001E237D">
        <w:rPr>
          <w:lang w:val="en-GB"/>
        </w:rPr>
        <w:t>Idem, n. 52</w:t>
      </w:r>
    </w:p>
  </w:footnote>
  <w:footnote w:id="79">
    <w:p w:rsidR="002F48AA" w:rsidRPr="00FB46A7" w:rsidRDefault="002F48AA" w:rsidP="00B93BC5">
      <w:pPr>
        <w:pStyle w:val="Testonotaapidipagina"/>
        <w:rPr>
          <w:lang w:val="en-GB"/>
        </w:rPr>
      </w:pPr>
      <w:r>
        <w:rPr>
          <w:rStyle w:val="Rimandonotaapidipagina"/>
        </w:rPr>
        <w:footnoteRef/>
      </w:r>
      <w:r w:rsidRPr="00FB46A7">
        <w:rPr>
          <w:lang w:val="en-GB"/>
        </w:rPr>
        <w:t xml:space="preserve"> </w:t>
      </w:r>
      <w:r w:rsidRPr="001E237D">
        <w:rPr>
          <w:lang w:val="en-GB"/>
        </w:rPr>
        <w:t>Idem, n. 54</w:t>
      </w:r>
    </w:p>
  </w:footnote>
  <w:footnote w:id="80">
    <w:p w:rsidR="002F48AA" w:rsidRPr="00172174" w:rsidRDefault="002F48AA" w:rsidP="00B93BC5">
      <w:pPr>
        <w:pStyle w:val="Testonotaapidipagina"/>
        <w:rPr>
          <w:lang w:val="en-GB"/>
        </w:rPr>
      </w:pPr>
      <w:r>
        <w:rPr>
          <w:rStyle w:val="Rimandonotaapidipagina"/>
        </w:rPr>
        <w:footnoteRef/>
      </w:r>
      <w:r w:rsidRPr="00172174">
        <w:rPr>
          <w:lang w:val="en-GB"/>
        </w:rPr>
        <w:t xml:space="preserve"> </w:t>
      </w:r>
      <w:r w:rsidRPr="001E237D">
        <w:rPr>
          <w:lang w:val="en-GB"/>
        </w:rPr>
        <w:t>Idem, n. 55</w:t>
      </w:r>
    </w:p>
  </w:footnote>
  <w:footnote w:id="81">
    <w:p w:rsidR="002F48AA" w:rsidRPr="00172174" w:rsidRDefault="002F48AA" w:rsidP="00B93BC5">
      <w:pPr>
        <w:pStyle w:val="Testonotaapidipagina"/>
        <w:rPr>
          <w:lang w:val="en-GB"/>
        </w:rPr>
      </w:pPr>
      <w:r>
        <w:rPr>
          <w:rStyle w:val="Rimandonotaapidipagina"/>
        </w:rPr>
        <w:footnoteRef/>
      </w:r>
      <w:r w:rsidRPr="00172174">
        <w:rPr>
          <w:lang w:val="en-GB"/>
        </w:rPr>
        <w:t xml:space="preserve"> </w:t>
      </w:r>
      <w:r w:rsidRPr="001E237D">
        <w:rPr>
          <w:lang w:val="en-GB"/>
        </w:rPr>
        <w:t>Idem, n. 56</w:t>
      </w:r>
    </w:p>
  </w:footnote>
  <w:footnote w:id="82">
    <w:p w:rsidR="002F48AA" w:rsidRPr="00172174" w:rsidRDefault="002F48AA" w:rsidP="00B93BC5">
      <w:pPr>
        <w:pStyle w:val="Testonotaapidipagina"/>
        <w:rPr>
          <w:lang w:val="en-GB"/>
        </w:rPr>
      </w:pPr>
      <w:r>
        <w:rPr>
          <w:rStyle w:val="Rimandonotaapidipagina"/>
        </w:rPr>
        <w:footnoteRef/>
      </w:r>
      <w:r w:rsidRPr="00172174">
        <w:rPr>
          <w:lang w:val="en-GB"/>
        </w:rPr>
        <w:t xml:space="preserve"> </w:t>
      </w:r>
      <w:r w:rsidRPr="001E237D">
        <w:rPr>
          <w:lang w:val="en-GB"/>
        </w:rPr>
        <w:t>Idem, n. 58</w:t>
      </w:r>
    </w:p>
  </w:footnote>
  <w:footnote w:id="83">
    <w:p w:rsidR="002F48AA" w:rsidRDefault="002F48AA" w:rsidP="00B93BC5">
      <w:pPr>
        <w:pStyle w:val="Testonotaapidipagina"/>
      </w:pPr>
      <w:r>
        <w:rPr>
          <w:rStyle w:val="Rimandonotaapidipagina"/>
        </w:rPr>
        <w:footnoteRef/>
      </w:r>
      <w:r>
        <w:t xml:space="preserve"> Idem</w:t>
      </w:r>
    </w:p>
  </w:footnote>
  <w:footnote w:id="84">
    <w:p w:rsidR="002F48AA" w:rsidRDefault="002F48AA" w:rsidP="00B93BC5">
      <w:pPr>
        <w:pStyle w:val="Testonotaapidipagina"/>
      </w:pPr>
      <w:r>
        <w:rPr>
          <w:rStyle w:val="Rimandonotaapidipagina"/>
        </w:rPr>
        <w:footnoteRef/>
      </w:r>
      <w:r>
        <w:t xml:space="preserve"> </w:t>
      </w:r>
      <w:smartTag w:uri="urn:schemas-microsoft-com:office:smarttags" w:element="PersonName">
        <w:smartTagPr>
          <w:attr w:name="ProductID" w:val="Giovanni Paolo II"/>
        </w:smartTagPr>
        <w:r>
          <w:t>Giovanni Paolo II</w:t>
        </w:r>
      </w:smartTag>
      <w:r>
        <w:t xml:space="preserve">, lett. enc. </w:t>
      </w:r>
      <w:r w:rsidRPr="00172174">
        <w:rPr>
          <w:i/>
          <w:iCs/>
        </w:rPr>
        <w:t>Laborem Exercens</w:t>
      </w:r>
      <w:r>
        <w:t>, n. 19</w:t>
      </w:r>
    </w:p>
  </w:footnote>
  <w:footnote w:id="85">
    <w:p w:rsidR="002F48AA" w:rsidRDefault="002F48AA" w:rsidP="00B93BC5">
      <w:pPr>
        <w:pStyle w:val="Testonotaapidipagina"/>
      </w:pPr>
      <w:r>
        <w:rPr>
          <w:rStyle w:val="Rimandonotaapidipagina"/>
        </w:rPr>
        <w:footnoteRef/>
      </w:r>
      <w:r>
        <w:t xml:space="preserve"> </w:t>
      </w:r>
      <w:r w:rsidRPr="00172174">
        <w:t>Idem</w:t>
      </w:r>
    </w:p>
  </w:footnote>
  <w:footnote w:id="86">
    <w:p w:rsidR="002F48AA" w:rsidRDefault="002F48AA" w:rsidP="00B93BC5">
      <w:pPr>
        <w:pStyle w:val="Testonotaapidipagina"/>
      </w:pPr>
      <w:r>
        <w:rPr>
          <w:rStyle w:val="Rimandonotaapidipagina"/>
        </w:rPr>
        <w:footnoteRef/>
      </w:r>
      <w:r>
        <w:t xml:space="preserve"> Idem</w:t>
      </w:r>
    </w:p>
  </w:footnote>
  <w:footnote w:id="87">
    <w:p w:rsidR="002F48AA" w:rsidRDefault="002F48AA" w:rsidP="00B93BC5">
      <w:pPr>
        <w:pStyle w:val="Testonotaapidipagina"/>
      </w:pPr>
      <w:r>
        <w:rPr>
          <w:rStyle w:val="Rimandonotaapidipagina"/>
        </w:rPr>
        <w:footnoteRef/>
      </w:r>
      <w:r>
        <w:t xml:space="preserve"> Giovanni XXIII, lett. enc. </w:t>
      </w:r>
      <w:r>
        <w:rPr>
          <w:i/>
          <w:iCs/>
        </w:rPr>
        <w:t>Mater et Magistra</w:t>
      </w:r>
      <w:r>
        <w:t>, n. 60</w:t>
      </w:r>
    </w:p>
  </w:footnote>
  <w:footnote w:id="88">
    <w:p w:rsidR="002F48AA" w:rsidRDefault="002F48AA" w:rsidP="00B93BC5">
      <w:pPr>
        <w:pStyle w:val="Testonotaapidipagina"/>
      </w:pPr>
      <w:r>
        <w:rPr>
          <w:rStyle w:val="Rimandonotaapidipagina"/>
        </w:rPr>
        <w:footnoteRef/>
      </w:r>
      <w:r>
        <w:t xml:space="preserve"> Idem</w:t>
      </w:r>
    </w:p>
  </w:footnote>
  <w:footnote w:id="89">
    <w:p w:rsidR="002F48AA" w:rsidRDefault="002F48AA" w:rsidP="00B93BC5">
      <w:pPr>
        <w:pStyle w:val="Testonotaapidipagina"/>
      </w:pPr>
      <w:r>
        <w:rPr>
          <w:rStyle w:val="Rimandonotaapidipagina"/>
        </w:rPr>
        <w:footnoteRef/>
      </w:r>
      <w:r>
        <w:t xml:space="preserve"> Paolo VI, lett. enc. </w:t>
      </w:r>
      <w:r>
        <w:rPr>
          <w:i/>
          <w:iCs/>
        </w:rPr>
        <w:t>Populorum Progressio</w:t>
      </w:r>
      <w:r>
        <w:t>, n. 18</w:t>
      </w:r>
    </w:p>
  </w:footnote>
  <w:footnote w:id="90">
    <w:p w:rsidR="002F48AA" w:rsidRDefault="002F48AA" w:rsidP="00B93BC5">
      <w:pPr>
        <w:pStyle w:val="Testonotaapidipagina"/>
      </w:pPr>
      <w:r>
        <w:rPr>
          <w:rStyle w:val="Rimandonotaapidipagina"/>
        </w:rPr>
        <w:footnoteRef/>
      </w:r>
      <w:r>
        <w:t xml:space="preserve"> Giovanni XXIII, lett. enc. </w:t>
      </w:r>
      <w:r>
        <w:rPr>
          <w:i/>
          <w:iCs/>
        </w:rPr>
        <w:t>Mater et Magistra</w:t>
      </w:r>
      <w:r>
        <w:t>, n. 61</w:t>
      </w:r>
    </w:p>
  </w:footnote>
  <w:footnote w:id="91">
    <w:p w:rsidR="002F48AA" w:rsidRDefault="002F48AA" w:rsidP="00B93BC5">
      <w:pPr>
        <w:pStyle w:val="Testonotaapidipagina"/>
      </w:pPr>
      <w:r>
        <w:rPr>
          <w:rStyle w:val="Rimandonotaapidipagina"/>
        </w:rPr>
        <w:footnoteRef/>
      </w:r>
      <w:r>
        <w:t xml:space="preserve"> Benedetto XVI</w:t>
      </w:r>
      <w:r w:rsidR="00DB483A">
        <w:fldChar w:fldCharType="begin"/>
      </w:r>
      <w:r>
        <w:instrText xml:space="preserve"> XE "</w:instrText>
      </w:r>
      <w:r w:rsidRPr="000609C3">
        <w:rPr>
          <w:rFonts w:ascii="Arial" w:hAnsi="Arial" w:cs="Arial"/>
          <w:sz w:val="24"/>
          <w:szCs w:val="24"/>
        </w:rPr>
        <w:instrText>Benedetto XVI</w:instrText>
      </w:r>
      <w:r>
        <w:instrText xml:space="preserve">" </w:instrText>
      </w:r>
      <w:r w:rsidR="00DB483A">
        <w:fldChar w:fldCharType="end"/>
      </w:r>
      <w:r>
        <w:t xml:space="preserve">, lett. enc. </w:t>
      </w:r>
      <w:r>
        <w:rPr>
          <w:i/>
          <w:iCs/>
        </w:rPr>
        <w:t>Caritas in Veritate</w:t>
      </w:r>
      <w:r>
        <w:t>, n. 23</w:t>
      </w:r>
    </w:p>
  </w:footnote>
  <w:footnote w:id="92">
    <w:p w:rsidR="002F48AA" w:rsidRDefault="002F48AA" w:rsidP="00B93BC5">
      <w:pPr>
        <w:pStyle w:val="Testonotaapidipagina"/>
      </w:pPr>
      <w:r>
        <w:rPr>
          <w:rStyle w:val="Rimandonotaapidipagina"/>
        </w:rPr>
        <w:footnoteRef/>
      </w:r>
      <w:r>
        <w:t xml:space="preserve"> Giovanni XXIII, lett. Enc. </w:t>
      </w:r>
      <w:r>
        <w:rPr>
          <w:i/>
          <w:iCs/>
        </w:rPr>
        <w:t>Mater et Magistra</w:t>
      </w:r>
      <w:r>
        <w:t>, n. 64</w:t>
      </w:r>
    </w:p>
  </w:footnote>
  <w:footnote w:id="93">
    <w:p w:rsidR="002F48AA" w:rsidRPr="00172174" w:rsidRDefault="002F48AA" w:rsidP="00B93BC5">
      <w:pPr>
        <w:pStyle w:val="Testonotaapidipagina"/>
        <w:rPr>
          <w:lang w:val="en-GB"/>
        </w:rPr>
      </w:pPr>
      <w:r>
        <w:rPr>
          <w:rStyle w:val="Rimandonotaapidipagina"/>
        </w:rPr>
        <w:footnoteRef/>
      </w:r>
      <w:r w:rsidRPr="00172174">
        <w:rPr>
          <w:lang w:val="en-GB"/>
        </w:rPr>
        <w:t xml:space="preserve"> Idem, n. 66</w:t>
      </w:r>
    </w:p>
  </w:footnote>
  <w:footnote w:id="94">
    <w:p w:rsidR="002F48AA" w:rsidRPr="00172174" w:rsidRDefault="002F48AA" w:rsidP="00B93BC5">
      <w:pPr>
        <w:pStyle w:val="Testonotaapidipagina"/>
        <w:rPr>
          <w:lang w:val="en-GB"/>
        </w:rPr>
      </w:pPr>
      <w:r>
        <w:rPr>
          <w:rStyle w:val="Rimandonotaapidipagina"/>
        </w:rPr>
        <w:footnoteRef/>
      </w:r>
      <w:r w:rsidRPr="00172174">
        <w:rPr>
          <w:lang w:val="en-GB"/>
        </w:rPr>
        <w:t xml:space="preserve"> Idem, n. 67</w:t>
      </w:r>
    </w:p>
  </w:footnote>
  <w:footnote w:id="95">
    <w:p w:rsidR="002F48AA" w:rsidRPr="00172174" w:rsidRDefault="002F48AA" w:rsidP="00B93BC5">
      <w:pPr>
        <w:pStyle w:val="Testonotaapidipagina"/>
      </w:pPr>
      <w:r>
        <w:rPr>
          <w:rStyle w:val="Rimandonotaapidipagina"/>
        </w:rPr>
        <w:footnoteRef/>
      </w:r>
      <w:r w:rsidRPr="00172174">
        <w:t xml:space="preserve"> Benedetto XVI</w:t>
      </w:r>
      <w:r w:rsidR="00DB483A">
        <w:fldChar w:fldCharType="begin"/>
      </w:r>
      <w:r>
        <w:instrText xml:space="preserve"> XE "</w:instrText>
      </w:r>
      <w:r w:rsidRPr="000609C3">
        <w:rPr>
          <w:rFonts w:ascii="Arial" w:hAnsi="Arial" w:cs="Arial"/>
          <w:sz w:val="24"/>
          <w:szCs w:val="24"/>
        </w:rPr>
        <w:instrText>Benedetto XVI</w:instrText>
      </w:r>
      <w:r>
        <w:instrText xml:space="preserve">" </w:instrText>
      </w:r>
      <w:r w:rsidR="00DB483A">
        <w:fldChar w:fldCharType="end"/>
      </w:r>
      <w:r w:rsidRPr="00172174">
        <w:t xml:space="preserve">, lett. enc. </w:t>
      </w:r>
      <w:r>
        <w:rPr>
          <w:i/>
          <w:iCs/>
        </w:rPr>
        <w:t>Caritas in Veritate</w:t>
      </w:r>
      <w:r>
        <w:t>, n. 22</w:t>
      </w:r>
    </w:p>
  </w:footnote>
  <w:footnote w:id="96">
    <w:p w:rsidR="002F48AA" w:rsidRDefault="002F48AA" w:rsidP="00B93BC5">
      <w:pPr>
        <w:pStyle w:val="Testonotaapidipagina"/>
      </w:pPr>
      <w:r>
        <w:rPr>
          <w:rStyle w:val="Rimandonotaapidipagina"/>
        </w:rPr>
        <w:footnoteRef/>
      </w:r>
      <w:r>
        <w:t xml:space="preserve"> Giovanni XXIII, lett. enc. </w:t>
      </w:r>
      <w:r>
        <w:rPr>
          <w:i/>
          <w:iCs/>
        </w:rPr>
        <w:t>Mater et Magistra</w:t>
      </w:r>
      <w:r>
        <w:t>, n. 69.</w:t>
      </w:r>
    </w:p>
  </w:footnote>
  <w:footnote w:id="97">
    <w:p w:rsidR="002F48AA" w:rsidRPr="0035346C" w:rsidRDefault="002F48AA" w:rsidP="00B93BC5">
      <w:pPr>
        <w:pStyle w:val="Testonotaapidipagina"/>
        <w:rPr>
          <w:lang w:val="en-GB"/>
        </w:rPr>
      </w:pPr>
      <w:r>
        <w:rPr>
          <w:rStyle w:val="Rimandonotaapidipagina"/>
        </w:rPr>
        <w:footnoteRef/>
      </w:r>
      <w:r w:rsidRPr="0035346C">
        <w:rPr>
          <w:lang w:val="en-GB"/>
        </w:rPr>
        <w:t xml:space="preserve"> Idem, n. 70.</w:t>
      </w:r>
    </w:p>
    <w:p w:rsidR="002F48AA" w:rsidRPr="0035346C" w:rsidRDefault="002F48AA" w:rsidP="00B93BC5">
      <w:pPr>
        <w:pStyle w:val="Testonotaapidipagina"/>
        <w:rPr>
          <w:lang w:val="en-GB"/>
        </w:rPr>
      </w:pPr>
    </w:p>
  </w:footnote>
  <w:footnote w:id="98">
    <w:p w:rsidR="002F48AA" w:rsidRPr="0035346C" w:rsidRDefault="002F48AA" w:rsidP="00B93BC5">
      <w:pPr>
        <w:pStyle w:val="Testonotaapidipagina"/>
        <w:rPr>
          <w:lang w:val="en-GB"/>
        </w:rPr>
      </w:pPr>
      <w:r>
        <w:rPr>
          <w:rStyle w:val="Rimandonotaapidipagina"/>
        </w:rPr>
        <w:footnoteRef/>
      </w:r>
      <w:r w:rsidRPr="0035346C">
        <w:rPr>
          <w:lang w:val="en-GB"/>
        </w:rPr>
        <w:t xml:space="preserve"> </w:t>
      </w:r>
      <w:r w:rsidRPr="001E237D">
        <w:rPr>
          <w:lang w:val="en-GB"/>
        </w:rPr>
        <w:t>Idem, n. 78</w:t>
      </w:r>
    </w:p>
  </w:footnote>
  <w:footnote w:id="99">
    <w:p w:rsidR="002F48AA" w:rsidRPr="0035346C" w:rsidRDefault="002F48AA" w:rsidP="00B93BC5">
      <w:pPr>
        <w:pStyle w:val="Testonotaapidipagina"/>
        <w:rPr>
          <w:lang w:val="en-GB"/>
        </w:rPr>
      </w:pPr>
      <w:r>
        <w:rPr>
          <w:rStyle w:val="Rimandonotaapidipagina"/>
        </w:rPr>
        <w:footnoteRef/>
      </w:r>
      <w:r w:rsidRPr="0035346C">
        <w:rPr>
          <w:lang w:val="en-GB"/>
        </w:rPr>
        <w:t xml:space="preserve"> </w:t>
      </w:r>
      <w:r>
        <w:rPr>
          <w:lang w:val="en-GB"/>
        </w:rPr>
        <w:t>Cfr. idem, nn. 79-80</w:t>
      </w:r>
    </w:p>
  </w:footnote>
  <w:footnote w:id="100">
    <w:p w:rsidR="002F48AA" w:rsidRDefault="002F48AA" w:rsidP="00B93BC5">
      <w:pPr>
        <w:pStyle w:val="Testonotaapidipagina"/>
      </w:pPr>
      <w:r>
        <w:rPr>
          <w:rStyle w:val="Rimandonotaapidipagina"/>
        </w:rPr>
        <w:footnoteRef/>
      </w:r>
      <w:r>
        <w:t xml:space="preserve"> Idem, n. 82; cfr. n. 83 e Paolo VI, lett. enc. </w:t>
      </w:r>
      <w:r w:rsidRPr="0035346C">
        <w:rPr>
          <w:i/>
          <w:iCs/>
        </w:rPr>
        <w:t>Populorum Progressio</w:t>
      </w:r>
      <w:r w:rsidRPr="0035346C">
        <w:t>, n. 40</w:t>
      </w:r>
    </w:p>
  </w:footnote>
  <w:footnote w:id="101">
    <w:p w:rsidR="002F48AA" w:rsidRPr="0035346C" w:rsidRDefault="002F48AA" w:rsidP="00B93BC5">
      <w:pPr>
        <w:pStyle w:val="Testonotaapidipagina"/>
        <w:rPr>
          <w:lang w:val="en-GB"/>
        </w:rPr>
      </w:pPr>
      <w:r>
        <w:rPr>
          <w:rStyle w:val="Rimandonotaapidipagina"/>
        </w:rPr>
        <w:footnoteRef/>
      </w:r>
      <w:r w:rsidRPr="0035346C">
        <w:rPr>
          <w:lang w:val="en-GB"/>
        </w:rPr>
        <w:t xml:space="preserve"> </w:t>
      </w:r>
      <w:r w:rsidRPr="001E237D">
        <w:rPr>
          <w:lang w:val="en-GB"/>
        </w:rPr>
        <w:t>Idem, n. 84</w:t>
      </w:r>
    </w:p>
  </w:footnote>
  <w:footnote w:id="102">
    <w:p w:rsidR="002F48AA" w:rsidRPr="0035346C" w:rsidRDefault="002F48AA" w:rsidP="00B93BC5">
      <w:pPr>
        <w:pStyle w:val="Testonotaapidipagina"/>
        <w:rPr>
          <w:lang w:val="en-GB"/>
        </w:rPr>
      </w:pPr>
      <w:r>
        <w:rPr>
          <w:rStyle w:val="Rimandonotaapidipagina"/>
        </w:rPr>
        <w:footnoteRef/>
      </w:r>
      <w:r w:rsidRPr="0035346C">
        <w:rPr>
          <w:lang w:val="en-GB"/>
        </w:rPr>
        <w:t xml:space="preserve"> </w:t>
      </w:r>
      <w:r w:rsidRPr="001E237D">
        <w:rPr>
          <w:lang w:val="en-GB"/>
        </w:rPr>
        <w:t>Idem, n. 89</w:t>
      </w:r>
    </w:p>
  </w:footnote>
  <w:footnote w:id="103">
    <w:p w:rsidR="002F48AA" w:rsidRPr="0035346C" w:rsidRDefault="002F48AA" w:rsidP="00B93BC5">
      <w:pPr>
        <w:pStyle w:val="Testonotaapidipagina"/>
        <w:rPr>
          <w:lang w:val="en-GB"/>
        </w:rPr>
      </w:pPr>
      <w:r>
        <w:rPr>
          <w:rStyle w:val="Rimandonotaapidipagina"/>
        </w:rPr>
        <w:footnoteRef/>
      </w:r>
      <w:r w:rsidRPr="0035346C">
        <w:rPr>
          <w:lang w:val="en-GB"/>
        </w:rPr>
        <w:t xml:space="preserve"> </w:t>
      </w:r>
      <w:r w:rsidRPr="001E237D">
        <w:rPr>
          <w:lang w:val="en-GB"/>
        </w:rPr>
        <w:t>Idem, n. 90</w:t>
      </w:r>
    </w:p>
  </w:footnote>
  <w:footnote w:id="104">
    <w:p w:rsidR="002F48AA" w:rsidRPr="0035346C" w:rsidRDefault="002F48AA" w:rsidP="00B93BC5">
      <w:pPr>
        <w:pStyle w:val="Testonotaapidipagina"/>
        <w:rPr>
          <w:lang w:val="en-GB"/>
        </w:rPr>
      </w:pPr>
      <w:r>
        <w:rPr>
          <w:rStyle w:val="Rimandonotaapidipagina"/>
        </w:rPr>
        <w:footnoteRef/>
      </w:r>
      <w:r w:rsidRPr="0035346C">
        <w:rPr>
          <w:lang w:val="en-GB"/>
        </w:rPr>
        <w:t xml:space="preserve"> </w:t>
      </w:r>
      <w:r w:rsidRPr="001E237D">
        <w:rPr>
          <w:lang w:val="en-GB"/>
        </w:rPr>
        <w:t>Idem, nn. 72-73</w:t>
      </w:r>
    </w:p>
  </w:footnote>
  <w:footnote w:id="105">
    <w:p w:rsidR="002F48AA" w:rsidRPr="0035346C" w:rsidRDefault="002F48AA" w:rsidP="00B93BC5">
      <w:pPr>
        <w:pStyle w:val="Testonotaapidipagina"/>
        <w:rPr>
          <w:lang w:val="en-GB"/>
        </w:rPr>
      </w:pPr>
      <w:r>
        <w:rPr>
          <w:rStyle w:val="Rimandonotaapidipagina"/>
        </w:rPr>
        <w:footnoteRef/>
      </w:r>
      <w:r w:rsidRPr="0035346C">
        <w:rPr>
          <w:lang w:val="en-GB"/>
        </w:rPr>
        <w:t xml:space="preserve"> </w:t>
      </w:r>
      <w:r w:rsidRPr="001E237D">
        <w:rPr>
          <w:lang w:val="en-GB"/>
        </w:rPr>
        <w:t xml:space="preserve">Idem, n. </w:t>
      </w:r>
      <w:r>
        <w:rPr>
          <w:lang w:val="en-GB"/>
        </w:rPr>
        <w:t>74</w:t>
      </w:r>
    </w:p>
  </w:footnote>
  <w:footnote w:id="106">
    <w:p w:rsidR="002F48AA" w:rsidRPr="00DF4744" w:rsidRDefault="002F48AA" w:rsidP="00B93BC5">
      <w:pPr>
        <w:pStyle w:val="Testonotaapidipagina"/>
      </w:pPr>
      <w:r>
        <w:rPr>
          <w:rStyle w:val="Rimandonotaapidipagina"/>
        </w:rPr>
        <w:footnoteRef/>
      </w:r>
      <w:r>
        <w:t xml:space="preserve"> Idem, 75</w:t>
      </w:r>
    </w:p>
  </w:footnote>
  <w:footnote w:id="107">
    <w:p w:rsidR="002F48AA" w:rsidRPr="00DF4744" w:rsidRDefault="002F48AA" w:rsidP="00B93BC5">
      <w:pPr>
        <w:pStyle w:val="Testonotaapidipagina"/>
      </w:pPr>
      <w:r>
        <w:rPr>
          <w:rStyle w:val="Rimandonotaapidipagina"/>
        </w:rPr>
        <w:footnoteRef/>
      </w:r>
      <w:r w:rsidRPr="00DF4744">
        <w:t xml:space="preserve"> AAS,1959,LI, p.865</w:t>
      </w:r>
    </w:p>
  </w:footnote>
  <w:footnote w:id="108">
    <w:p w:rsidR="002F48AA" w:rsidRDefault="002F48AA" w:rsidP="00B93BC5">
      <w:pPr>
        <w:pStyle w:val="Testonotaapidipagina"/>
        <w:jc w:val="both"/>
      </w:pPr>
      <w:r>
        <w:rPr>
          <w:rStyle w:val="Rimandonotaapidipagina"/>
        </w:rPr>
        <w:footnoteRef/>
      </w:r>
      <w:r>
        <w:t xml:space="preserve"> Messaggio 30 dicembre 1959 Congresso di Utrecht (AAS., 1960, LII, p. 58); allocuzione del 3 maggio 1960 Conferenza delle Organizzazioni non governative per </w:t>
      </w:r>
      <w:smartTag w:uri="urn:schemas-microsoft-com:office:smarttags" w:element="PersonName">
        <w:smartTagPr>
          <w:attr w:name="ProductID" w:val="la “Campagna"/>
        </w:smartTagPr>
        <w:r>
          <w:t>la “Campagna</w:t>
        </w:r>
      </w:smartTag>
      <w:r>
        <w:t xml:space="preserve"> contro la fame” (AAS., 1960, LII, p. 464); ecc...</w:t>
      </w:r>
    </w:p>
  </w:footnote>
  <w:footnote w:id="109">
    <w:p w:rsidR="002F48AA" w:rsidRDefault="002F48AA" w:rsidP="00B93BC5">
      <w:pPr>
        <w:pStyle w:val="Testonotaapidipagina"/>
      </w:pPr>
      <w:r>
        <w:rPr>
          <w:rStyle w:val="Rimandonotaapidipagina"/>
        </w:rPr>
        <w:footnoteRef/>
      </w:r>
      <w:r>
        <w:t xml:space="preserve"> Leone XIII, lett. enc. </w:t>
      </w:r>
      <w:r>
        <w:rPr>
          <w:i/>
          <w:iCs/>
        </w:rPr>
        <w:t>Rerum Novarum</w:t>
      </w:r>
      <w:r>
        <w:t>, n. 8</w:t>
      </w:r>
    </w:p>
  </w:footnote>
  <w:footnote w:id="110">
    <w:p w:rsidR="002F48AA" w:rsidRDefault="002F48AA" w:rsidP="00B93BC5">
      <w:pPr>
        <w:pStyle w:val="Testonotaapidipagina"/>
      </w:pPr>
      <w:r>
        <w:rPr>
          <w:rStyle w:val="Rimandonotaapidipagina"/>
        </w:rPr>
        <w:footnoteRef/>
      </w:r>
      <w:r>
        <w:t xml:space="preserve"> Pio XI, lett. enc. </w:t>
      </w:r>
      <w:r>
        <w:rPr>
          <w:i/>
          <w:iCs/>
        </w:rPr>
        <w:t>Quadragesimo Anno</w:t>
      </w:r>
      <w:r>
        <w:t>, nn. 44-52</w:t>
      </w:r>
    </w:p>
  </w:footnote>
  <w:footnote w:id="111">
    <w:p w:rsidR="002F48AA" w:rsidRDefault="002F48AA" w:rsidP="00B93BC5">
      <w:pPr>
        <w:pStyle w:val="Testonotaapidipagina"/>
      </w:pPr>
      <w:r>
        <w:rPr>
          <w:rStyle w:val="Rimandonotaapidipagina"/>
        </w:rPr>
        <w:footnoteRef/>
      </w:r>
      <w:r>
        <w:t xml:space="preserve"> Giovanni XXIII, lett. enc. </w:t>
      </w:r>
      <w:r>
        <w:rPr>
          <w:i/>
          <w:iCs/>
        </w:rPr>
        <w:t>Mater et Magistra</w:t>
      </w:r>
      <w:r>
        <w:t>, n. 92</w:t>
      </w:r>
    </w:p>
  </w:footnote>
  <w:footnote w:id="112">
    <w:p w:rsidR="002F48AA" w:rsidRPr="001E237D" w:rsidRDefault="002F48AA" w:rsidP="00B93BC5">
      <w:pPr>
        <w:pStyle w:val="Testonotaapidipagina"/>
        <w:rPr>
          <w:lang w:val="en-GB"/>
        </w:rPr>
      </w:pPr>
      <w:r>
        <w:rPr>
          <w:rStyle w:val="Rimandonotaapidipagina"/>
        </w:rPr>
        <w:footnoteRef/>
      </w:r>
      <w:r>
        <w:t xml:space="preserve"> </w:t>
      </w:r>
      <w:r w:rsidRPr="001E237D">
        <w:rPr>
          <w:lang w:val="en-GB"/>
        </w:rPr>
        <w:t>Idem, n. 92</w:t>
      </w:r>
    </w:p>
    <w:p w:rsidR="002F48AA" w:rsidRDefault="002F48AA" w:rsidP="00B93BC5">
      <w:pPr>
        <w:pStyle w:val="Testonotaapidipagina"/>
      </w:pPr>
    </w:p>
  </w:footnote>
  <w:footnote w:id="113">
    <w:p w:rsidR="002F48AA" w:rsidRPr="00474E25" w:rsidRDefault="002F48AA" w:rsidP="00B93BC5">
      <w:pPr>
        <w:pStyle w:val="Testonotaapidipagina"/>
        <w:rPr>
          <w:lang w:val="en-GB"/>
        </w:rPr>
      </w:pPr>
      <w:r>
        <w:rPr>
          <w:rStyle w:val="Rimandonotaapidipagina"/>
        </w:rPr>
        <w:footnoteRef/>
      </w:r>
      <w:r w:rsidRPr="00474E25">
        <w:rPr>
          <w:lang w:val="en-GB"/>
        </w:rPr>
        <w:t xml:space="preserve"> </w:t>
      </w:r>
      <w:r>
        <w:rPr>
          <w:lang w:val="en-GB"/>
        </w:rPr>
        <w:t>Idem, n. 93</w:t>
      </w:r>
    </w:p>
  </w:footnote>
  <w:footnote w:id="114">
    <w:p w:rsidR="002F48AA" w:rsidRPr="00474E25" w:rsidRDefault="002F48AA" w:rsidP="00B93BC5">
      <w:pPr>
        <w:pStyle w:val="Testonotaapidipagina"/>
        <w:rPr>
          <w:lang w:val="en-GB"/>
        </w:rPr>
      </w:pPr>
      <w:r>
        <w:rPr>
          <w:rStyle w:val="Rimandonotaapidipagina"/>
        </w:rPr>
        <w:footnoteRef/>
      </w:r>
      <w:r w:rsidRPr="00474E25">
        <w:rPr>
          <w:lang w:val="en-GB"/>
        </w:rPr>
        <w:t xml:space="preserve"> </w:t>
      </w:r>
      <w:r w:rsidRPr="001E237D">
        <w:rPr>
          <w:lang w:val="en-GB"/>
        </w:rPr>
        <w:t>Idem, n. 96</w:t>
      </w:r>
    </w:p>
  </w:footnote>
  <w:footnote w:id="115">
    <w:p w:rsidR="002F48AA" w:rsidRPr="00474E25" w:rsidRDefault="002F48AA" w:rsidP="00B93BC5">
      <w:pPr>
        <w:pStyle w:val="Testonotaapidipagina"/>
        <w:rPr>
          <w:lang w:val="en-GB"/>
        </w:rPr>
      </w:pPr>
      <w:r>
        <w:rPr>
          <w:rStyle w:val="Rimandonotaapidipagina"/>
        </w:rPr>
        <w:footnoteRef/>
      </w:r>
      <w:r w:rsidRPr="00474E25">
        <w:rPr>
          <w:lang w:val="en-GB"/>
        </w:rPr>
        <w:t xml:space="preserve"> </w:t>
      </w:r>
      <w:r w:rsidRPr="001E237D">
        <w:rPr>
          <w:lang w:val="en-GB"/>
        </w:rPr>
        <w:t>Cfr. idem, n. 98</w:t>
      </w:r>
    </w:p>
  </w:footnote>
  <w:footnote w:id="116">
    <w:p w:rsidR="002F48AA" w:rsidRPr="00474E25" w:rsidRDefault="002F48AA" w:rsidP="00B93BC5">
      <w:pPr>
        <w:pStyle w:val="Testonotaapidipagina"/>
        <w:rPr>
          <w:lang w:val="en-GB"/>
        </w:rPr>
      </w:pPr>
      <w:r>
        <w:rPr>
          <w:rStyle w:val="Rimandonotaapidipagina"/>
        </w:rPr>
        <w:footnoteRef/>
      </w:r>
      <w:r w:rsidRPr="00474E25">
        <w:rPr>
          <w:lang w:val="en-GB"/>
        </w:rPr>
        <w:t xml:space="preserve"> </w:t>
      </w:r>
      <w:r w:rsidRPr="001E237D">
        <w:rPr>
          <w:lang w:val="en-GB"/>
        </w:rPr>
        <w:t>Idem, n. 100</w:t>
      </w:r>
    </w:p>
  </w:footnote>
  <w:footnote w:id="117">
    <w:p w:rsidR="002F48AA" w:rsidRPr="00474E25" w:rsidRDefault="002F48AA" w:rsidP="00B93BC5">
      <w:pPr>
        <w:pStyle w:val="Testonotaapidipagina"/>
        <w:rPr>
          <w:lang w:val="en-GB"/>
        </w:rPr>
      </w:pPr>
      <w:r>
        <w:rPr>
          <w:rStyle w:val="Rimandonotaapidipagina"/>
        </w:rPr>
        <w:footnoteRef/>
      </w:r>
      <w:r w:rsidRPr="00474E25">
        <w:rPr>
          <w:lang w:val="en-GB"/>
        </w:rPr>
        <w:t xml:space="preserve"> </w:t>
      </w:r>
      <w:r w:rsidRPr="001E237D">
        <w:rPr>
          <w:lang w:val="en-GB"/>
        </w:rPr>
        <w:t>Idem, n. 102</w:t>
      </w:r>
    </w:p>
  </w:footnote>
  <w:footnote w:id="118">
    <w:p w:rsidR="002F48AA" w:rsidRPr="00474E25" w:rsidRDefault="002F48AA" w:rsidP="00B93BC5">
      <w:pPr>
        <w:pStyle w:val="Testonotaapidipagina"/>
        <w:rPr>
          <w:lang w:val="en-GB"/>
        </w:rPr>
      </w:pPr>
      <w:r>
        <w:rPr>
          <w:rStyle w:val="Rimandonotaapidipagina"/>
        </w:rPr>
        <w:footnoteRef/>
      </w:r>
      <w:r w:rsidRPr="00474E25">
        <w:rPr>
          <w:lang w:val="en-GB"/>
        </w:rPr>
        <w:t xml:space="preserve"> </w:t>
      </w:r>
      <w:r w:rsidRPr="001E237D">
        <w:rPr>
          <w:lang w:val="en-GB"/>
        </w:rPr>
        <w:t>Idem, n. 104</w:t>
      </w:r>
    </w:p>
  </w:footnote>
  <w:footnote w:id="119">
    <w:p w:rsidR="002F48AA" w:rsidRPr="00474E25" w:rsidRDefault="002F48AA" w:rsidP="00B93BC5">
      <w:pPr>
        <w:pStyle w:val="Testonotaapidipagina"/>
        <w:rPr>
          <w:lang w:val="en-GB"/>
        </w:rPr>
      </w:pPr>
      <w:r>
        <w:rPr>
          <w:rStyle w:val="Rimandonotaapidipagina"/>
        </w:rPr>
        <w:footnoteRef/>
      </w:r>
      <w:r w:rsidRPr="00474E25">
        <w:rPr>
          <w:lang w:val="en-GB"/>
        </w:rPr>
        <w:t xml:space="preserve"> </w:t>
      </w:r>
      <w:r w:rsidRPr="001E237D">
        <w:rPr>
          <w:lang w:val="en-GB"/>
        </w:rPr>
        <w:t>Idem, n. 106</w:t>
      </w:r>
    </w:p>
  </w:footnote>
  <w:footnote w:id="120">
    <w:p w:rsidR="002F48AA" w:rsidRPr="00474E25" w:rsidRDefault="002F48AA" w:rsidP="00B93BC5">
      <w:pPr>
        <w:pStyle w:val="Testonotaapidipagina"/>
      </w:pPr>
      <w:r>
        <w:rPr>
          <w:rStyle w:val="Rimandonotaapidipagina"/>
        </w:rPr>
        <w:footnoteRef/>
      </w:r>
      <w:r w:rsidRPr="00474E25">
        <w:t xml:space="preserve"> Idem, n. 109</w:t>
      </w:r>
    </w:p>
  </w:footnote>
  <w:footnote w:id="121">
    <w:p w:rsidR="002F48AA" w:rsidRDefault="002F48AA" w:rsidP="00B93BC5">
      <w:pPr>
        <w:pStyle w:val="Testonotaapidipagina"/>
      </w:pPr>
      <w:r>
        <w:rPr>
          <w:rStyle w:val="Rimandonotaapidipagina"/>
        </w:rPr>
        <w:footnoteRef/>
      </w:r>
      <w:r>
        <w:t xml:space="preserve">Paolo VI, lett. enc. </w:t>
      </w:r>
      <w:r>
        <w:rPr>
          <w:i/>
          <w:iCs/>
        </w:rPr>
        <w:t>Populorum Progressio</w:t>
      </w:r>
      <w:r>
        <w:t>, n. 23</w:t>
      </w:r>
    </w:p>
  </w:footnote>
  <w:footnote w:id="122">
    <w:p w:rsidR="002F48AA" w:rsidRDefault="002F48AA" w:rsidP="00B93BC5">
      <w:pPr>
        <w:pStyle w:val="Testonotaapidipagina"/>
      </w:pPr>
      <w:r>
        <w:rPr>
          <w:rStyle w:val="Rimandonotaapidipagina"/>
        </w:rPr>
        <w:footnoteRef/>
      </w:r>
      <w:r>
        <w:t xml:space="preserve"> Giovanni XXIII, Lett. Enc. ‘Mater et Magistra’ n. 110</w:t>
      </w:r>
    </w:p>
  </w:footnote>
  <w:footnote w:id="123">
    <w:p w:rsidR="002F48AA" w:rsidRDefault="002F48AA" w:rsidP="00B93BC5">
      <w:pPr>
        <w:pStyle w:val="Testonotaapidipagina"/>
      </w:pPr>
      <w:r>
        <w:rPr>
          <w:rStyle w:val="Rimandonotaapidipagina"/>
        </w:rPr>
        <w:footnoteRef/>
      </w:r>
      <w:r>
        <w:t xml:space="preserve"> Paolo VI, lett ap. </w:t>
      </w:r>
      <w:r w:rsidRPr="00404953">
        <w:rPr>
          <w:i/>
        </w:rPr>
        <w:t>Octogesima adveniens</w:t>
      </w:r>
      <w:r>
        <w:t xml:space="preserve"> n. 8</w:t>
      </w:r>
    </w:p>
  </w:footnote>
  <w:footnote w:id="124">
    <w:p w:rsidR="002F48AA" w:rsidRDefault="002F48AA" w:rsidP="00B93BC5">
      <w:pPr>
        <w:pStyle w:val="Testonotaapidipagina"/>
      </w:pPr>
      <w:r>
        <w:rPr>
          <w:rStyle w:val="Rimandonotaapidipagina"/>
        </w:rPr>
        <w:footnoteRef/>
      </w:r>
      <w:r>
        <w:t xml:space="preserve"> Idem n. 41</w:t>
      </w:r>
    </w:p>
  </w:footnote>
  <w:footnote w:id="125">
    <w:p w:rsidR="002F48AA" w:rsidRPr="00404953" w:rsidRDefault="002F48AA" w:rsidP="00B93BC5">
      <w:pPr>
        <w:pStyle w:val="Testonotaapidipagina"/>
        <w:rPr>
          <w:lang w:val="en-GB"/>
        </w:rPr>
      </w:pPr>
      <w:r>
        <w:rPr>
          <w:rStyle w:val="Rimandonotaapidipagina"/>
        </w:rPr>
        <w:footnoteRef/>
      </w:r>
      <w:r>
        <w:t xml:space="preserve"> Paolo VI, Lett. Enc. </w:t>
      </w:r>
      <w:r w:rsidRPr="00404953">
        <w:rPr>
          <w:i/>
          <w:lang w:val="en-GB"/>
        </w:rPr>
        <w:t>Populorum Progressio</w:t>
      </w:r>
      <w:r w:rsidRPr="00404953">
        <w:rPr>
          <w:lang w:val="en-GB"/>
        </w:rPr>
        <w:t xml:space="preserve"> n. 35</w:t>
      </w:r>
    </w:p>
  </w:footnote>
  <w:footnote w:id="126">
    <w:p w:rsidR="002F48AA" w:rsidRPr="00404953" w:rsidRDefault="002F48AA" w:rsidP="00B93BC5">
      <w:pPr>
        <w:pStyle w:val="Testonotaapidipagina"/>
        <w:rPr>
          <w:lang w:val="en-GB"/>
        </w:rPr>
      </w:pPr>
      <w:r>
        <w:rPr>
          <w:rStyle w:val="Rimandonotaapidipagina"/>
        </w:rPr>
        <w:footnoteRef/>
      </w:r>
      <w:r w:rsidRPr="00404953">
        <w:rPr>
          <w:lang w:val="en-GB"/>
        </w:rPr>
        <w:t xml:space="preserve"> Idem n. 37</w:t>
      </w:r>
    </w:p>
  </w:footnote>
  <w:footnote w:id="127">
    <w:p w:rsidR="002F48AA" w:rsidRPr="00404953" w:rsidRDefault="002F48AA" w:rsidP="00B93BC5">
      <w:pPr>
        <w:pStyle w:val="Testonotaapidipagina"/>
        <w:rPr>
          <w:lang w:val="en-GB"/>
        </w:rPr>
      </w:pPr>
      <w:r>
        <w:rPr>
          <w:rStyle w:val="Rimandonotaapidipagina"/>
        </w:rPr>
        <w:footnoteRef/>
      </w:r>
      <w:r w:rsidRPr="00404953">
        <w:rPr>
          <w:lang w:val="en-GB"/>
        </w:rPr>
        <w:t xml:space="preserve"> Idem n. 42</w:t>
      </w:r>
    </w:p>
  </w:footnote>
  <w:footnote w:id="128">
    <w:p w:rsidR="002F48AA" w:rsidRPr="00404953" w:rsidRDefault="002F48AA" w:rsidP="00B93BC5">
      <w:pPr>
        <w:pStyle w:val="Testonotaapidipagina"/>
        <w:rPr>
          <w:lang w:val="en-GB"/>
        </w:rPr>
      </w:pPr>
      <w:r>
        <w:rPr>
          <w:rStyle w:val="Rimandonotaapidipagina"/>
        </w:rPr>
        <w:footnoteRef/>
      </w:r>
      <w:r>
        <w:t xml:space="preserve"> </w:t>
      </w:r>
      <w:smartTag w:uri="urn:schemas-microsoft-com:office:smarttags" w:element="PersonName">
        <w:smartTagPr>
          <w:attr w:name="ProductID" w:val="Giovanni Paolo II"/>
        </w:smartTagPr>
        <w:r>
          <w:t>Giovanni Paolo II</w:t>
        </w:r>
      </w:smartTag>
      <w:r>
        <w:t xml:space="preserve">, Lett. Enc. </w:t>
      </w:r>
      <w:r w:rsidRPr="00404953">
        <w:rPr>
          <w:lang w:val="en-GB"/>
        </w:rPr>
        <w:t>‘Laborem exercens’ n. 11</w:t>
      </w:r>
    </w:p>
  </w:footnote>
  <w:footnote w:id="129">
    <w:p w:rsidR="002F48AA" w:rsidRPr="00404953" w:rsidRDefault="002F48AA" w:rsidP="00B93BC5">
      <w:pPr>
        <w:pStyle w:val="Testonotaapidipagina"/>
        <w:rPr>
          <w:lang w:val="en-GB"/>
        </w:rPr>
      </w:pPr>
      <w:r>
        <w:rPr>
          <w:rStyle w:val="Rimandonotaapidipagina"/>
        </w:rPr>
        <w:footnoteRef/>
      </w:r>
      <w:r w:rsidRPr="00404953">
        <w:rPr>
          <w:lang w:val="en-GB"/>
        </w:rPr>
        <w:t xml:space="preserve"> Idem n. 21</w:t>
      </w:r>
    </w:p>
  </w:footnote>
  <w:footnote w:id="130">
    <w:p w:rsidR="002F48AA" w:rsidRDefault="002F48AA" w:rsidP="00B93BC5">
      <w:pPr>
        <w:pStyle w:val="Testonotaapidipagina"/>
      </w:pPr>
      <w:r>
        <w:rPr>
          <w:rStyle w:val="Rimandonotaapidipagina"/>
        </w:rPr>
        <w:footnoteRef/>
      </w:r>
      <w:r>
        <w:t xml:space="preserve"> Idem n. 23</w:t>
      </w:r>
    </w:p>
  </w:footnote>
  <w:footnote w:id="131">
    <w:p w:rsidR="002F48AA" w:rsidRDefault="002F48AA" w:rsidP="00B93BC5">
      <w:pPr>
        <w:pStyle w:val="Testonotaapidipagina"/>
      </w:pPr>
      <w:r>
        <w:rPr>
          <w:rStyle w:val="Rimandonotaapidipagina"/>
        </w:rPr>
        <w:footnoteRef/>
      </w:r>
      <w:r>
        <w:t xml:space="preserve"> Benedetto XVI</w:t>
      </w:r>
      <w:r w:rsidR="00DB483A">
        <w:fldChar w:fldCharType="begin"/>
      </w:r>
      <w:r>
        <w:instrText xml:space="preserve"> XE "</w:instrText>
      </w:r>
      <w:r w:rsidRPr="000609C3">
        <w:rPr>
          <w:rFonts w:ascii="Arial" w:hAnsi="Arial" w:cs="Arial"/>
          <w:sz w:val="24"/>
          <w:szCs w:val="24"/>
        </w:rPr>
        <w:instrText>Benedetto XVI</w:instrText>
      </w:r>
      <w:r>
        <w:instrText xml:space="preserve">" </w:instrText>
      </w:r>
      <w:r w:rsidR="00DB483A">
        <w:fldChar w:fldCharType="end"/>
      </w:r>
      <w:r>
        <w:t>, Lett. Enc. ‘Caritas in Veritate’ n. 42</w:t>
      </w:r>
    </w:p>
  </w:footnote>
  <w:footnote w:id="132">
    <w:p w:rsidR="002F48AA" w:rsidRDefault="002F48AA" w:rsidP="00B93BC5">
      <w:pPr>
        <w:pStyle w:val="Testonotaapidipagina"/>
      </w:pPr>
      <w:r>
        <w:rPr>
          <w:rStyle w:val="Rimandonotaapidipagina"/>
        </w:rPr>
        <w:footnoteRef/>
      </w:r>
      <w:r>
        <w:t xml:space="preserve"> Idem n. 46</w:t>
      </w:r>
    </w:p>
  </w:footnote>
  <w:footnote w:id="133">
    <w:p w:rsidR="002F48AA" w:rsidRDefault="002F48AA" w:rsidP="00B93BC5">
      <w:pPr>
        <w:pStyle w:val="Testonotaapidipagina"/>
      </w:pPr>
      <w:r>
        <w:rPr>
          <w:rStyle w:val="Rimandonotaapidipagina"/>
        </w:rPr>
        <w:footnoteRef/>
      </w:r>
      <w:r>
        <w:t xml:space="preserve"> Idem n. 59</w:t>
      </w:r>
    </w:p>
  </w:footnote>
  <w:footnote w:id="134">
    <w:p w:rsidR="002F48AA" w:rsidRDefault="002F48AA" w:rsidP="00B93BC5">
      <w:pPr>
        <w:pStyle w:val="Testonotaapidipagina"/>
      </w:pPr>
      <w:r>
        <w:rPr>
          <w:rStyle w:val="Rimandonotaapidipagina"/>
        </w:rPr>
        <w:footnoteRef/>
      </w:r>
      <w:r>
        <w:t xml:space="preserve"> Giovanni XXIII, Lett. Enc. ‘Mater et Magistra’ n. 111-112</w:t>
      </w:r>
    </w:p>
  </w:footnote>
  <w:footnote w:id="135">
    <w:p w:rsidR="002F48AA" w:rsidRDefault="002F48AA" w:rsidP="00B93BC5">
      <w:pPr>
        <w:pStyle w:val="Testonotaapidipagina"/>
      </w:pPr>
      <w:r>
        <w:rPr>
          <w:rStyle w:val="Rimandonotaapidipagina"/>
        </w:rPr>
        <w:footnoteRef/>
      </w:r>
      <w:r>
        <w:t xml:space="preserve"> Idem n. 112</w:t>
      </w:r>
    </w:p>
  </w:footnote>
  <w:footnote w:id="136">
    <w:p w:rsidR="002F48AA" w:rsidRDefault="002F48AA" w:rsidP="00B93BC5">
      <w:pPr>
        <w:pStyle w:val="Testonotaapidipagina"/>
      </w:pPr>
      <w:r>
        <w:rPr>
          <w:rStyle w:val="Rimandonotaapidipagina"/>
        </w:rPr>
        <w:footnoteRef/>
      </w:r>
      <w:r>
        <w:t xml:space="preserve"> Idem n. 115</w:t>
      </w:r>
    </w:p>
  </w:footnote>
  <w:footnote w:id="137">
    <w:p w:rsidR="002F48AA" w:rsidRDefault="002F48AA" w:rsidP="00B93BC5">
      <w:pPr>
        <w:pStyle w:val="Testonotaapidipagina"/>
      </w:pPr>
      <w:r>
        <w:rPr>
          <w:rStyle w:val="Rimandonotaapidipagina"/>
        </w:rPr>
        <w:footnoteRef/>
      </w:r>
      <w:r>
        <w:t xml:space="preserve"> Idem n. 116</w:t>
      </w:r>
    </w:p>
  </w:footnote>
  <w:footnote w:id="138">
    <w:p w:rsidR="002F48AA" w:rsidRDefault="002F48AA" w:rsidP="00B93BC5">
      <w:pPr>
        <w:pStyle w:val="Testonotaapidipagina"/>
      </w:pPr>
      <w:r>
        <w:rPr>
          <w:rStyle w:val="Rimandonotaapidipagina"/>
        </w:rPr>
        <w:footnoteRef/>
      </w:r>
      <w:r>
        <w:t xml:space="preserve"> Giovanni XXIII, Lett. Enc. ‘Mater et Magistra’ n. 117</w:t>
      </w:r>
    </w:p>
  </w:footnote>
  <w:footnote w:id="139">
    <w:p w:rsidR="002F48AA" w:rsidRDefault="002F48AA" w:rsidP="00B93BC5">
      <w:pPr>
        <w:pStyle w:val="Testonotaapidipagina"/>
      </w:pPr>
      <w:r>
        <w:rPr>
          <w:rStyle w:val="Rimandonotaapidipagina"/>
        </w:rPr>
        <w:footnoteRef/>
      </w:r>
      <w:r>
        <w:t xml:space="preserve"> Idem n. 120</w:t>
      </w:r>
    </w:p>
  </w:footnote>
  <w:footnote w:id="140">
    <w:p w:rsidR="002F48AA" w:rsidRPr="00404953" w:rsidRDefault="002F48AA" w:rsidP="00B93BC5">
      <w:pPr>
        <w:pStyle w:val="Testonotaapidipagina"/>
        <w:rPr>
          <w:lang w:val="en-GB"/>
        </w:rPr>
      </w:pPr>
      <w:r>
        <w:rPr>
          <w:rStyle w:val="Rimandonotaapidipagina"/>
        </w:rPr>
        <w:footnoteRef/>
      </w:r>
      <w:r w:rsidRPr="00404953">
        <w:rPr>
          <w:lang w:val="en-GB"/>
        </w:rPr>
        <w:t xml:space="preserve"> Idem n. 122</w:t>
      </w:r>
    </w:p>
  </w:footnote>
  <w:footnote w:id="141">
    <w:p w:rsidR="002F48AA" w:rsidRPr="00404953" w:rsidRDefault="002F48AA" w:rsidP="00B93BC5">
      <w:pPr>
        <w:pStyle w:val="Testonotaapidipagina"/>
        <w:rPr>
          <w:lang w:val="en-GB"/>
        </w:rPr>
      </w:pPr>
      <w:r>
        <w:rPr>
          <w:rStyle w:val="Rimandonotaapidipagina"/>
        </w:rPr>
        <w:footnoteRef/>
      </w:r>
      <w:r w:rsidRPr="00404953">
        <w:rPr>
          <w:lang w:val="en-GB"/>
        </w:rPr>
        <w:t xml:space="preserve"> Idem n. 126</w:t>
      </w:r>
    </w:p>
  </w:footnote>
  <w:footnote w:id="142">
    <w:p w:rsidR="002F48AA" w:rsidRPr="00404953" w:rsidRDefault="002F48AA" w:rsidP="00B93BC5">
      <w:pPr>
        <w:pStyle w:val="Testonotaapidipagina"/>
        <w:rPr>
          <w:lang w:val="en-GB"/>
        </w:rPr>
      </w:pPr>
      <w:r>
        <w:rPr>
          <w:rStyle w:val="Rimandonotaapidipagina"/>
        </w:rPr>
        <w:footnoteRef/>
      </w:r>
      <w:r w:rsidRPr="00404953">
        <w:rPr>
          <w:lang w:val="en-GB"/>
        </w:rPr>
        <w:t xml:space="preserve"> (c.f.r.) Idem n. 127</w:t>
      </w:r>
    </w:p>
  </w:footnote>
  <w:footnote w:id="143">
    <w:p w:rsidR="002F48AA" w:rsidRPr="00404953" w:rsidRDefault="002F48AA" w:rsidP="00B93BC5">
      <w:pPr>
        <w:pStyle w:val="Testonotaapidipagina"/>
        <w:rPr>
          <w:lang w:val="en-GB"/>
        </w:rPr>
      </w:pPr>
      <w:r>
        <w:rPr>
          <w:rStyle w:val="Rimandonotaapidipagina"/>
        </w:rPr>
        <w:footnoteRef/>
      </w:r>
      <w:r w:rsidRPr="00404953">
        <w:rPr>
          <w:lang w:val="en-GB"/>
        </w:rPr>
        <w:t xml:space="preserve"> Idem n. 129</w:t>
      </w:r>
    </w:p>
  </w:footnote>
  <w:footnote w:id="144">
    <w:p w:rsidR="002F48AA" w:rsidRPr="00404953" w:rsidRDefault="002F48AA" w:rsidP="00B93BC5">
      <w:pPr>
        <w:pStyle w:val="Testonotaapidipagina"/>
        <w:rPr>
          <w:lang w:val="en-GB"/>
        </w:rPr>
      </w:pPr>
      <w:r>
        <w:rPr>
          <w:rStyle w:val="Rimandonotaapidipagina"/>
        </w:rPr>
        <w:footnoteRef/>
      </w:r>
      <w:r w:rsidRPr="00404953">
        <w:rPr>
          <w:lang w:val="en-GB"/>
        </w:rPr>
        <w:t xml:space="preserve"> Idem n. 130</w:t>
      </w:r>
    </w:p>
  </w:footnote>
  <w:footnote w:id="145">
    <w:p w:rsidR="002F48AA" w:rsidRPr="00404953" w:rsidRDefault="002F48AA" w:rsidP="00B93BC5">
      <w:pPr>
        <w:pStyle w:val="Testonotaapidipagina"/>
        <w:rPr>
          <w:lang w:val="en-GB"/>
        </w:rPr>
      </w:pPr>
      <w:r>
        <w:rPr>
          <w:rStyle w:val="Rimandonotaapidipagina"/>
        </w:rPr>
        <w:footnoteRef/>
      </w:r>
      <w:r w:rsidRPr="00404953">
        <w:rPr>
          <w:lang w:val="en-GB"/>
        </w:rPr>
        <w:t xml:space="preserve"> Idem n. 135</w:t>
      </w:r>
    </w:p>
  </w:footnote>
  <w:footnote w:id="146">
    <w:p w:rsidR="002F48AA" w:rsidRPr="00404953" w:rsidRDefault="002F48AA" w:rsidP="00B93BC5">
      <w:pPr>
        <w:pStyle w:val="Testonotaapidipagina"/>
        <w:rPr>
          <w:lang w:val="en-GB"/>
        </w:rPr>
      </w:pPr>
      <w:r>
        <w:rPr>
          <w:rStyle w:val="Rimandonotaapidipagina"/>
        </w:rPr>
        <w:footnoteRef/>
      </w:r>
      <w:r w:rsidRPr="00404953">
        <w:rPr>
          <w:lang w:val="en-GB"/>
        </w:rPr>
        <w:t xml:space="preserve"> Idem n. 136</w:t>
      </w:r>
    </w:p>
  </w:footnote>
  <w:footnote w:id="147">
    <w:p w:rsidR="002F48AA" w:rsidRPr="00404953" w:rsidRDefault="002F48AA" w:rsidP="00B93BC5">
      <w:pPr>
        <w:pStyle w:val="Testonotaapidipagina"/>
        <w:rPr>
          <w:lang w:val="en-GB"/>
        </w:rPr>
      </w:pPr>
      <w:r>
        <w:rPr>
          <w:rStyle w:val="Rimandonotaapidipagina"/>
        </w:rPr>
        <w:footnoteRef/>
      </w:r>
      <w:r w:rsidRPr="00404953">
        <w:rPr>
          <w:lang w:val="en-GB"/>
        </w:rPr>
        <w:t xml:space="preserve"> Idem n. 137</w:t>
      </w:r>
    </w:p>
  </w:footnote>
  <w:footnote w:id="148">
    <w:p w:rsidR="002F48AA" w:rsidRPr="00404953" w:rsidRDefault="002F48AA" w:rsidP="00B93BC5">
      <w:pPr>
        <w:pStyle w:val="Testonotaapidipagina"/>
        <w:rPr>
          <w:lang w:val="en-GB"/>
        </w:rPr>
      </w:pPr>
      <w:r>
        <w:rPr>
          <w:rStyle w:val="Rimandonotaapidipagina"/>
        </w:rPr>
        <w:footnoteRef/>
      </w:r>
      <w:r w:rsidRPr="00404953">
        <w:rPr>
          <w:lang w:val="en-GB"/>
        </w:rPr>
        <w:t xml:space="preserve"> Idem n. 138</w:t>
      </w:r>
    </w:p>
  </w:footnote>
  <w:footnote w:id="149">
    <w:p w:rsidR="002F48AA" w:rsidRDefault="002F48AA" w:rsidP="00B93BC5">
      <w:pPr>
        <w:pStyle w:val="Testonotaapidipagina"/>
      </w:pPr>
      <w:r>
        <w:rPr>
          <w:rStyle w:val="Rimandonotaapidipagina"/>
        </w:rPr>
        <w:footnoteRef/>
      </w:r>
      <w:r>
        <w:t xml:space="preserve"> Idem n. 141</w:t>
      </w:r>
    </w:p>
  </w:footnote>
  <w:footnote w:id="150">
    <w:p w:rsidR="002F48AA" w:rsidRDefault="002F48AA" w:rsidP="00B93BC5">
      <w:pPr>
        <w:pStyle w:val="Testonotaapidipagina"/>
      </w:pPr>
      <w:r>
        <w:rPr>
          <w:rStyle w:val="Rimandonotaapidipagina"/>
        </w:rPr>
        <w:footnoteRef/>
      </w:r>
      <w:r>
        <w:t xml:space="preserve"> Paolo VI, Lett. Enc. ‘Populorum Progressio’ n. 61</w:t>
      </w:r>
    </w:p>
  </w:footnote>
  <w:footnote w:id="151">
    <w:p w:rsidR="002F48AA" w:rsidRDefault="002F48AA" w:rsidP="00B93BC5">
      <w:pPr>
        <w:pStyle w:val="Testonotaapidipagina"/>
      </w:pPr>
      <w:r>
        <w:rPr>
          <w:rStyle w:val="Rimandonotaapidipagina"/>
        </w:rPr>
        <w:footnoteRef/>
      </w:r>
      <w:r>
        <w:t xml:space="preserve"> Benedetto XVI</w:t>
      </w:r>
      <w:r w:rsidR="00DB483A">
        <w:fldChar w:fldCharType="begin"/>
      </w:r>
      <w:r>
        <w:instrText xml:space="preserve"> XE "</w:instrText>
      </w:r>
      <w:r w:rsidRPr="000609C3">
        <w:rPr>
          <w:rFonts w:ascii="Arial" w:hAnsi="Arial" w:cs="Arial"/>
          <w:sz w:val="24"/>
          <w:szCs w:val="24"/>
        </w:rPr>
        <w:instrText>Benedetto XVI</w:instrText>
      </w:r>
      <w:r>
        <w:instrText xml:space="preserve">" </w:instrText>
      </w:r>
      <w:r w:rsidR="00DB483A">
        <w:fldChar w:fldCharType="end"/>
      </w:r>
      <w:r>
        <w:t>, Lett. Enc. ‘Caritas in Veritate’ n. 48</w:t>
      </w:r>
    </w:p>
  </w:footnote>
  <w:footnote w:id="152">
    <w:p w:rsidR="002F48AA" w:rsidRDefault="002F48AA" w:rsidP="00B93BC5">
      <w:pPr>
        <w:pStyle w:val="Testonotaapidipagina"/>
      </w:pPr>
      <w:r>
        <w:rPr>
          <w:rStyle w:val="Rimandonotaapidipagina"/>
        </w:rPr>
        <w:footnoteRef/>
      </w:r>
      <w:r>
        <w:t xml:space="preserve"> Giovanni XXIII, Lett. Enc. ‘Mater et Magistra’ n. 143</w:t>
      </w:r>
    </w:p>
  </w:footnote>
  <w:footnote w:id="153">
    <w:p w:rsidR="002F48AA" w:rsidRDefault="002F48AA" w:rsidP="00B93BC5">
      <w:pPr>
        <w:pStyle w:val="Testonotaapidipagina"/>
      </w:pPr>
      <w:r>
        <w:rPr>
          <w:rStyle w:val="Rimandonotaapidipagina"/>
        </w:rPr>
        <w:footnoteRef/>
      </w:r>
      <w:r>
        <w:t xml:space="preserve"> Paolo VI, Lett. Enc. ‘Populorum Progressio’ n. 48 (cfr)</w:t>
      </w:r>
    </w:p>
  </w:footnote>
  <w:footnote w:id="154">
    <w:p w:rsidR="002F48AA" w:rsidRPr="00B9157D" w:rsidRDefault="002F48AA" w:rsidP="00B93BC5">
      <w:pPr>
        <w:pStyle w:val="Testonotaapidipagina"/>
        <w:rPr>
          <w:lang w:val="en-GB"/>
        </w:rPr>
      </w:pPr>
      <w:r>
        <w:rPr>
          <w:rStyle w:val="Rimandonotaapidipagina"/>
        </w:rPr>
        <w:footnoteRef/>
      </w:r>
      <w:r w:rsidRPr="00404953">
        <w:t xml:space="preserve"> Concilio Vaticano II, Cost. </w:t>
      </w:r>
      <w:r w:rsidRPr="00B9157D">
        <w:rPr>
          <w:lang w:val="en-GB"/>
        </w:rPr>
        <w:t xml:space="preserve">Past. ‘Gaudium et Spes’ n. </w:t>
      </w:r>
      <w:r>
        <w:rPr>
          <w:lang w:val="en-GB"/>
        </w:rPr>
        <w:t>86 par. 3</w:t>
      </w:r>
    </w:p>
  </w:footnote>
  <w:footnote w:id="155">
    <w:p w:rsidR="002F48AA" w:rsidRDefault="002F48AA" w:rsidP="00B93BC5">
      <w:pPr>
        <w:pStyle w:val="Testonotaapidipagina"/>
      </w:pPr>
      <w:r>
        <w:rPr>
          <w:rStyle w:val="Rimandonotaapidipagina"/>
        </w:rPr>
        <w:footnoteRef/>
      </w:r>
      <w:r>
        <w:t xml:space="preserve"> Giovanni XXIII, Lett. Enc. ‘Mater et Magistra’ n. 144 ; Paolo VI, Lett. Enc. ‘Populorum Progressio’ n. 66</w:t>
      </w:r>
    </w:p>
  </w:footnote>
  <w:footnote w:id="156">
    <w:p w:rsidR="002F48AA" w:rsidRDefault="002F48AA" w:rsidP="00B93BC5">
      <w:pPr>
        <w:pStyle w:val="Testonotaapidipagina"/>
      </w:pPr>
      <w:r>
        <w:rPr>
          <w:rStyle w:val="Rimandonotaapidipagina"/>
        </w:rPr>
        <w:footnoteRef/>
      </w:r>
      <w:r>
        <w:t xml:space="preserve"> Benedetto XVI</w:t>
      </w:r>
      <w:r w:rsidR="00DB483A">
        <w:fldChar w:fldCharType="begin"/>
      </w:r>
      <w:r>
        <w:instrText xml:space="preserve"> XE "</w:instrText>
      </w:r>
      <w:r w:rsidRPr="000609C3">
        <w:rPr>
          <w:rFonts w:ascii="Arial" w:hAnsi="Arial" w:cs="Arial"/>
          <w:sz w:val="24"/>
          <w:szCs w:val="24"/>
        </w:rPr>
        <w:instrText>Benedetto XVI</w:instrText>
      </w:r>
      <w:r>
        <w:instrText xml:space="preserve">" </w:instrText>
      </w:r>
      <w:r w:rsidR="00DB483A">
        <w:fldChar w:fldCharType="end"/>
      </w:r>
      <w:r>
        <w:t>, Lett. Enc. ‘Caritas in Veritate’ n. 49</w:t>
      </w:r>
    </w:p>
  </w:footnote>
  <w:footnote w:id="157">
    <w:p w:rsidR="002F48AA" w:rsidRDefault="002F48AA" w:rsidP="00B93BC5">
      <w:pPr>
        <w:pStyle w:val="Testonotaapidipagina"/>
      </w:pPr>
      <w:r>
        <w:rPr>
          <w:rStyle w:val="Rimandonotaapidipagina"/>
        </w:rPr>
        <w:footnoteRef/>
      </w:r>
      <w:r>
        <w:t xml:space="preserve"> Giovanni XXIII, Lett. Enc. ‘Mater et Magistra’ n. 145</w:t>
      </w:r>
    </w:p>
  </w:footnote>
  <w:footnote w:id="158">
    <w:p w:rsidR="002F48AA" w:rsidRDefault="002F48AA" w:rsidP="00B93BC5">
      <w:pPr>
        <w:pStyle w:val="Testonotaapidipagina"/>
      </w:pPr>
      <w:r>
        <w:rPr>
          <w:rStyle w:val="Rimandonotaapidipagina"/>
        </w:rPr>
        <w:footnoteRef/>
      </w:r>
      <w:r>
        <w:t xml:space="preserve"> Giovanni XXIII, Lett. Enc. ‘Mater et Magistra’ n. 148-149</w:t>
      </w:r>
    </w:p>
  </w:footnote>
  <w:footnote w:id="159">
    <w:p w:rsidR="002F48AA" w:rsidRDefault="002F48AA" w:rsidP="00B93BC5">
      <w:pPr>
        <w:pStyle w:val="Testonotaapidipagina"/>
      </w:pPr>
      <w:r>
        <w:rPr>
          <w:rStyle w:val="Rimandonotaapidipagina"/>
        </w:rPr>
        <w:footnoteRef/>
      </w:r>
      <w:r>
        <w:t xml:space="preserve"> Idem n. 150</w:t>
      </w:r>
      <w:r>
        <w:tab/>
      </w:r>
    </w:p>
  </w:footnote>
  <w:footnote w:id="160">
    <w:p w:rsidR="002F48AA" w:rsidRPr="00404953" w:rsidRDefault="002F48AA" w:rsidP="00B93BC5">
      <w:pPr>
        <w:pStyle w:val="Testonotaapidipagina"/>
        <w:rPr>
          <w:lang w:val="en-GB"/>
        </w:rPr>
      </w:pPr>
      <w:r>
        <w:rPr>
          <w:rStyle w:val="Rimandonotaapidipagina"/>
        </w:rPr>
        <w:footnoteRef/>
      </w:r>
      <w:r w:rsidRPr="00404953">
        <w:rPr>
          <w:lang w:val="en-GB"/>
        </w:rPr>
        <w:t xml:space="preserve"> Idem n. 152</w:t>
      </w:r>
    </w:p>
  </w:footnote>
  <w:footnote w:id="161">
    <w:p w:rsidR="002F48AA" w:rsidRPr="00404953" w:rsidRDefault="002F48AA" w:rsidP="00B93BC5">
      <w:pPr>
        <w:pStyle w:val="Testonotaapidipagina"/>
        <w:rPr>
          <w:lang w:val="en-GB"/>
        </w:rPr>
      </w:pPr>
      <w:r>
        <w:rPr>
          <w:rStyle w:val="Rimandonotaapidipagina"/>
        </w:rPr>
        <w:footnoteRef/>
      </w:r>
      <w:r w:rsidRPr="00404953">
        <w:rPr>
          <w:lang w:val="en-GB"/>
        </w:rPr>
        <w:t xml:space="preserve"> Idem n. 155</w:t>
      </w:r>
    </w:p>
  </w:footnote>
  <w:footnote w:id="162">
    <w:p w:rsidR="002F48AA" w:rsidRPr="00404953" w:rsidRDefault="002F48AA" w:rsidP="00B93BC5">
      <w:pPr>
        <w:pStyle w:val="Testonotaapidipagina"/>
        <w:rPr>
          <w:lang w:val="en-GB"/>
        </w:rPr>
      </w:pPr>
      <w:r>
        <w:rPr>
          <w:rStyle w:val="Rimandonotaapidipagina"/>
        </w:rPr>
        <w:footnoteRef/>
      </w:r>
      <w:r w:rsidRPr="00404953">
        <w:rPr>
          <w:lang w:val="en-GB"/>
        </w:rPr>
        <w:t xml:space="preserve"> Idem n. 156</w:t>
      </w:r>
    </w:p>
  </w:footnote>
  <w:footnote w:id="163">
    <w:p w:rsidR="002F48AA" w:rsidRDefault="002F48AA" w:rsidP="00B93BC5">
      <w:pPr>
        <w:pStyle w:val="Testonotaapidipagina"/>
      </w:pPr>
      <w:r>
        <w:rPr>
          <w:rStyle w:val="Rimandonotaapidipagina"/>
        </w:rPr>
        <w:footnoteRef/>
      </w:r>
      <w:r>
        <w:t xml:space="preserve"> Idem n. 158</w:t>
      </w:r>
    </w:p>
  </w:footnote>
  <w:footnote w:id="164">
    <w:p w:rsidR="002F48AA" w:rsidRDefault="002F48AA" w:rsidP="00B93BC5">
      <w:pPr>
        <w:pStyle w:val="Testonotaapidipagina"/>
      </w:pPr>
      <w:r>
        <w:rPr>
          <w:rStyle w:val="Rimandonotaapidipagina"/>
        </w:rPr>
        <w:footnoteRef/>
      </w:r>
      <w:r>
        <w:t xml:space="preserve"> Idem n. 161</w:t>
      </w:r>
    </w:p>
  </w:footnote>
  <w:footnote w:id="165">
    <w:p w:rsidR="002F48AA" w:rsidRDefault="002F48AA" w:rsidP="00B93BC5">
      <w:pPr>
        <w:pStyle w:val="Testonotaapidipagina"/>
      </w:pPr>
      <w:r>
        <w:rPr>
          <w:rStyle w:val="Rimandonotaapidipagina"/>
        </w:rPr>
        <w:footnoteRef/>
      </w:r>
      <w:r>
        <w:t xml:space="preserve"> Giovanni XXIII, Lett. Enc. ‘Mater et Magistra’ n. 163-164</w:t>
      </w:r>
    </w:p>
  </w:footnote>
  <w:footnote w:id="166">
    <w:p w:rsidR="002F48AA" w:rsidRDefault="002F48AA" w:rsidP="00B93BC5">
      <w:pPr>
        <w:pStyle w:val="Testonotaapidipagina"/>
      </w:pPr>
      <w:r>
        <w:rPr>
          <w:rStyle w:val="Rimandonotaapidipagina"/>
        </w:rPr>
        <w:footnoteRef/>
      </w:r>
      <w:r>
        <w:t xml:space="preserve"> Cfr. Idem n. 165</w:t>
      </w:r>
    </w:p>
  </w:footnote>
  <w:footnote w:id="167">
    <w:p w:rsidR="002F48AA" w:rsidRPr="00404953" w:rsidRDefault="002F48AA" w:rsidP="00B93BC5">
      <w:pPr>
        <w:pStyle w:val="Testonotaapidipagina"/>
        <w:rPr>
          <w:lang w:val="en-GB"/>
        </w:rPr>
      </w:pPr>
      <w:r>
        <w:rPr>
          <w:rStyle w:val="Rimandonotaapidipagina"/>
        </w:rPr>
        <w:footnoteRef/>
      </w:r>
      <w:r w:rsidRPr="00404953">
        <w:rPr>
          <w:lang w:val="en-GB"/>
        </w:rPr>
        <w:t xml:space="preserve"> Cfr. Idem n. 170</w:t>
      </w:r>
    </w:p>
  </w:footnote>
  <w:footnote w:id="168">
    <w:p w:rsidR="002F48AA" w:rsidRPr="00404953" w:rsidRDefault="002F48AA" w:rsidP="00B93BC5">
      <w:pPr>
        <w:pStyle w:val="Testonotaapidipagina"/>
        <w:rPr>
          <w:lang w:val="en-GB"/>
        </w:rPr>
      </w:pPr>
      <w:r>
        <w:rPr>
          <w:rStyle w:val="Rimandonotaapidipagina"/>
        </w:rPr>
        <w:footnoteRef/>
      </w:r>
      <w:r w:rsidRPr="00404953">
        <w:rPr>
          <w:lang w:val="en-GB"/>
        </w:rPr>
        <w:t xml:space="preserve"> Benedetto XVI</w:t>
      </w:r>
      <w:r w:rsidR="00DB483A">
        <w:rPr>
          <w:lang w:val="en-GB"/>
        </w:rPr>
        <w:fldChar w:fldCharType="begin"/>
      </w:r>
      <w:r>
        <w:instrText xml:space="preserve"> XE "</w:instrText>
      </w:r>
      <w:r w:rsidRPr="000609C3">
        <w:rPr>
          <w:rFonts w:ascii="Arial" w:hAnsi="Arial" w:cs="Arial"/>
          <w:sz w:val="24"/>
          <w:szCs w:val="24"/>
        </w:rPr>
        <w:instrText>Benedetto XVI</w:instrText>
      </w:r>
      <w:r>
        <w:instrText xml:space="preserve">" </w:instrText>
      </w:r>
      <w:r w:rsidR="00DB483A">
        <w:rPr>
          <w:lang w:val="en-GB"/>
        </w:rPr>
        <w:fldChar w:fldCharType="end"/>
      </w:r>
      <w:r w:rsidRPr="00404953">
        <w:rPr>
          <w:lang w:val="en-GB"/>
        </w:rPr>
        <w:t>, Lett. Enc. ‘Deus Caritas est” n. 33</w:t>
      </w:r>
    </w:p>
  </w:footnote>
  <w:footnote w:id="169">
    <w:p w:rsidR="002F48AA" w:rsidRDefault="002F48AA" w:rsidP="00B93BC5">
      <w:pPr>
        <w:pStyle w:val="Testonotaapidipagina"/>
      </w:pPr>
      <w:r>
        <w:rPr>
          <w:rStyle w:val="Rimandonotaapidipagina"/>
        </w:rPr>
        <w:footnoteRef/>
      </w:r>
      <w:r>
        <w:t xml:space="preserve"> Giovanni XXIII, Lett. Enc. ‘Mater et Magistra’ n. 173</w:t>
      </w:r>
    </w:p>
  </w:footnote>
  <w:footnote w:id="170">
    <w:p w:rsidR="002F48AA" w:rsidRDefault="002F48AA" w:rsidP="00B93BC5">
      <w:pPr>
        <w:pStyle w:val="Testonotaapidipagina"/>
      </w:pPr>
      <w:r>
        <w:rPr>
          <w:rStyle w:val="Rimandonotaapidipagina"/>
        </w:rPr>
        <w:footnoteRef/>
      </w:r>
      <w:r>
        <w:t xml:space="preserve"> Idem n. 174</w:t>
      </w:r>
    </w:p>
  </w:footnote>
  <w:footnote w:id="171">
    <w:p w:rsidR="002F48AA" w:rsidRDefault="002F48AA" w:rsidP="00B93BC5">
      <w:pPr>
        <w:pStyle w:val="Testonotaapidipagina"/>
      </w:pPr>
      <w:r>
        <w:rPr>
          <w:rStyle w:val="Rimandonotaapidipagina"/>
        </w:rPr>
        <w:footnoteRef/>
      </w:r>
      <w:r>
        <w:t xml:space="preserve"> Idem n. 175</w:t>
      </w:r>
    </w:p>
  </w:footnote>
  <w:footnote w:id="172">
    <w:p w:rsidR="002F48AA" w:rsidRDefault="002F48AA" w:rsidP="00B93BC5">
      <w:pPr>
        <w:pStyle w:val="Testonotaapidipagina"/>
      </w:pPr>
      <w:r>
        <w:rPr>
          <w:rStyle w:val="Rimandonotaapidipagina"/>
        </w:rPr>
        <w:footnoteRef/>
      </w:r>
      <w:r>
        <w:t xml:space="preserve"> Paolo VI, Lett. Enc. ‘Humanae Vitae’ n. 5-6</w:t>
      </w:r>
    </w:p>
  </w:footnote>
  <w:footnote w:id="173">
    <w:p w:rsidR="002F48AA" w:rsidRDefault="002F48AA" w:rsidP="00B93BC5">
      <w:pPr>
        <w:pStyle w:val="Testonotaapidipagina"/>
      </w:pPr>
      <w:r>
        <w:rPr>
          <w:rStyle w:val="Rimandonotaapidipagina"/>
        </w:rPr>
        <w:footnoteRef/>
      </w:r>
      <w:r>
        <w:t xml:space="preserve"> Giovanni XXIII, Lett. Enc. ‘Mater et Magistra’ n. 177</w:t>
      </w:r>
    </w:p>
  </w:footnote>
  <w:footnote w:id="174">
    <w:p w:rsidR="002F48AA" w:rsidRDefault="002F48AA" w:rsidP="00B93BC5">
      <w:pPr>
        <w:pStyle w:val="Testonotaapidipagina"/>
      </w:pPr>
      <w:r>
        <w:rPr>
          <w:rStyle w:val="Rimandonotaapidipagina"/>
        </w:rPr>
        <w:footnoteRef/>
      </w:r>
      <w:r>
        <w:t xml:space="preserve"> Idem n. 178</w:t>
      </w:r>
    </w:p>
  </w:footnote>
  <w:footnote w:id="175">
    <w:p w:rsidR="002F48AA" w:rsidRDefault="002F48AA" w:rsidP="00B93BC5">
      <w:pPr>
        <w:pStyle w:val="Testonotaapidipagina"/>
      </w:pPr>
      <w:r>
        <w:rPr>
          <w:rStyle w:val="Rimandonotaapidipagina"/>
        </w:rPr>
        <w:footnoteRef/>
      </w:r>
      <w:r>
        <w:t xml:space="preserve"> Paolo VI, Lett. Enc. ‘Humanae Vitae’ n. 14</w:t>
      </w:r>
    </w:p>
  </w:footnote>
  <w:footnote w:id="176">
    <w:p w:rsidR="002F48AA" w:rsidRPr="00404953" w:rsidRDefault="002F48AA" w:rsidP="00B93BC5">
      <w:pPr>
        <w:pStyle w:val="Testonotaapidipagina"/>
        <w:rPr>
          <w:lang w:val="en-GB"/>
        </w:rPr>
      </w:pPr>
      <w:r>
        <w:rPr>
          <w:rStyle w:val="Rimandonotaapidipagina"/>
        </w:rPr>
        <w:footnoteRef/>
      </w:r>
      <w:r w:rsidRPr="00404953">
        <w:rPr>
          <w:lang w:val="en-GB"/>
        </w:rPr>
        <w:t xml:space="preserve"> Idem n. 15</w:t>
      </w:r>
    </w:p>
  </w:footnote>
  <w:footnote w:id="177">
    <w:p w:rsidR="002F48AA" w:rsidRPr="00404953" w:rsidRDefault="002F48AA" w:rsidP="00B93BC5">
      <w:pPr>
        <w:pStyle w:val="Testonotaapidipagina"/>
        <w:rPr>
          <w:lang w:val="en-GB"/>
        </w:rPr>
      </w:pPr>
      <w:r>
        <w:rPr>
          <w:rStyle w:val="Rimandonotaapidipagina"/>
        </w:rPr>
        <w:footnoteRef/>
      </w:r>
      <w:r w:rsidRPr="00404953">
        <w:rPr>
          <w:lang w:val="en-GB"/>
        </w:rPr>
        <w:t xml:space="preserve"> Idem n. 17</w:t>
      </w:r>
    </w:p>
  </w:footnote>
  <w:footnote w:id="178">
    <w:p w:rsidR="002F48AA" w:rsidRPr="00404953" w:rsidRDefault="002F48AA" w:rsidP="00B93BC5">
      <w:pPr>
        <w:pStyle w:val="Testonotaapidipagina"/>
        <w:rPr>
          <w:lang w:val="en-GB"/>
        </w:rPr>
      </w:pPr>
      <w:r>
        <w:rPr>
          <w:rStyle w:val="Rimandonotaapidipagina"/>
        </w:rPr>
        <w:footnoteRef/>
      </w:r>
      <w:r w:rsidRPr="00404953">
        <w:rPr>
          <w:lang w:val="en-GB"/>
        </w:rPr>
        <w:t xml:space="preserve"> Idem n. 16</w:t>
      </w:r>
    </w:p>
  </w:footnote>
  <w:footnote w:id="179">
    <w:p w:rsidR="002F48AA" w:rsidRDefault="002F48AA" w:rsidP="00B93BC5">
      <w:pPr>
        <w:pStyle w:val="Testonotaapidipagina"/>
      </w:pPr>
      <w:r>
        <w:rPr>
          <w:rStyle w:val="Rimandonotaapidipagina"/>
        </w:rPr>
        <w:footnoteRef/>
      </w:r>
      <w:r>
        <w:t xml:space="preserve"> Giovanni XXIII, Lett. Enc. ‘Mater et Magistra’ n. 180</w:t>
      </w:r>
    </w:p>
  </w:footnote>
  <w:footnote w:id="180">
    <w:p w:rsidR="002F48AA" w:rsidRDefault="002F48AA" w:rsidP="00B93BC5">
      <w:pPr>
        <w:pStyle w:val="Testonotaapidipagina"/>
      </w:pPr>
      <w:r>
        <w:rPr>
          <w:rStyle w:val="Rimandonotaapidipagina"/>
        </w:rPr>
        <w:footnoteRef/>
      </w:r>
      <w:r>
        <w:t xml:space="preserve"> Paolo VI, Lett. Enc. ‘Humanae Vitae’ n. 10</w:t>
      </w:r>
    </w:p>
  </w:footnote>
  <w:footnote w:id="181">
    <w:p w:rsidR="002F48AA" w:rsidRDefault="002F48AA" w:rsidP="00B93BC5">
      <w:pPr>
        <w:pStyle w:val="Testonotaapidipagina"/>
      </w:pPr>
      <w:r>
        <w:rPr>
          <w:rStyle w:val="Rimandonotaapidipagina"/>
        </w:rPr>
        <w:footnoteRef/>
      </w:r>
      <w:r>
        <w:t xml:space="preserve"> Giovanni XXIII, Lett. Enc. ‘Mater et Magistra’ n. 181</w:t>
      </w:r>
    </w:p>
  </w:footnote>
  <w:footnote w:id="182">
    <w:p w:rsidR="002F48AA" w:rsidRDefault="002F48AA" w:rsidP="00B93BC5">
      <w:pPr>
        <w:pStyle w:val="Testonotaapidipagina"/>
      </w:pPr>
      <w:r>
        <w:rPr>
          <w:rStyle w:val="Rimandonotaapidipagina"/>
        </w:rPr>
        <w:footnoteRef/>
      </w:r>
      <w:r>
        <w:t xml:space="preserve"> Idem n. 182</w:t>
      </w:r>
    </w:p>
  </w:footnote>
  <w:footnote w:id="183">
    <w:p w:rsidR="002F48AA" w:rsidRDefault="002F48AA" w:rsidP="00B93BC5">
      <w:pPr>
        <w:pStyle w:val="Testonotaapidipagina"/>
      </w:pPr>
      <w:r>
        <w:rPr>
          <w:rStyle w:val="Rimandonotaapidipagina"/>
        </w:rPr>
        <w:footnoteRef/>
      </w:r>
      <w:r>
        <w:t xml:space="preserve"> Benedetto XVI</w:t>
      </w:r>
      <w:r w:rsidR="00DB483A">
        <w:fldChar w:fldCharType="begin"/>
      </w:r>
      <w:r>
        <w:instrText xml:space="preserve"> XE "</w:instrText>
      </w:r>
      <w:r w:rsidRPr="000609C3">
        <w:rPr>
          <w:rFonts w:ascii="Arial" w:hAnsi="Arial" w:cs="Arial"/>
          <w:sz w:val="24"/>
          <w:szCs w:val="24"/>
        </w:rPr>
        <w:instrText>Benedetto XVI</w:instrText>
      </w:r>
      <w:r>
        <w:instrText xml:space="preserve">" </w:instrText>
      </w:r>
      <w:r w:rsidR="00DB483A">
        <w:fldChar w:fldCharType="end"/>
      </w:r>
      <w:r>
        <w:t>, Lett. Enc. ‘Caritas in Veritate’ n. 28</w:t>
      </w:r>
    </w:p>
  </w:footnote>
  <w:footnote w:id="184">
    <w:p w:rsidR="002F48AA" w:rsidRDefault="002F48AA" w:rsidP="00B93BC5">
      <w:pPr>
        <w:pStyle w:val="Testonotaapidipagina"/>
      </w:pPr>
      <w:r>
        <w:rPr>
          <w:rStyle w:val="Rimandonotaapidipagina"/>
        </w:rPr>
        <w:footnoteRef/>
      </w:r>
      <w:r>
        <w:t xml:space="preserve"> Giovanni XXIII, Lett. Enc. ‘Mater et Magistra’ n. 186</w:t>
      </w:r>
    </w:p>
  </w:footnote>
  <w:footnote w:id="185">
    <w:p w:rsidR="002F48AA" w:rsidRDefault="002F48AA" w:rsidP="00B93BC5">
      <w:pPr>
        <w:pStyle w:val="Testonotaapidipagina"/>
      </w:pPr>
      <w:r>
        <w:rPr>
          <w:rStyle w:val="Rimandonotaapidipagina"/>
        </w:rPr>
        <w:footnoteRef/>
      </w:r>
      <w:r>
        <w:t xml:space="preserve"> Idem n. 188</w:t>
      </w:r>
    </w:p>
  </w:footnote>
  <w:footnote w:id="186">
    <w:p w:rsidR="002F48AA" w:rsidRPr="00404953" w:rsidRDefault="002F48AA" w:rsidP="00B93BC5">
      <w:pPr>
        <w:pStyle w:val="Testonotaapidipagina"/>
        <w:rPr>
          <w:lang w:val="en-GB"/>
        </w:rPr>
      </w:pPr>
      <w:r>
        <w:rPr>
          <w:rStyle w:val="Rimandonotaapidipagina"/>
        </w:rPr>
        <w:footnoteRef/>
      </w:r>
      <w:r w:rsidRPr="00404953">
        <w:rPr>
          <w:lang w:val="en-GB"/>
        </w:rPr>
        <w:t xml:space="preserve"> Idem n. 188</w:t>
      </w:r>
    </w:p>
  </w:footnote>
  <w:footnote w:id="187">
    <w:p w:rsidR="002F48AA" w:rsidRPr="00404953" w:rsidRDefault="002F48AA" w:rsidP="00B93BC5">
      <w:pPr>
        <w:pStyle w:val="Testonotaapidipagina"/>
        <w:rPr>
          <w:lang w:val="en-GB"/>
        </w:rPr>
      </w:pPr>
      <w:r>
        <w:rPr>
          <w:rStyle w:val="Rimandonotaapidipagina"/>
        </w:rPr>
        <w:footnoteRef/>
      </w:r>
      <w:r w:rsidRPr="00404953">
        <w:rPr>
          <w:lang w:val="en-GB"/>
        </w:rPr>
        <w:t xml:space="preserve"> Idem n. 189</w:t>
      </w:r>
    </w:p>
  </w:footnote>
  <w:footnote w:id="188">
    <w:p w:rsidR="002F48AA" w:rsidRPr="00404953" w:rsidRDefault="002F48AA" w:rsidP="00B93BC5">
      <w:pPr>
        <w:pStyle w:val="Testonotaapidipagina"/>
        <w:rPr>
          <w:lang w:val="en-GB"/>
        </w:rPr>
      </w:pPr>
      <w:r>
        <w:rPr>
          <w:rStyle w:val="Rimandonotaapidipagina"/>
        </w:rPr>
        <w:footnoteRef/>
      </w:r>
      <w:r w:rsidRPr="00404953">
        <w:rPr>
          <w:lang w:val="en-GB"/>
        </w:rPr>
        <w:t xml:space="preserve"> Idem n. 190</w:t>
      </w:r>
    </w:p>
  </w:footnote>
  <w:footnote w:id="189">
    <w:p w:rsidR="002F48AA" w:rsidRPr="00404953" w:rsidRDefault="002F48AA" w:rsidP="00B93BC5">
      <w:pPr>
        <w:pStyle w:val="Testonotaapidipagina"/>
        <w:rPr>
          <w:lang w:val="en-GB"/>
        </w:rPr>
      </w:pPr>
      <w:r>
        <w:rPr>
          <w:rStyle w:val="Rimandonotaapidipagina"/>
        </w:rPr>
        <w:footnoteRef/>
      </w:r>
      <w:r w:rsidRPr="00404953">
        <w:rPr>
          <w:lang w:val="en-GB"/>
        </w:rPr>
        <w:t xml:space="preserve"> Cfr. Idem n. 193</w:t>
      </w:r>
    </w:p>
  </w:footnote>
  <w:footnote w:id="190">
    <w:p w:rsidR="002F48AA" w:rsidRPr="00404953" w:rsidRDefault="002F48AA" w:rsidP="00B93BC5">
      <w:pPr>
        <w:pStyle w:val="Testonotaapidipagina"/>
        <w:rPr>
          <w:lang w:val="en-GB"/>
        </w:rPr>
      </w:pPr>
      <w:r>
        <w:rPr>
          <w:rStyle w:val="Rimandonotaapidipagina"/>
        </w:rPr>
        <w:footnoteRef/>
      </w:r>
      <w:r w:rsidRPr="00404953">
        <w:rPr>
          <w:lang w:val="en-GB"/>
        </w:rPr>
        <w:t xml:space="preserve"> Idem n. 193</w:t>
      </w:r>
    </w:p>
  </w:footnote>
  <w:footnote w:id="191">
    <w:p w:rsidR="002F48AA" w:rsidRPr="00404953" w:rsidRDefault="002F48AA" w:rsidP="00B93BC5">
      <w:pPr>
        <w:pStyle w:val="Testonotaapidipagina"/>
        <w:rPr>
          <w:lang w:val="en-GB"/>
        </w:rPr>
      </w:pPr>
      <w:r>
        <w:rPr>
          <w:rStyle w:val="Rimandonotaapidipagina"/>
        </w:rPr>
        <w:footnoteRef/>
      </w:r>
      <w:r w:rsidRPr="00404953">
        <w:rPr>
          <w:lang w:val="en-GB"/>
        </w:rPr>
        <w:t xml:space="preserve"> Idem n. 194</w:t>
      </w:r>
    </w:p>
  </w:footnote>
  <w:footnote w:id="192">
    <w:p w:rsidR="002F48AA" w:rsidRPr="00404953" w:rsidRDefault="002F48AA" w:rsidP="00B93BC5">
      <w:pPr>
        <w:pStyle w:val="Testonotaapidipagina"/>
        <w:rPr>
          <w:lang w:val="en-GB"/>
        </w:rPr>
      </w:pPr>
      <w:r>
        <w:rPr>
          <w:rStyle w:val="Rimandonotaapidipagina"/>
        </w:rPr>
        <w:footnoteRef/>
      </w:r>
      <w:r w:rsidRPr="00404953">
        <w:rPr>
          <w:lang w:val="en-GB"/>
        </w:rPr>
        <w:t xml:space="preserve"> Idem n. 194</w:t>
      </w:r>
    </w:p>
  </w:footnote>
  <w:footnote w:id="193">
    <w:p w:rsidR="002F48AA" w:rsidRPr="00404953" w:rsidRDefault="002F48AA" w:rsidP="00B93BC5">
      <w:pPr>
        <w:pStyle w:val="Testonotaapidipagina"/>
        <w:rPr>
          <w:lang w:val="en-GB"/>
        </w:rPr>
      </w:pPr>
      <w:r>
        <w:rPr>
          <w:rStyle w:val="Rimandonotaapidipagina"/>
        </w:rPr>
        <w:footnoteRef/>
      </w:r>
      <w:r w:rsidRPr="00404953">
        <w:rPr>
          <w:lang w:val="en-GB"/>
        </w:rPr>
        <w:t xml:space="preserve"> Cfr. Idem n. 195</w:t>
      </w:r>
    </w:p>
  </w:footnote>
  <w:footnote w:id="194">
    <w:p w:rsidR="002F48AA" w:rsidRDefault="002F48AA" w:rsidP="00B93BC5">
      <w:pPr>
        <w:pStyle w:val="Testonotaapidipagina"/>
      </w:pPr>
      <w:r>
        <w:rPr>
          <w:rStyle w:val="Rimandonotaapidipagina"/>
        </w:rPr>
        <w:footnoteRef/>
      </w:r>
      <w:r>
        <w:t xml:space="preserve"> Concilio vaticano II, dich. ‘Dignitatis humanae’</w:t>
      </w:r>
    </w:p>
  </w:footnote>
  <w:footnote w:id="195">
    <w:p w:rsidR="002F48AA" w:rsidRDefault="002F48AA" w:rsidP="00B93BC5">
      <w:pPr>
        <w:pStyle w:val="Testonotaapidipagina"/>
      </w:pPr>
      <w:r>
        <w:rPr>
          <w:rStyle w:val="Rimandonotaapidipagina"/>
        </w:rPr>
        <w:footnoteRef/>
      </w:r>
      <w:r>
        <w:t xml:space="preserve"> Giovanni XXIII, Lett. Enc. ‘Mater et Magistra’ n. 198-199</w:t>
      </w:r>
    </w:p>
  </w:footnote>
  <w:footnote w:id="196">
    <w:p w:rsidR="002F48AA" w:rsidRDefault="002F48AA" w:rsidP="00B93BC5">
      <w:pPr>
        <w:pStyle w:val="Testonotaapidipagina"/>
      </w:pPr>
      <w:r>
        <w:rPr>
          <w:rStyle w:val="Rimandonotaapidipagina"/>
        </w:rPr>
        <w:footnoteRef/>
      </w:r>
      <w:r>
        <w:t xml:space="preserve"> S. Agostino, ‘Confessioni’, I 1</w:t>
      </w:r>
    </w:p>
  </w:footnote>
  <w:footnote w:id="197">
    <w:p w:rsidR="002F48AA" w:rsidRDefault="002F48AA" w:rsidP="00B93BC5">
      <w:pPr>
        <w:pStyle w:val="Testonotaapidipagina"/>
      </w:pPr>
      <w:r>
        <w:rPr>
          <w:rStyle w:val="Rimandonotaapidipagina"/>
        </w:rPr>
        <w:footnoteRef/>
      </w:r>
      <w:r>
        <w:t xml:space="preserve"> Giovanni XXIII, Lett. Enc. ‘Mater et Magistra’ n. 200</w:t>
      </w:r>
    </w:p>
  </w:footnote>
  <w:footnote w:id="198">
    <w:p w:rsidR="002F48AA" w:rsidRPr="003D777B" w:rsidRDefault="002F48AA" w:rsidP="00B93BC5">
      <w:pPr>
        <w:pStyle w:val="Testonotaapidipagina"/>
        <w:rPr>
          <w:lang w:val="en-GB"/>
        </w:rPr>
      </w:pPr>
      <w:r>
        <w:rPr>
          <w:rStyle w:val="Rimandonotaapidipagina"/>
        </w:rPr>
        <w:footnoteRef/>
      </w:r>
      <w:r w:rsidRPr="002665B0">
        <w:t xml:space="preserve"> Benedetto XVI</w:t>
      </w:r>
      <w:r w:rsidR="00DB483A">
        <w:fldChar w:fldCharType="begin"/>
      </w:r>
      <w:r>
        <w:instrText xml:space="preserve"> XE "</w:instrText>
      </w:r>
      <w:r w:rsidRPr="000609C3">
        <w:rPr>
          <w:rFonts w:ascii="Arial" w:hAnsi="Arial" w:cs="Arial"/>
          <w:sz w:val="24"/>
          <w:szCs w:val="24"/>
        </w:rPr>
        <w:instrText>Benedetto XVI</w:instrText>
      </w:r>
      <w:r>
        <w:instrText xml:space="preserve">" </w:instrText>
      </w:r>
      <w:r w:rsidR="00DB483A">
        <w:fldChar w:fldCharType="end"/>
      </w:r>
      <w:r w:rsidRPr="002665B0">
        <w:t xml:space="preserve">, Lett. Enc. </w:t>
      </w:r>
      <w:r w:rsidRPr="003D777B">
        <w:rPr>
          <w:lang w:val="en-GB"/>
        </w:rPr>
        <w:t xml:space="preserve">‘Deus Caritas est’ n. </w:t>
      </w:r>
      <w:smartTag w:uri="urn:schemas-microsoft-com:office:smarttags" w:element="metricconverter">
        <w:smartTagPr>
          <w:attr w:name="ProductID" w:val="28 a"/>
        </w:smartTagPr>
        <w:r w:rsidRPr="003D777B">
          <w:rPr>
            <w:lang w:val="en-GB"/>
          </w:rPr>
          <w:t>28 a</w:t>
        </w:r>
      </w:smartTag>
    </w:p>
  </w:footnote>
  <w:footnote w:id="199">
    <w:p w:rsidR="002F48AA" w:rsidRPr="002665B0" w:rsidRDefault="002F48AA" w:rsidP="00B93BC5">
      <w:pPr>
        <w:pStyle w:val="Testonotaapidipagina"/>
        <w:rPr>
          <w:lang w:val="en-GB"/>
        </w:rPr>
      </w:pPr>
      <w:r>
        <w:rPr>
          <w:rStyle w:val="Rimandonotaapidipagina"/>
        </w:rPr>
        <w:footnoteRef/>
      </w:r>
      <w:r w:rsidRPr="002665B0">
        <w:rPr>
          <w:lang w:val="en-GB"/>
        </w:rPr>
        <w:t xml:space="preserve"> Idem n. 28 b</w:t>
      </w:r>
    </w:p>
  </w:footnote>
  <w:footnote w:id="200">
    <w:p w:rsidR="002F48AA" w:rsidRDefault="002F48AA" w:rsidP="00B93BC5">
      <w:pPr>
        <w:pStyle w:val="Testonotaapidipagina"/>
      </w:pPr>
      <w:r>
        <w:rPr>
          <w:rStyle w:val="Rimandonotaapidipagina"/>
        </w:rPr>
        <w:footnoteRef/>
      </w:r>
      <w:r>
        <w:t xml:space="preserve"> Giovanni XXIII, Lett. Enc. ‘Mater et Magistra’ n. 204</w:t>
      </w:r>
    </w:p>
  </w:footnote>
  <w:footnote w:id="201">
    <w:p w:rsidR="002F48AA" w:rsidRDefault="002F48AA" w:rsidP="00B93BC5">
      <w:pPr>
        <w:pStyle w:val="Testonotaapidipagina"/>
      </w:pPr>
      <w:r>
        <w:rPr>
          <w:rStyle w:val="Rimandonotaapidipagina"/>
        </w:rPr>
        <w:footnoteRef/>
      </w:r>
      <w:r>
        <w:t xml:space="preserve"> Idem n. 205</w:t>
      </w:r>
    </w:p>
  </w:footnote>
  <w:footnote w:id="202">
    <w:p w:rsidR="002F48AA" w:rsidRDefault="002F48AA" w:rsidP="00B93BC5">
      <w:pPr>
        <w:pStyle w:val="Testonotaapidipagina"/>
      </w:pPr>
      <w:r>
        <w:rPr>
          <w:rStyle w:val="Rimandonotaapidipagina"/>
        </w:rPr>
        <w:footnoteRef/>
      </w:r>
      <w:r>
        <w:t xml:space="preserve"> Scritti e discorsi del card. </w:t>
      </w:r>
      <w:smartTag w:uri="urn:schemas-microsoft-com:office:smarttags" w:element="PersonName">
        <w:smartTagPr>
          <w:attr w:name="ProductID" w:val="Angelo Giuseppe Roncalli"/>
        </w:smartTagPr>
        <w:r>
          <w:t>Angelo Giuseppe Roncalli</w:t>
        </w:r>
      </w:smartTag>
      <w:r>
        <w:t xml:space="preserve">, Roma 1959 vol. II, pg. 265-266 </w:t>
      </w:r>
    </w:p>
  </w:footnote>
  <w:footnote w:id="203">
    <w:p w:rsidR="002F48AA" w:rsidRDefault="002F48AA" w:rsidP="00B93BC5">
      <w:pPr>
        <w:pStyle w:val="Testonotaapidipagina"/>
      </w:pPr>
      <w:r>
        <w:rPr>
          <w:rStyle w:val="Rimandonotaapidipagina"/>
        </w:rPr>
        <w:footnoteRef/>
      </w:r>
      <w:r>
        <w:t xml:space="preserve"> Scritti e discorsi del card. </w:t>
      </w:r>
      <w:smartTag w:uri="urn:schemas-microsoft-com:office:smarttags" w:element="PersonName">
        <w:smartTagPr>
          <w:attr w:name="ProductID" w:val="Angelo Giuseppe Roncalli"/>
        </w:smartTagPr>
        <w:r>
          <w:t>Angelo Giuseppe Roncalli</w:t>
        </w:r>
      </w:smartTag>
      <w:r>
        <w:t>, Roma 1959 vol. II, p. 410</w:t>
      </w:r>
    </w:p>
  </w:footnote>
  <w:footnote w:id="204">
    <w:p w:rsidR="002F48AA" w:rsidRDefault="002F48AA" w:rsidP="00B93BC5">
      <w:pPr>
        <w:pStyle w:val="Testonotaapidipagina"/>
      </w:pPr>
      <w:r>
        <w:rPr>
          <w:rStyle w:val="Rimandonotaapidipagina"/>
        </w:rPr>
        <w:footnoteRef/>
      </w:r>
      <w:r>
        <w:t xml:space="preserve"> Giovanni XXIII, Discorsi, I ed. Cantagalli Siena 1959 I, p. 81</w:t>
      </w:r>
    </w:p>
  </w:footnote>
  <w:footnote w:id="205">
    <w:p w:rsidR="002F48AA" w:rsidRDefault="002F48AA" w:rsidP="00B93BC5">
      <w:pPr>
        <w:pStyle w:val="Testonotaapidipagina"/>
      </w:pPr>
      <w:r>
        <w:rPr>
          <w:rStyle w:val="Rimandonotaapidipagina"/>
        </w:rPr>
        <w:footnoteRef/>
      </w:r>
      <w:r>
        <w:t xml:space="preserve"> Giovanni XXIII, Discorsi, I ed. Cantagalli Siena 1959 III, p. 205</w:t>
      </w:r>
    </w:p>
  </w:footnote>
  <w:footnote w:id="206">
    <w:p w:rsidR="002F48AA" w:rsidRDefault="002F48AA" w:rsidP="00B93BC5">
      <w:pPr>
        <w:pStyle w:val="Testonotaapidipagina"/>
      </w:pPr>
      <w:r>
        <w:rPr>
          <w:rStyle w:val="Rimandonotaapidipagina"/>
        </w:rPr>
        <w:footnoteRef/>
      </w:r>
      <w:r>
        <w:t xml:space="preserve"> Giovanni XXIII, Discorsi, II ed. Cantagalli Siena 1960, p. 848</w:t>
      </w:r>
    </w:p>
  </w:footnote>
  <w:footnote w:id="207">
    <w:p w:rsidR="002F48AA" w:rsidRDefault="002F48AA" w:rsidP="00B93BC5">
      <w:pPr>
        <w:pStyle w:val="Testonotaapidipagina"/>
      </w:pPr>
      <w:r>
        <w:rPr>
          <w:rStyle w:val="Rimandonotaapidipagina"/>
        </w:rPr>
        <w:footnoteRef/>
      </w:r>
      <w:r>
        <w:t xml:space="preserve"> Giovanni XXIII, Discorsi, IV ed. Cantagalli Siena 1960, p. 49</w:t>
      </w:r>
    </w:p>
  </w:footnote>
  <w:footnote w:id="208">
    <w:p w:rsidR="002F48AA" w:rsidRDefault="002F48AA" w:rsidP="00B93BC5">
      <w:pPr>
        <w:pStyle w:val="Testonotaapidipagina"/>
      </w:pPr>
      <w:r>
        <w:rPr>
          <w:rStyle w:val="Rimandonotaapidipagina"/>
        </w:rPr>
        <w:footnoteRef/>
      </w:r>
      <w:r>
        <w:t xml:space="preserve"> Giovanni XXIII, Discorsi, I ed. Cantagalli Siena 1961, p. 120</w:t>
      </w:r>
    </w:p>
  </w:footnote>
  <w:footnote w:id="209">
    <w:p w:rsidR="002F48AA" w:rsidRDefault="002F48AA" w:rsidP="00B93BC5">
      <w:pPr>
        <w:pStyle w:val="Testonotaapidipagina"/>
      </w:pPr>
      <w:r>
        <w:rPr>
          <w:rStyle w:val="Rimandonotaapidipagina"/>
        </w:rPr>
        <w:footnoteRef/>
      </w:r>
      <w:r>
        <w:t xml:space="preserve"> Giovanni XXIII, Lett. Enc. ‘Mater et Magistra’, n. 206</w:t>
      </w:r>
    </w:p>
  </w:footnote>
  <w:footnote w:id="210">
    <w:p w:rsidR="002F48AA" w:rsidRDefault="002F48AA" w:rsidP="00B93BC5">
      <w:pPr>
        <w:pStyle w:val="Testonotaapidipagina"/>
      </w:pPr>
      <w:r>
        <w:rPr>
          <w:rStyle w:val="Rimandonotaapidipagina"/>
        </w:rPr>
        <w:footnoteRef/>
      </w:r>
      <w:r>
        <w:t xml:space="preserve"> Idem</w:t>
      </w:r>
    </w:p>
  </w:footnote>
  <w:footnote w:id="211">
    <w:p w:rsidR="002F48AA" w:rsidRPr="002665B0" w:rsidRDefault="002F48AA" w:rsidP="00B93BC5">
      <w:pPr>
        <w:pStyle w:val="Testonotaapidipagina"/>
        <w:rPr>
          <w:lang w:val="en-GB"/>
        </w:rPr>
      </w:pPr>
      <w:r>
        <w:rPr>
          <w:rStyle w:val="Rimandonotaapidipagina"/>
        </w:rPr>
        <w:footnoteRef/>
      </w:r>
      <w:r>
        <w:t xml:space="preserve"> Giovanni XXIII, Lett. Enc. </w:t>
      </w:r>
      <w:r w:rsidRPr="002665B0">
        <w:rPr>
          <w:lang w:val="en-GB"/>
        </w:rPr>
        <w:t>‘Mater et Magistra’, n. 207</w:t>
      </w:r>
    </w:p>
  </w:footnote>
  <w:footnote w:id="212">
    <w:p w:rsidR="002F48AA" w:rsidRPr="002665B0" w:rsidRDefault="002F48AA" w:rsidP="00B93BC5">
      <w:pPr>
        <w:pStyle w:val="Testonotaapidipagina"/>
        <w:rPr>
          <w:lang w:val="en-GB"/>
        </w:rPr>
      </w:pPr>
      <w:r>
        <w:rPr>
          <w:rStyle w:val="Rimandonotaapidipagina"/>
        </w:rPr>
        <w:footnoteRef/>
      </w:r>
      <w:r w:rsidRPr="002665B0">
        <w:rPr>
          <w:lang w:val="en-GB"/>
        </w:rPr>
        <w:t xml:space="preserve"> Idem n. 207</w:t>
      </w:r>
    </w:p>
  </w:footnote>
  <w:footnote w:id="213">
    <w:p w:rsidR="002F48AA" w:rsidRPr="002665B0" w:rsidRDefault="002F48AA" w:rsidP="00B93BC5">
      <w:pPr>
        <w:pStyle w:val="Testonotaapidipagina"/>
        <w:rPr>
          <w:lang w:val="en-GB"/>
        </w:rPr>
      </w:pPr>
      <w:r>
        <w:rPr>
          <w:rStyle w:val="Rimandonotaapidipagina"/>
        </w:rPr>
        <w:footnoteRef/>
      </w:r>
      <w:r w:rsidRPr="002665B0">
        <w:rPr>
          <w:lang w:val="en-GB"/>
        </w:rPr>
        <w:t xml:space="preserve"> Idem n. 210</w:t>
      </w:r>
    </w:p>
  </w:footnote>
  <w:footnote w:id="214">
    <w:p w:rsidR="002F48AA" w:rsidRPr="002665B0" w:rsidRDefault="002F48AA" w:rsidP="00B93BC5">
      <w:pPr>
        <w:pStyle w:val="Testonotaapidipagina"/>
        <w:rPr>
          <w:lang w:val="en-GB"/>
        </w:rPr>
      </w:pPr>
      <w:r>
        <w:rPr>
          <w:rStyle w:val="Rimandonotaapidipagina"/>
        </w:rPr>
        <w:footnoteRef/>
      </w:r>
      <w:r w:rsidRPr="002665B0">
        <w:rPr>
          <w:lang w:val="en-GB"/>
        </w:rPr>
        <w:t xml:space="preserve"> Idem n. 211</w:t>
      </w:r>
    </w:p>
  </w:footnote>
  <w:footnote w:id="215">
    <w:p w:rsidR="002F48AA" w:rsidRPr="002665B0" w:rsidRDefault="002F48AA" w:rsidP="00B93BC5">
      <w:pPr>
        <w:pStyle w:val="Testonotaapidipagina"/>
        <w:rPr>
          <w:lang w:val="en-GB"/>
        </w:rPr>
      </w:pPr>
      <w:r>
        <w:rPr>
          <w:rStyle w:val="Rimandonotaapidipagina"/>
        </w:rPr>
        <w:footnoteRef/>
      </w:r>
      <w:r w:rsidRPr="002665B0">
        <w:rPr>
          <w:lang w:val="en-GB"/>
        </w:rPr>
        <w:t xml:space="preserve"> Idem n. 211</w:t>
      </w:r>
    </w:p>
  </w:footnote>
  <w:footnote w:id="216">
    <w:p w:rsidR="002F48AA" w:rsidRPr="002665B0" w:rsidRDefault="002F48AA" w:rsidP="00B93BC5">
      <w:pPr>
        <w:pStyle w:val="Testonotaapidipagina"/>
        <w:rPr>
          <w:lang w:val="en-GB"/>
        </w:rPr>
      </w:pPr>
      <w:r>
        <w:rPr>
          <w:rStyle w:val="Rimandonotaapidipagina"/>
        </w:rPr>
        <w:footnoteRef/>
      </w:r>
      <w:r w:rsidRPr="002665B0">
        <w:rPr>
          <w:lang w:val="en-GB"/>
        </w:rPr>
        <w:t xml:space="preserve"> Idem n. 214</w:t>
      </w:r>
    </w:p>
  </w:footnote>
  <w:footnote w:id="217">
    <w:p w:rsidR="002F48AA" w:rsidRPr="002665B0" w:rsidRDefault="002F48AA" w:rsidP="00B93BC5">
      <w:pPr>
        <w:pStyle w:val="Testonotaapidipagina"/>
        <w:rPr>
          <w:lang w:val="en-GB"/>
        </w:rPr>
      </w:pPr>
      <w:r>
        <w:rPr>
          <w:rStyle w:val="Rimandonotaapidipagina"/>
        </w:rPr>
        <w:footnoteRef/>
      </w:r>
      <w:r w:rsidRPr="002665B0">
        <w:rPr>
          <w:lang w:val="en-GB"/>
        </w:rPr>
        <w:t xml:space="preserve"> Idem n. 220</w:t>
      </w:r>
    </w:p>
  </w:footnote>
  <w:footnote w:id="218">
    <w:p w:rsidR="002F48AA" w:rsidRPr="002665B0" w:rsidRDefault="002F48AA" w:rsidP="00B93BC5">
      <w:pPr>
        <w:pStyle w:val="Testonotaapidipagina"/>
        <w:rPr>
          <w:lang w:val="en-GB"/>
        </w:rPr>
      </w:pPr>
      <w:r>
        <w:rPr>
          <w:rStyle w:val="Rimandonotaapidipagina"/>
        </w:rPr>
        <w:footnoteRef/>
      </w:r>
      <w:r w:rsidRPr="002665B0">
        <w:rPr>
          <w:lang w:val="en-GB"/>
        </w:rPr>
        <w:t xml:space="preserve"> Idem n. 222</w:t>
      </w:r>
    </w:p>
  </w:footnote>
  <w:footnote w:id="219">
    <w:p w:rsidR="002F48AA" w:rsidRPr="00465F65" w:rsidRDefault="002F48AA" w:rsidP="00B93BC5">
      <w:pPr>
        <w:pStyle w:val="Testonotaapidipagina"/>
        <w:rPr>
          <w:lang w:val="en-GB"/>
        </w:rPr>
      </w:pPr>
      <w:r>
        <w:rPr>
          <w:rStyle w:val="Rimandonotaapidipagina"/>
        </w:rPr>
        <w:footnoteRef/>
      </w:r>
      <w:r w:rsidRPr="00465F65">
        <w:rPr>
          <w:lang w:val="en-GB"/>
        </w:rPr>
        <w:t xml:space="preserve"> Concilio Vaticano II, cost. part. ‘Gaudium et Spes</w:t>
      </w:r>
      <w:r>
        <w:rPr>
          <w:lang w:val="en-GB"/>
        </w:rPr>
        <w:t>’ n. 14</w:t>
      </w:r>
    </w:p>
  </w:footnote>
  <w:footnote w:id="220">
    <w:p w:rsidR="002F48AA" w:rsidRDefault="002F48AA" w:rsidP="00B93BC5">
      <w:pPr>
        <w:pStyle w:val="Testonotaapidipagina"/>
      </w:pPr>
      <w:r>
        <w:rPr>
          <w:rStyle w:val="Rimandonotaapidipagina"/>
        </w:rPr>
        <w:footnoteRef/>
      </w:r>
      <w:r>
        <w:t xml:space="preserve"> Benedetto XVI</w:t>
      </w:r>
      <w:r w:rsidR="00DB483A">
        <w:fldChar w:fldCharType="begin"/>
      </w:r>
      <w:r>
        <w:instrText xml:space="preserve"> XE "</w:instrText>
      </w:r>
      <w:r w:rsidRPr="000609C3">
        <w:rPr>
          <w:rFonts w:ascii="Arial" w:hAnsi="Arial" w:cs="Arial"/>
          <w:sz w:val="24"/>
          <w:szCs w:val="24"/>
        </w:rPr>
        <w:instrText>Benedetto XVI</w:instrText>
      </w:r>
      <w:r>
        <w:instrText xml:space="preserve">" </w:instrText>
      </w:r>
      <w:r w:rsidR="00DB483A">
        <w:fldChar w:fldCharType="end"/>
      </w:r>
      <w:r>
        <w:t>, Lett. Enc. ‘Caritas in Veritate’ n. 76</w:t>
      </w:r>
    </w:p>
  </w:footnote>
  <w:footnote w:id="221">
    <w:p w:rsidR="002F48AA" w:rsidRDefault="002F48AA" w:rsidP="00B93BC5">
      <w:pPr>
        <w:pStyle w:val="Testonotaapidipagina"/>
      </w:pPr>
      <w:r>
        <w:rPr>
          <w:rStyle w:val="Rimandonotaapidipagina"/>
        </w:rPr>
        <w:footnoteRef/>
      </w:r>
      <w:r>
        <w:t xml:space="preserve"> Giovanni XXIII, Lett. Enc. ‘Mater et Magistra’, n. 226</w:t>
      </w:r>
    </w:p>
  </w:footnote>
  <w:footnote w:id="222">
    <w:p w:rsidR="002F48AA" w:rsidRPr="002665B0" w:rsidRDefault="002F48AA" w:rsidP="00B93BC5">
      <w:pPr>
        <w:pStyle w:val="Testonotaapidipagina"/>
        <w:rPr>
          <w:lang w:val="en-GB"/>
        </w:rPr>
      </w:pPr>
      <w:r>
        <w:rPr>
          <w:rStyle w:val="Rimandonotaapidipagina"/>
        </w:rPr>
        <w:footnoteRef/>
      </w:r>
      <w:r w:rsidRPr="002665B0">
        <w:rPr>
          <w:lang w:val="en-GB"/>
        </w:rPr>
        <w:t xml:space="preserve"> Idem n. 228-230</w:t>
      </w:r>
    </w:p>
  </w:footnote>
  <w:footnote w:id="223">
    <w:p w:rsidR="002F48AA" w:rsidRPr="002665B0" w:rsidRDefault="002F48AA" w:rsidP="00B93BC5">
      <w:pPr>
        <w:pStyle w:val="Testonotaapidipagina"/>
        <w:rPr>
          <w:lang w:val="en-GB"/>
        </w:rPr>
      </w:pPr>
      <w:r>
        <w:rPr>
          <w:rStyle w:val="Rimandonotaapidipagina"/>
        </w:rPr>
        <w:footnoteRef/>
      </w:r>
      <w:r w:rsidRPr="002665B0">
        <w:rPr>
          <w:lang w:val="en-GB"/>
        </w:rPr>
        <w:t xml:space="preserve"> Idem n. 233</w:t>
      </w:r>
    </w:p>
  </w:footnote>
  <w:footnote w:id="224">
    <w:p w:rsidR="002F48AA" w:rsidRPr="002665B0" w:rsidRDefault="002F48AA" w:rsidP="00B93BC5">
      <w:pPr>
        <w:pStyle w:val="Testonotaapidipagina"/>
        <w:rPr>
          <w:lang w:val="en-GB"/>
        </w:rPr>
      </w:pPr>
      <w:r>
        <w:rPr>
          <w:rStyle w:val="Rimandonotaapidipagina"/>
        </w:rPr>
        <w:footnoteRef/>
      </w:r>
      <w:r w:rsidRPr="002665B0">
        <w:rPr>
          <w:lang w:val="en-GB"/>
        </w:rPr>
        <w:t xml:space="preserve"> Idem n. 232</w:t>
      </w:r>
    </w:p>
  </w:footnote>
  <w:footnote w:id="225">
    <w:p w:rsidR="002F48AA" w:rsidRDefault="002F48AA" w:rsidP="00B93BC5">
      <w:pPr>
        <w:pStyle w:val="Testonotaapidipagina"/>
      </w:pPr>
      <w:r>
        <w:rPr>
          <w:rStyle w:val="Rimandonotaapidipagina"/>
        </w:rPr>
        <w:footnoteRef/>
      </w:r>
      <w:r>
        <w:t xml:space="preserve"> Idem n. 237</w:t>
      </w:r>
    </w:p>
  </w:footnote>
  <w:footnote w:id="226">
    <w:p w:rsidR="002F48AA" w:rsidRDefault="002F48AA" w:rsidP="00B93BC5">
      <w:pPr>
        <w:pStyle w:val="Testonotaapidipagina"/>
      </w:pPr>
      <w:r>
        <w:rPr>
          <w:rStyle w:val="Rimandonotaapidipagina"/>
        </w:rPr>
        <w:footnoteRef/>
      </w:r>
      <w:r>
        <w:t xml:space="preserve"> Discorso di S.S. Giovanni XXIII nel 70° anno  della Rerum Novarum in Piazza </w:t>
      </w:r>
      <w:smartTag w:uri="urn:schemas-microsoft-com:office:smarttags" w:element="PersonName">
        <w:smartTagPr>
          <w:attr w:name="ProductID" w:val="S. Pietro,"/>
        </w:smartTagPr>
        <w:r>
          <w:t>S. Pietro,</w:t>
        </w:r>
      </w:smartTag>
      <w:r>
        <w:t xml:space="preserve"> Osservatore Romano 14 maggio 1961</w:t>
      </w:r>
    </w:p>
  </w:footnote>
  <w:footnote w:id="227">
    <w:p w:rsidR="002F48AA" w:rsidRDefault="002F48AA" w:rsidP="00B93BC5">
      <w:pPr>
        <w:pStyle w:val="Testonotaapidipagina"/>
      </w:pPr>
      <w:r>
        <w:rPr>
          <w:rStyle w:val="Rimandonotaapidipagina"/>
        </w:rPr>
        <w:footnoteRef/>
      </w:r>
      <w:r>
        <w:t xml:space="preserve"> Andrea Riccardi, </w:t>
      </w:r>
      <w:smartTag w:uri="urn:schemas-microsoft-com:office:smarttags" w:element="PersonName">
        <w:smartTagPr>
          <w:attr w:name="ProductID" w:val="La Rerum Novarum"/>
        </w:smartTagPr>
        <w:r>
          <w:t>La Rerum Novarum</w:t>
        </w:r>
      </w:smartTag>
      <w:r>
        <w:t xml:space="preserve"> segna un passo di non ritorno, in L’</w:t>
      </w:r>
      <w:smartTag w:uri="urn:schemas-microsoft-com:office:smarttags" w:element="PersonName">
        <w:smartTagPr>
          <w:attr w:name="ProductID" w:val="Osservatore romano"/>
        </w:smartTagPr>
        <w:r>
          <w:t>Osservatore romano</w:t>
        </w:r>
      </w:smartTag>
      <w:r>
        <w:t xml:space="preserve"> p.3 del 21.4.1991</w:t>
      </w:r>
    </w:p>
  </w:footnote>
  <w:footnote w:id="228">
    <w:p w:rsidR="002F48AA" w:rsidRDefault="002F48AA" w:rsidP="00B93BC5">
      <w:pPr>
        <w:pStyle w:val="Testonotaapidipagina"/>
      </w:pPr>
      <w:r>
        <w:rPr>
          <w:rStyle w:val="Rimandonotaapidipagina"/>
        </w:rPr>
        <w:footnoteRef/>
      </w:r>
      <w:r>
        <w:t xml:space="preserve"> Giovanni XXIII lett. Enc. ‘Mater et Magistra’ n.232</w:t>
      </w:r>
    </w:p>
  </w:footnote>
  <w:footnote w:id="229">
    <w:p w:rsidR="002F48AA" w:rsidRDefault="002F48AA" w:rsidP="00B93BC5">
      <w:pPr>
        <w:pStyle w:val="Testonotaapidipagina"/>
      </w:pPr>
      <w:r>
        <w:rPr>
          <w:rStyle w:val="Rimandonotaapidipagina"/>
        </w:rPr>
        <w:footnoteRef/>
      </w:r>
      <w:r>
        <w:t xml:space="preserve"> Archivio personale mons. Loris Capovilla, Agenda P.P. Giovanni XXIII, luglio 1961</w:t>
      </w:r>
    </w:p>
  </w:footnote>
  <w:footnote w:id="230">
    <w:p w:rsidR="002F48AA" w:rsidRDefault="002F48AA">
      <w:pPr>
        <w:pStyle w:val="Testonotaapidipagina"/>
      </w:pPr>
      <w:r>
        <w:rPr>
          <w:rStyle w:val="Rimandonotaapidipagina"/>
        </w:rPr>
        <w:footnoteRef/>
      </w:r>
      <w:r>
        <w:t xml:space="preserve"> Il Giornale dell’anima è consultabile on line al seguente indirizzo: </w:t>
      </w:r>
      <w:r w:rsidRPr="00BF2F89">
        <w:t>https://www.papagiovanni.com/sito/pensiero/giornale-dell-anima.html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8AA" w:rsidRDefault="002F48AA" w:rsidP="006276DB">
    <w:pPr>
      <w:spacing w:after="0" w:line="240" w:lineRule="auto"/>
      <w:jc w:val="center"/>
      <w:rPr>
        <w:rFonts w:ascii="Arial" w:hAnsi="Arial" w:cs="Arial"/>
        <w:b/>
        <w:sz w:val="20"/>
        <w:szCs w:val="24"/>
      </w:rPr>
    </w:pPr>
  </w:p>
  <w:p w:rsidR="002F48AA" w:rsidRDefault="002F48AA" w:rsidP="006276DB">
    <w:pPr>
      <w:spacing w:after="0" w:line="240" w:lineRule="auto"/>
      <w:jc w:val="center"/>
      <w:rPr>
        <w:rFonts w:ascii="Arial" w:hAnsi="Arial" w:cs="Arial"/>
        <w:b/>
        <w:sz w:val="20"/>
        <w:szCs w:val="24"/>
      </w:rPr>
    </w:pPr>
  </w:p>
  <w:p w:rsidR="002F48AA" w:rsidRDefault="002F48AA" w:rsidP="006276DB">
    <w:pPr>
      <w:spacing w:after="0" w:line="240" w:lineRule="auto"/>
      <w:jc w:val="center"/>
      <w:rPr>
        <w:rFonts w:ascii="Arial" w:hAnsi="Arial" w:cs="Arial"/>
        <w:b/>
        <w:sz w:val="20"/>
        <w:szCs w:val="24"/>
      </w:rPr>
    </w:pPr>
  </w:p>
  <w:p w:rsidR="002F48AA" w:rsidRPr="00B759AC" w:rsidRDefault="002F48AA" w:rsidP="006276DB">
    <w:pPr>
      <w:spacing w:after="0" w:line="240" w:lineRule="auto"/>
      <w:jc w:val="center"/>
      <w:rPr>
        <w:rFonts w:ascii="Arial" w:hAnsi="Arial" w:cs="Arial"/>
        <w:b/>
        <w:sz w:val="28"/>
        <w:szCs w:val="24"/>
      </w:rPr>
    </w:pPr>
    <w:r>
      <w:rPr>
        <w:rFonts w:ascii="Arial" w:hAnsi="Arial" w:cs="Arial"/>
        <w:b/>
        <w:sz w:val="20"/>
        <w:szCs w:val="24"/>
      </w:rPr>
      <w:t>INSEGNAMENTI DI BENEDETTO XVI – BIOGRAFIA</w:t>
    </w:r>
  </w:p>
  <w:p w:rsidR="002F48AA" w:rsidRDefault="002F48AA" w:rsidP="006276DB">
    <w:pPr>
      <w:pStyle w:val="Intestazione"/>
      <w:pBdr>
        <w:bottom w:val="single" w:sz="12" w:space="1" w:color="auto"/>
      </w:pBdr>
    </w:pPr>
  </w:p>
  <w:p w:rsidR="002F48AA" w:rsidRDefault="002F48AA" w:rsidP="006276DB">
    <w:pPr>
      <w:pStyle w:val="Intestazione"/>
    </w:pPr>
  </w:p>
  <w:p w:rsidR="002F48AA" w:rsidRDefault="002F48AA">
    <w:pPr>
      <w:pStyle w:val="Intestazione"/>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8AA" w:rsidRDefault="002F48AA" w:rsidP="006276DB">
    <w:pPr>
      <w:spacing w:after="0" w:line="240" w:lineRule="auto"/>
      <w:jc w:val="center"/>
      <w:rPr>
        <w:rFonts w:ascii="Arial" w:hAnsi="Arial" w:cs="Arial"/>
        <w:b/>
        <w:sz w:val="20"/>
        <w:szCs w:val="24"/>
      </w:rPr>
    </w:pPr>
  </w:p>
  <w:p w:rsidR="002F48AA" w:rsidRDefault="002F48AA" w:rsidP="006276DB">
    <w:pPr>
      <w:spacing w:after="0" w:line="240" w:lineRule="auto"/>
      <w:jc w:val="center"/>
      <w:rPr>
        <w:rFonts w:ascii="Arial" w:hAnsi="Arial" w:cs="Arial"/>
        <w:b/>
        <w:sz w:val="20"/>
        <w:szCs w:val="24"/>
      </w:rPr>
    </w:pPr>
  </w:p>
  <w:p w:rsidR="002F48AA" w:rsidRDefault="002F48AA" w:rsidP="006276DB">
    <w:pPr>
      <w:spacing w:after="0" w:line="240" w:lineRule="auto"/>
      <w:jc w:val="center"/>
      <w:rPr>
        <w:rFonts w:ascii="Arial" w:hAnsi="Arial" w:cs="Arial"/>
        <w:b/>
        <w:sz w:val="20"/>
        <w:szCs w:val="24"/>
      </w:rPr>
    </w:pPr>
  </w:p>
  <w:p w:rsidR="002F48AA" w:rsidRPr="0038577B" w:rsidRDefault="002F48AA" w:rsidP="006276DB">
    <w:pPr>
      <w:spacing w:after="0" w:line="240" w:lineRule="auto"/>
      <w:jc w:val="center"/>
      <w:rPr>
        <w:rFonts w:ascii="Arial" w:hAnsi="Arial" w:cs="Arial"/>
        <w:b/>
        <w:sz w:val="32"/>
        <w:szCs w:val="24"/>
      </w:rPr>
    </w:pPr>
    <w:r>
      <w:rPr>
        <w:rFonts w:ascii="Arial" w:hAnsi="Arial" w:cs="Arial"/>
        <w:b/>
        <w:sz w:val="20"/>
        <w:szCs w:val="24"/>
      </w:rPr>
      <w:t>INSEGNAMENTI DI SAN GIOVANNI XXIII</w:t>
    </w:r>
    <w:r>
      <w:rPr>
        <w:rFonts w:ascii="Arial" w:hAnsi="Arial" w:cs="Arial"/>
        <w:b/>
        <w:sz w:val="18"/>
        <w:szCs w:val="24"/>
      </w:rPr>
      <w:t xml:space="preserve"> – </w:t>
    </w:r>
    <w:r w:rsidRPr="00147A61">
      <w:rPr>
        <w:rFonts w:ascii="Arial" w:hAnsi="Arial" w:cs="Arial"/>
        <w:b/>
        <w:sz w:val="18"/>
        <w:szCs w:val="24"/>
      </w:rPr>
      <w:t>GRATA RECORDATIO</w:t>
    </w:r>
  </w:p>
  <w:p w:rsidR="002F48AA" w:rsidRDefault="002F48AA" w:rsidP="006276DB">
    <w:pPr>
      <w:pStyle w:val="Intestazione"/>
      <w:pBdr>
        <w:bottom w:val="single" w:sz="12" w:space="1" w:color="auto"/>
      </w:pBdr>
    </w:pPr>
  </w:p>
  <w:p w:rsidR="002F48AA" w:rsidRDefault="002F48AA" w:rsidP="006276DB">
    <w:pPr>
      <w:pStyle w:val="Intestazione"/>
    </w:pPr>
  </w:p>
  <w:p w:rsidR="002F48AA" w:rsidRDefault="002F48AA">
    <w:pPr>
      <w:pStyle w:val="Intestazione"/>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8AA" w:rsidRDefault="002F48AA" w:rsidP="006276DB">
    <w:pPr>
      <w:spacing w:after="0" w:line="240" w:lineRule="auto"/>
      <w:jc w:val="center"/>
      <w:rPr>
        <w:rFonts w:ascii="Arial" w:hAnsi="Arial" w:cs="Arial"/>
        <w:b/>
        <w:sz w:val="20"/>
        <w:szCs w:val="24"/>
      </w:rPr>
    </w:pPr>
  </w:p>
  <w:p w:rsidR="002F48AA" w:rsidRDefault="002F48AA" w:rsidP="006276DB">
    <w:pPr>
      <w:spacing w:after="0" w:line="240" w:lineRule="auto"/>
      <w:jc w:val="center"/>
      <w:rPr>
        <w:rFonts w:ascii="Arial" w:hAnsi="Arial" w:cs="Arial"/>
        <w:b/>
        <w:sz w:val="20"/>
        <w:szCs w:val="24"/>
      </w:rPr>
    </w:pPr>
  </w:p>
  <w:p w:rsidR="002F48AA" w:rsidRDefault="002F48AA" w:rsidP="006276DB">
    <w:pPr>
      <w:spacing w:after="0" w:line="240" w:lineRule="auto"/>
      <w:jc w:val="center"/>
      <w:rPr>
        <w:rFonts w:ascii="Arial" w:hAnsi="Arial" w:cs="Arial"/>
        <w:b/>
        <w:sz w:val="20"/>
        <w:szCs w:val="24"/>
      </w:rPr>
    </w:pPr>
  </w:p>
  <w:p w:rsidR="002F48AA" w:rsidRPr="0038577B" w:rsidRDefault="002F48AA" w:rsidP="006276DB">
    <w:pPr>
      <w:spacing w:after="0" w:line="240" w:lineRule="auto"/>
      <w:jc w:val="center"/>
      <w:rPr>
        <w:rFonts w:ascii="Arial" w:hAnsi="Arial" w:cs="Arial"/>
        <w:b/>
        <w:sz w:val="32"/>
        <w:szCs w:val="24"/>
      </w:rPr>
    </w:pPr>
    <w:r>
      <w:rPr>
        <w:rFonts w:ascii="Arial" w:hAnsi="Arial" w:cs="Arial"/>
        <w:b/>
        <w:sz w:val="20"/>
        <w:szCs w:val="24"/>
      </w:rPr>
      <w:t>INSEGNAMENTI DI  SAN GIOVANNI XXIII</w:t>
    </w:r>
    <w:r>
      <w:rPr>
        <w:rFonts w:ascii="Arial" w:hAnsi="Arial" w:cs="Arial"/>
        <w:b/>
        <w:sz w:val="18"/>
        <w:szCs w:val="24"/>
      </w:rPr>
      <w:t xml:space="preserve"> – </w:t>
    </w:r>
    <w:r w:rsidRPr="007353B1">
      <w:rPr>
        <w:rFonts w:ascii="Arial" w:hAnsi="Arial" w:cs="Arial"/>
        <w:b/>
        <w:sz w:val="18"/>
        <w:szCs w:val="24"/>
      </w:rPr>
      <w:t>SACERDOTII NOSTRI PRIMORDIA</w:t>
    </w:r>
  </w:p>
  <w:p w:rsidR="002F48AA" w:rsidRDefault="002F48AA" w:rsidP="006276DB">
    <w:pPr>
      <w:pStyle w:val="Intestazione"/>
      <w:pBdr>
        <w:bottom w:val="single" w:sz="12" w:space="1" w:color="auto"/>
      </w:pBdr>
    </w:pPr>
  </w:p>
  <w:p w:rsidR="002F48AA" w:rsidRDefault="002F48AA" w:rsidP="006276DB">
    <w:pPr>
      <w:pStyle w:val="Intestazione"/>
    </w:pPr>
  </w:p>
  <w:p w:rsidR="002F48AA" w:rsidRDefault="002F48AA">
    <w:pPr>
      <w:pStyle w:val="Intestazione"/>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8AA" w:rsidRDefault="002F48AA" w:rsidP="006276DB">
    <w:pPr>
      <w:spacing w:after="0" w:line="240" w:lineRule="auto"/>
      <w:jc w:val="center"/>
      <w:rPr>
        <w:rFonts w:ascii="Arial" w:hAnsi="Arial" w:cs="Arial"/>
        <w:b/>
        <w:sz w:val="20"/>
        <w:szCs w:val="24"/>
      </w:rPr>
    </w:pPr>
  </w:p>
  <w:p w:rsidR="002F48AA" w:rsidRDefault="002F48AA" w:rsidP="006276DB">
    <w:pPr>
      <w:spacing w:after="0" w:line="240" w:lineRule="auto"/>
      <w:jc w:val="center"/>
      <w:rPr>
        <w:rFonts w:ascii="Arial" w:hAnsi="Arial" w:cs="Arial"/>
        <w:b/>
        <w:sz w:val="20"/>
        <w:szCs w:val="24"/>
      </w:rPr>
    </w:pPr>
  </w:p>
  <w:p w:rsidR="002F48AA" w:rsidRDefault="002F48AA" w:rsidP="006276DB">
    <w:pPr>
      <w:spacing w:after="0" w:line="240" w:lineRule="auto"/>
      <w:jc w:val="center"/>
      <w:rPr>
        <w:rFonts w:ascii="Arial" w:hAnsi="Arial" w:cs="Arial"/>
        <w:b/>
        <w:sz w:val="20"/>
        <w:szCs w:val="24"/>
      </w:rPr>
    </w:pPr>
  </w:p>
  <w:p w:rsidR="002F48AA" w:rsidRPr="00E4475D" w:rsidRDefault="002F48AA" w:rsidP="006276DB">
    <w:pPr>
      <w:spacing w:after="0" w:line="240" w:lineRule="auto"/>
      <w:jc w:val="center"/>
      <w:rPr>
        <w:rFonts w:ascii="Arial" w:hAnsi="Arial" w:cs="Arial"/>
        <w:b/>
        <w:sz w:val="36"/>
        <w:szCs w:val="24"/>
      </w:rPr>
    </w:pPr>
    <w:r>
      <w:rPr>
        <w:rFonts w:ascii="Arial" w:hAnsi="Arial" w:cs="Arial"/>
        <w:b/>
        <w:sz w:val="20"/>
        <w:szCs w:val="24"/>
      </w:rPr>
      <w:t>INSEGNAMENTI DI  SAN GIOVANNI XXIII</w:t>
    </w:r>
    <w:r w:rsidRPr="00E4475D">
      <w:rPr>
        <w:rFonts w:ascii="Arial" w:hAnsi="Arial" w:cs="Arial"/>
        <w:b/>
        <w:sz w:val="20"/>
        <w:szCs w:val="24"/>
      </w:rPr>
      <w:t xml:space="preserve"> – AD PETRI CATHEDRAM</w:t>
    </w:r>
  </w:p>
  <w:p w:rsidR="002F48AA" w:rsidRDefault="002F48AA" w:rsidP="006276DB">
    <w:pPr>
      <w:pStyle w:val="Intestazione"/>
      <w:pBdr>
        <w:bottom w:val="single" w:sz="12" w:space="1" w:color="auto"/>
      </w:pBdr>
    </w:pPr>
  </w:p>
  <w:p w:rsidR="002F48AA" w:rsidRDefault="002F48AA" w:rsidP="006276DB">
    <w:pPr>
      <w:pStyle w:val="Intestazione"/>
    </w:pPr>
  </w:p>
  <w:p w:rsidR="002F48AA" w:rsidRDefault="002F48AA">
    <w:pPr>
      <w:pStyle w:val="Intestazione"/>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8AA" w:rsidRDefault="002F48AA" w:rsidP="006276DB">
    <w:pPr>
      <w:spacing w:after="0" w:line="240" w:lineRule="auto"/>
      <w:jc w:val="center"/>
      <w:rPr>
        <w:rFonts w:ascii="Arial" w:hAnsi="Arial" w:cs="Arial"/>
        <w:b/>
        <w:sz w:val="20"/>
        <w:szCs w:val="24"/>
      </w:rPr>
    </w:pPr>
  </w:p>
  <w:p w:rsidR="002F48AA" w:rsidRDefault="002F48AA" w:rsidP="006276DB">
    <w:pPr>
      <w:spacing w:after="0" w:line="240" w:lineRule="auto"/>
      <w:jc w:val="center"/>
      <w:rPr>
        <w:rFonts w:ascii="Arial" w:hAnsi="Arial" w:cs="Arial"/>
        <w:b/>
        <w:sz w:val="20"/>
        <w:szCs w:val="24"/>
      </w:rPr>
    </w:pPr>
  </w:p>
  <w:p w:rsidR="002F48AA" w:rsidRDefault="002F48AA" w:rsidP="006276DB">
    <w:pPr>
      <w:spacing w:after="0" w:line="240" w:lineRule="auto"/>
      <w:jc w:val="center"/>
      <w:rPr>
        <w:rFonts w:ascii="Arial" w:hAnsi="Arial" w:cs="Arial"/>
        <w:b/>
        <w:sz w:val="20"/>
        <w:szCs w:val="24"/>
      </w:rPr>
    </w:pPr>
  </w:p>
  <w:p w:rsidR="002F48AA" w:rsidRPr="00830D8D" w:rsidRDefault="002F48AA" w:rsidP="006276DB">
    <w:pPr>
      <w:spacing w:after="0" w:line="240" w:lineRule="auto"/>
      <w:jc w:val="center"/>
      <w:rPr>
        <w:rFonts w:ascii="Arial" w:hAnsi="Arial" w:cs="Arial"/>
        <w:b/>
        <w:sz w:val="36"/>
        <w:szCs w:val="24"/>
      </w:rPr>
    </w:pPr>
    <w:r>
      <w:rPr>
        <w:rFonts w:ascii="Arial" w:hAnsi="Arial" w:cs="Arial"/>
        <w:b/>
        <w:sz w:val="20"/>
        <w:szCs w:val="24"/>
      </w:rPr>
      <w:t>INSEGNAMENTI DI  SAN GIOVANNI XXIII</w:t>
    </w:r>
    <w:r w:rsidRPr="00830D8D">
      <w:rPr>
        <w:rFonts w:ascii="Arial" w:hAnsi="Arial" w:cs="Arial"/>
        <w:b/>
        <w:sz w:val="20"/>
        <w:szCs w:val="24"/>
      </w:rPr>
      <w:t xml:space="preserve"> – A QUARANTACINQUE ANNI</w:t>
    </w:r>
  </w:p>
  <w:p w:rsidR="002F48AA" w:rsidRDefault="002F48AA" w:rsidP="006276DB">
    <w:pPr>
      <w:pStyle w:val="Intestazione"/>
      <w:pBdr>
        <w:bottom w:val="single" w:sz="12" w:space="1" w:color="auto"/>
      </w:pBdr>
    </w:pPr>
  </w:p>
  <w:p w:rsidR="002F48AA" w:rsidRDefault="002F48AA" w:rsidP="006276DB">
    <w:pPr>
      <w:pStyle w:val="Intestazione"/>
    </w:pPr>
  </w:p>
  <w:p w:rsidR="002F48AA" w:rsidRDefault="002F48AA">
    <w:pPr>
      <w:pStyle w:val="Intestazione"/>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8AA" w:rsidRDefault="002F48AA" w:rsidP="006276DB">
    <w:pPr>
      <w:spacing w:after="0" w:line="240" w:lineRule="auto"/>
      <w:jc w:val="center"/>
      <w:rPr>
        <w:rFonts w:ascii="Arial" w:hAnsi="Arial" w:cs="Arial"/>
        <w:b/>
        <w:sz w:val="20"/>
        <w:szCs w:val="24"/>
      </w:rPr>
    </w:pPr>
  </w:p>
  <w:p w:rsidR="002F48AA" w:rsidRDefault="002F48AA" w:rsidP="006276DB">
    <w:pPr>
      <w:spacing w:after="0" w:line="240" w:lineRule="auto"/>
      <w:jc w:val="center"/>
      <w:rPr>
        <w:rFonts w:ascii="Arial" w:hAnsi="Arial" w:cs="Arial"/>
        <w:b/>
        <w:sz w:val="20"/>
        <w:szCs w:val="24"/>
      </w:rPr>
    </w:pPr>
  </w:p>
  <w:p w:rsidR="002F48AA" w:rsidRDefault="002F48AA" w:rsidP="006276DB">
    <w:pPr>
      <w:spacing w:after="0" w:line="240" w:lineRule="auto"/>
      <w:jc w:val="center"/>
      <w:rPr>
        <w:rFonts w:ascii="Arial" w:hAnsi="Arial" w:cs="Arial"/>
        <w:b/>
        <w:sz w:val="20"/>
        <w:szCs w:val="24"/>
      </w:rPr>
    </w:pPr>
  </w:p>
  <w:p w:rsidR="002F48AA" w:rsidRPr="00830D8D" w:rsidRDefault="002F48AA" w:rsidP="006276DB">
    <w:pPr>
      <w:spacing w:after="0" w:line="240" w:lineRule="auto"/>
      <w:jc w:val="center"/>
      <w:rPr>
        <w:rFonts w:ascii="Arial" w:hAnsi="Arial" w:cs="Arial"/>
        <w:b/>
        <w:sz w:val="36"/>
        <w:szCs w:val="24"/>
      </w:rPr>
    </w:pPr>
    <w:r>
      <w:rPr>
        <w:rFonts w:ascii="Arial" w:hAnsi="Arial" w:cs="Arial"/>
        <w:b/>
        <w:sz w:val="20"/>
        <w:szCs w:val="24"/>
      </w:rPr>
      <w:t>INSEGNAMENTI DI  SAN GIOVANNI XXIII</w:t>
    </w:r>
    <w:r w:rsidRPr="00830D8D">
      <w:rPr>
        <w:rFonts w:ascii="Arial" w:hAnsi="Arial" w:cs="Arial"/>
        <w:b/>
        <w:sz w:val="20"/>
        <w:szCs w:val="24"/>
      </w:rPr>
      <w:t xml:space="preserve"> – IL RELIGIOSO CONVEGNO</w:t>
    </w:r>
  </w:p>
  <w:p w:rsidR="002F48AA" w:rsidRDefault="002F48AA" w:rsidP="006276DB">
    <w:pPr>
      <w:pStyle w:val="Intestazione"/>
      <w:pBdr>
        <w:bottom w:val="single" w:sz="12" w:space="1" w:color="auto"/>
      </w:pBdr>
    </w:pPr>
  </w:p>
  <w:p w:rsidR="002F48AA" w:rsidRDefault="002F48AA" w:rsidP="006276DB">
    <w:pPr>
      <w:pStyle w:val="Intestazione"/>
    </w:pPr>
  </w:p>
  <w:p w:rsidR="002F48AA" w:rsidRDefault="002F48AA">
    <w:pPr>
      <w:pStyle w:val="Intestazione"/>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D8D" w:rsidRDefault="00830D8D" w:rsidP="000916E6">
    <w:pPr>
      <w:spacing w:after="0" w:line="240" w:lineRule="auto"/>
      <w:jc w:val="center"/>
      <w:rPr>
        <w:rFonts w:ascii="Arial" w:hAnsi="Arial" w:cs="Arial"/>
        <w:b/>
        <w:sz w:val="20"/>
        <w:szCs w:val="24"/>
      </w:rPr>
    </w:pPr>
  </w:p>
  <w:p w:rsidR="00830D8D" w:rsidRDefault="00830D8D" w:rsidP="000916E6">
    <w:pPr>
      <w:spacing w:after="0" w:line="240" w:lineRule="auto"/>
      <w:jc w:val="center"/>
      <w:rPr>
        <w:rFonts w:ascii="Arial" w:hAnsi="Arial" w:cs="Arial"/>
        <w:b/>
        <w:sz w:val="20"/>
        <w:szCs w:val="24"/>
      </w:rPr>
    </w:pPr>
  </w:p>
  <w:p w:rsidR="00830D8D" w:rsidRDefault="00830D8D" w:rsidP="000916E6">
    <w:pPr>
      <w:spacing w:after="0" w:line="240" w:lineRule="auto"/>
      <w:jc w:val="center"/>
      <w:rPr>
        <w:rFonts w:ascii="Arial" w:hAnsi="Arial" w:cs="Arial"/>
        <w:b/>
        <w:sz w:val="20"/>
        <w:szCs w:val="24"/>
      </w:rPr>
    </w:pPr>
  </w:p>
  <w:p w:rsidR="00830D8D" w:rsidRPr="0038577B" w:rsidRDefault="00830D8D" w:rsidP="00960634">
    <w:pPr>
      <w:spacing w:after="0" w:line="240" w:lineRule="auto"/>
      <w:jc w:val="center"/>
      <w:rPr>
        <w:rFonts w:ascii="Arial" w:hAnsi="Arial" w:cs="Arial"/>
        <w:b/>
        <w:sz w:val="32"/>
        <w:szCs w:val="24"/>
      </w:rPr>
    </w:pPr>
    <w:r>
      <w:rPr>
        <w:rFonts w:ascii="Arial" w:hAnsi="Arial" w:cs="Arial"/>
        <w:b/>
        <w:sz w:val="20"/>
        <w:szCs w:val="24"/>
      </w:rPr>
      <w:t>INSEGNAMENTI DI SAN GIOVANNI XXIII</w:t>
    </w:r>
    <w:r w:rsidRPr="00C353C0">
      <w:rPr>
        <w:rFonts w:ascii="Arial" w:hAnsi="Arial" w:cs="Arial"/>
        <w:b/>
        <w:sz w:val="20"/>
        <w:szCs w:val="24"/>
      </w:rPr>
      <w:t xml:space="preserve"> – </w:t>
    </w:r>
    <w:r>
      <w:rPr>
        <w:rFonts w:ascii="Arial" w:hAnsi="Arial" w:cs="Arial"/>
        <w:b/>
        <w:sz w:val="20"/>
        <w:szCs w:val="24"/>
      </w:rPr>
      <w:t>OMELIE</w:t>
    </w:r>
  </w:p>
  <w:p w:rsidR="00830D8D" w:rsidRPr="00414DAE" w:rsidRDefault="00830D8D" w:rsidP="000916E6">
    <w:pPr>
      <w:spacing w:after="0" w:line="240" w:lineRule="auto"/>
      <w:jc w:val="center"/>
      <w:rPr>
        <w:sz w:val="8"/>
      </w:rPr>
    </w:pPr>
  </w:p>
  <w:p w:rsidR="00830D8D" w:rsidRDefault="00830D8D">
    <w:pPr>
      <w:pStyle w:val="Intestazione"/>
      <w:pBdr>
        <w:bottom w:val="single" w:sz="12" w:space="1" w:color="auto"/>
      </w:pBdr>
    </w:pPr>
  </w:p>
  <w:p w:rsidR="00830D8D" w:rsidRDefault="00830D8D">
    <w:pPr>
      <w:pStyle w:val="Intestazione"/>
    </w:pPr>
  </w:p>
  <w:p w:rsidR="00830D8D" w:rsidRDefault="00830D8D">
    <w:pPr>
      <w:pStyle w:val="Intestazione"/>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8AA" w:rsidRDefault="002F48AA" w:rsidP="000916E6">
    <w:pPr>
      <w:spacing w:after="0" w:line="240" w:lineRule="auto"/>
      <w:jc w:val="center"/>
      <w:rPr>
        <w:rFonts w:ascii="Arial" w:hAnsi="Arial" w:cs="Arial"/>
        <w:b/>
        <w:sz w:val="20"/>
        <w:szCs w:val="24"/>
      </w:rPr>
    </w:pPr>
  </w:p>
  <w:p w:rsidR="002F48AA" w:rsidRDefault="002F48AA" w:rsidP="000916E6">
    <w:pPr>
      <w:spacing w:after="0" w:line="240" w:lineRule="auto"/>
      <w:jc w:val="center"/>
      <w:rPr>
        <w:rFonts w:ascii="Arial" w:hAnsi="Arial" w:cs="Arial"/>
        <w:b/>
        <w:sz w:val="20"/>
        <w:szCs w:val="24"/>
      </w:rPr>
    </w:pPr>
  </w:p>
  <w:p w:rsidR="002F48AA" w:rsidRDefault="002F48AA" w:rsidP="000916E6">
    <w:pPr>
      <w:spacing w:after="0" w:line="240" w:lineRule="auto"/>
      <w:jc w:val="center"/>
      <w:rPr>
        <w:rFonts w:ascii="Arial" w:hAnsi="Arial" w:cs="Arial"/>
        <w:b/>
        <w:sz w:val="20"/>
        <w:szCs w:val="24"/>
      </w:rPr>
    </w:pPr>
  </w:p>
  <w:p w:rsidR="002F48AA" w:rsidRPr="0038577B" w:rsidRDefault="002F48AA" w:rsidP="00960634">
    <w:pPr>
      <w:spacing w:after="0" w:line="240" w:lineRule="auto"/>
      <w:jc w:val="center"/>
      <w:rPr>
        <w:rFonts w:ascii="Arial" w:hAnsi="Arial" w:cs="Arial"/>
        <w:b/>
        <w:sz w:val="32"/>
        <w:szCs w:val="24"/>
      </w:rPr>
    </w:pPr>
    <w:r>
      <w:rPr>
        <w:rFonts w:ascii="Arial" w:hAnsi="Arial" w:cs="Arial"/>
        <w:b/>
        <w:sz w:val="20"/>
        <w:szCs w:val="24"/>
      </w:rPr>
      <w:t>INSEGNAMENTI DI SAN GIOVANNI XXIII</w:t>
    </w:r>
    <w:r w:rsidRPr="00C353C0">
      <w:rPr>
        <w:rFonts w:ascii="Arial" w:hAnsi="Arial" w:cs="Arial"/>
        <w:b/>
        <w:sz w:val="20"/>
        <w:szCs w:val="24"/>
      </w:rPr>
      <w:t xml:space="preserve"> – </w:t>
    </w:r>
    <w:r w:rsidR="00830D8D">
      <w:rPr>
        <w:rFonts w:ascii="Arial" w:hAnsi="Arial" w:cs="Arial"/>
        <w:b/>
        <w:sz w:val="20"/>
        <w:szCs w:val="24"/>
      </w:rPr>
      <w:t>LORIS CAPOVILLA</w:t>
    </w:r>
  </w:p>
  <w:p w:rsidR="002F48AA" w:rsidRPr="00414DAE" w:rsidRDefault="002F48AA" w:rsidP="000916E6">
    <w:pPr>
      <w:spacing w:after="0" w:line="240" w:lineRule="auto"/>
      <w:jc w:val="center"/>
      <w:rPr>
        <w:sz w:val="8"/>
      </w:rPr>
    </w:pPr>
  </w:p>
  <w:p w:rsidR="002F48AA" w:rsidRDefault="002F48AA">
    <w:pPr>
      <w:pStyle w:val="Intestazione"/>
      <w:pBdr>
        <w:bottom w:val="single" w:sz="12" w:space="1" w:color="auto"/>
      </w:pBdr>
    </w:pPr>
  </w:p>
  <w:p w:rsidR="002F48AA" w:rsidRDefault="002F48AA">
    <w:pPr>
      <w:pStyle w:val="Intestazione"/>
    </w:pPr>
  </w:p>
  <w:p w:rsidR="002F48AA" w:rsidRDefault="002F48AA">
    <w:pPr>
      <w:pStyle w:val="Intestazione"/>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8AA" w:rsidRDefault="002F48AA" w:rsidP="000916E6">
    <w:pPr>
      <w:spacing w:after="0" w:line="240" w:lineRule="auto"/>
      <w:jc w:val="center"/>
      <w:rPr>
        <w:rFonts w:ascii="Arial" w:hAnsi="Arial" w:cs="Arial"/>
        <w:b/>
        <w:sz w:val="20"/>
        <w:szCs w:val="24"/>
      </w:rPr>
    </w:pPr>
  </w:p>
  <w:p w:rsidR="002F48AA" w:rsidRDefault="002F48AA" w:rsidP="000916E6">
    <w:pPr>
      <w:spacing w:after="0" w:line="240" w:lineRule="auto"/>
      <w:jc w:val="center"/>
      <w:rPr>
        <w:rFonts w:ascii="Arial" w:hAnsi="Arial" w:cs="Arial"/>
        <w:b/>
        <w:sz w:val="20"/>
        <w:szCs w:val="24"/>
      </w:rPr>
    </w:pPr>
  </w:p>
  <w:p w:rsidR="002F48AA" w:rsidRDefault="002F48AA" w:rsidP="000916E6">
    <w:pPr>
      <w:spacing w:after="0" w:line="240" w:lineRule="auto"/>
      <w:jc w:val="center"/>
      <w:rPr>
        <w:rFonts w:ascii="Arial" w:hAnsi="Arial" w:cs="Arial"/>
        <w:b/>
        <w:sz w:val="20"/>
        <w:szCs w:val="24"/>
      </w:rPr>
    </w:pPr>
  </w:p>
  <w:p w:rsidR="002F48AA" w:rsidRPr="0038577B" w:rsidRDefault="002F48AA" w:rsidP="00960634">
    <w:pPr>
      <w:spacing w:after="0" w:line="240" w:lineRule="auto"/>
      <w:jc w:val="center"/>
      <w:rPr>
        <w:rFonts w:ascii="Arial" w:hAnsi="Arial" w:cs="Arial"/>
        <w:b/>
        <w:sz w:val="32"/>
        <w:szCs w:val="24"/>
      </w:rPr>
    </w:pPr>
    <w:r>
      <w:rPr>
        <w:rFonts w:ascii="Arial" w:hAnsi="Arial" w:cs="Arial"/>
        <w:b/>
        <w:sz w:val="20"/>
        <w:szCs w:val="24"/>
      </w:rPr>
      <w:t>INSEGNAMENTI DI SAN GIOVANNI XXIII</w:t>
    </w:r>
    <w:r w:rsidRPr="00C353C0">
      <w:rPr>
        <w:rFonts w:ascii="Arial" w:hAnsi="Arial" w:cs="Arial"/>
        <w:b/>
        <w:sz w:val="20"/>
        <w:szCs w:val="24"/>
      </w:rPr>
      <w:t xml:space="preserve"> – </w:t>
    </w:r>
    <w:r>
      <w:rPr>
        <w:rFonts w:ascii="Arial" w:hAnsi="Arial" w:cs="Arial"/>
        <w:b/>
        <w:sz w:val="20"/>
        <w:szCs w:val="24"/>
      </w:rPr>
      <w:t>OMELIA DI PAPA FRANCESCO</w:t>
    </w:r>
  </w:p>
  <w:p w:rsidR="002F48AA" w:rsidRPr="00414DAE" w:rsidRDefault="002F48AA" w:rsidP="000916E6">
    <w:pPr>
      <w:spacing w:after="0" w:line="240" w:lineRule="auto"/>
      <w:jc w:val="center"/>
      <w:rPr>
        <w:sz w:val="8"/>
      </w:rPr>
    </w:pPr>
  </w:p>
  <w:p w:rsidR="002F48AA" w:rsidRDefault="002F48AA">
    <w:pPr>
      <w:pStyle w:val="Intestazione"/>
      <w:pBdr>
        <w:bottom w:val="single" w:sz="12" w:space="1" w:color="auto"/>
      </w:pBdr>
    </w:pPr>
  </w:p>
  <w:p w:rsidR="002F48AA" w:rsidRDefault="002F48AA">
    <w:pPr>
      <w:pStyle w:val="Intestazione"/>
    </w:pPr>
  </w:p>
  <w:p w:rsidR="002F48AA" w:rsidRDefault="002F48AA">
    <w:pPr>
      <w:pStyle w:val="Intestazione"/>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8AA" w:rsidRDefault="002F48AA" w:rsidP="000916E6">
    <w:pPr>
      <w:spacing w:after="0" w:line="240" w:lineRule="auto"/>
      <w:jc w:val="center"/>
      <w:rPr>
        <w:rFonts w:ascii="Arial" w:hAnsi="Arial" w:cs="Arial"/>
        <w:b/>
        <w:sz w:val="20"/>
        <w:szCs w:val="24"/>
      </w:rPr>
    </w:pPr>
  </w:p>
  <w:p w:rsidR="002F48AA" w:rsidRDefault="002F48AA" w:rsidP="000916E6">
    <w:pPr>
      <w:spacing w:after="0" w:line="240" w:lineRule="auto"/>
      <w:jc w:val="center"/>
      <w:rPr>
        <w:rFonts w:ascii="Arial" w:hAnsi="Arial" w:cs="Arial"/>
        <w:b/>
        <w:sz w:val="20"/>
        <w:szCs w:val="24"/>
      </w:rPr>
    </w:pPr>
  </w:p>
  <w:p w:rsidR="002F48AA" w:rsidRDefault="002F48AA" w:rsidP="000916E6">
    <w:pPr>
      <w:spacing w:after="0" w:line="240" w:lineRule="auto"/>
      <w:jc w:val="center"/>
      <w:rPr>
        <w:rFonts w:ascii="Arial" w:hAnsi="Arial" w:cs="Arial"/>
        <w:b/>
        <w:sz w:val="20"/>
        <w:szCs w:val="24"/>
      </w:rPr>
    </w:pPr>
  </w:p>
  <w:p w:rsidR="002F48AA" w:rsidRPr="0038577B" w:rsidRDefault="002F48AA" w:rsidP="00960634">
    <w:pPr>
      <w:spacing w:after="0" w:line="240" w:lineRule="auto"/>
      <w:jc w:val="center"/>
      <w:rPr>
        <w:rFonts w:ascii="Arial" w:hAnsi="Arial" w:cs="Arial"/>
        <w:b/>
        <w:sz w:val="32"/>
        <w:szCs w:val="24"/>
      </w:rPr>
    </w:pPr>
    <w:r>
      <w:rPr>
        <w:rFonts w:ascii="Arial" w:hAnsi="Arial" w:cs="Arial"/>
        <w:b/>
        <w:sz w:val="20"/>
        <w:szCs w:val="24"/>
      </w:rPr>
      <w:t>INSEGNAMENTI DI SAN GIOVANNI XXIII</w:t>
    </w:r>
    <w:r w:rsidRPr="00C353C0">
      <w:rPr>
        <w:rFonts w:ascii="Arial" w:hAnsi="Arial" w:cs="Arial"/>
        <w:b/>
        <w:sz w:val="20"/>
        <w:szCs w:val="24"/>
      </w:rPr>
      <w:t xml:space="preserve"> – </w:t>
    </w:r>
    <w:r w:rsidR="00D248CB">
      <w:rPr>
        <w:rFonts w:ascii="Arial" w:hAnsi="Arial" w:cs="Arial"/>
        <w:b/>
        <w:sz w:val="20"/>
        <w:szCs w:val="24"/>
      </w:rPr>
      <w:t>DECALOGO DI PAPA GIOVANNI XXIII</w:t>
    </w:r>
  </w:p>
  <w:p w:rsidR="002F48AA" w:rsidRPr="00414DAE" w:rsidRDefault="002F48AA" w:rsidP="000916E6">
    <w:pPr>
      <w:spacing w:after="0" w:line="240" w:lineRule="auto"/>
      <w:jc w:val="center"/>
      <w:rPr>
        <w:sz w:val="8"/>
      </w:rPr>
    </w:pPr>
  </w:p>
  <w:p w:rsidR="002F48AA" w:rsidRDefault="002F48AA">
    <w:pPr>
      <w:pStyle w:val="Intestazione"/>
      <w:pBdr>
        <w:bottom w:val="single" w:sz="12" w:space="1" w:color="auto"/>
      </w:pBdr>
    </w:pPr>
  </w:p>
  <w:p w:rsidR="002F48AA" w:rsidRDefault="002F48AA">
    <w:pPr>
      <w:pStyle w:val="Intestazione"/>
    </w:pPr>
  </w:p>
  <w:p w:rsidR="002F48AA" w:rsidRDefault="002F48AA">
    <w:pPr>
      <w:pStyle w:val="Intestazione"/>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8AA" w:rsidRDefault="002F48AA" w:rsidP="000916E6">
    <w:pPr>
      <w:spacing w:after="0" w:line="240" w:lineRule="auto"/>
      <w:jc w:val="center"/>
      <w:rPr>
        <w:rFonts w:ascii="Arial" w:hAnsi="Arial" w:cs="Arial"/>
        <w:b/>
        <w:sz w:val="20"/>
        <w:szCs w:val="24"/>
      </w:rPr>
    </w:pPr>
  </w:p>
  <w:p w:rsidR="002F48AA" w:rsidRDefault="002F48AA" w:rsidP="000916E6">
    <w:pPr>
      <w:spacing w:after="0" w:line="240" w:lineRule="auto"/>
      <w:jc w:val="center"/>
      <w:rPr>
        <w:rFonts w:ascii="Arial" w:hAnsi="Arial" w:cs="Arial"/>
        <w:b/>
        <w:sz w:val="20"/>
        <w:szCs w:val="24"/>
      </w:rPr>
    </w:pPr>
  </w:p>
  <w:p w:rsidR="002F48AA" w:rsidRDefault="002F48AA" w:rsidP="000916E6">
    <w:pPr>
      <w:spacing w:after="0" w:line="240" w:lineRule="auto"/>
      <w:jc w:val="center"/>
      <w:rPr>
        <w:rFonts w:ascii="Arial" w:hAnsi="Arial" w:cs="Arial"/>
        <w:b/>
        <w:sz w:val="20"/>
        <w:szCs w:val="24"/>
      </w:rPr>
    </w:pPr>
  </w:p>
  <w:p w:rsidR="002F48AA" w:rsidRPr="0038577B" w:rsidRDefault="002F48AA" w:rsidP="00960634">
    <w:pPr>
      <w:spacing w:after="0" w:line="240" w:lineRule="auto"/>
      <w:jc w:val="center"/>
      <w:rPr>
        <w:rFonts w:ascii="Arial" w:hAnsi="Arial" w:cs="Arial"/>
        <w:b/>
        <w:sz w:val="32"/>
        <w:szCs w:val="24"/>
      </w:rPr>
    </w:pPr>
    <w:r>
      <w:rPr>
        <w:rFonts w:ascii="Arial" w:hAnsi="Arial" w:cs="Arial"/>
        <w:b/>
        <w:sz w:val="20"/>
        <w:szCs w:val="24"/>
      </w:rPr>
      <w:t>INSEGNAMENTI DI SAN GIOVANNI XXIII</w:t>
    </w:r>
    <w:r w:rsidRPr="00C353C0">
      <w:rPr>
        <w:rFonts w:ascii="Arial" w:hAnsi="Arial" w:cs="Arial"/>
        <w:b/>
        <w:sz w:val="20"/>
        <w:szCs w:val="24"/>
      </w:rPr>
      <w:t xml:space="preserve"> – </w:t>
    </w:r>
    <w:r>
      <w:rPr>
        <w:rFonts w:ascii="Arial" w:hAnsi="Arial" w:cs="Arial"/>
        <w:b/>
        <w:sz w:val="20"/>
        <w:szCs w:val="24"/>
      </w:rPr>
      <w:t>INDICE ANALITICO</w:t>
    </w:r>
  </w:p>
  <w:p w:rsidR="002F48AA" w:rsidRPr="00414DAE" w:rsidRDefault="002F48AA" w:rsidP="000916E6">
    <w:pPr>
      <w:spacing w:after="0" w:line="240" w:lineRule="auto"/>
      <w:jc w:val="center"/>
      <w:rPr>
        <w:sz w:val="8"/>
      </w:rPr>
    </w:pPr>
  </w:p>
  <w:p w:rsidR="002F48AA" w:rsidRDefault="002F48AA">
    <w:pPr>
      <w:pStyle w:val="Intestazione"/>
      <w:pBdr>
        <w:bottom w:val="single" w:sz="12" w:space="1" w:color="auto"/>
      </w:pBdr>
    </w:pPr>
  </w:p>
  <w:p w:rsidR="002F48AA" w:rsidRDefault="002F48AA">
    <w:pPr>
      <w:pStyle w:val="Intestazione"/>
    </w:pPr>
  </w:p>
  <w:p w:rsidR="002F48AA" w:rsidRDefault="002F48AA">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8AA" w:rsidRDefault="002F48AA" w:rsidP="00F25064">
    <w:pPr>
      <w:pStyle w:val="Intestazione"/>
    </w:pPr>
  </w:p>
  <w:p w:rsidR="002F48AA" w:rsidRDefault="002F48AA">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8AA" w:rsidRDefault="002F48AA" w:rsidP="006276DB">
    <w:pPr>
      <w:spacing w:after="0" w:line="240" w:lineRule="auto"/>
      <w:jc w:val="center"/>
      <w:rPr>
        <w:rFonts w:ascii="Arial" w:hAnsi="Arial" w:cs="Arial"/>
        <w:b/>
        <w:sz w:val="20"/>
        <w:szCs w:val="24"/>
      </w:rPr>
    </w:pPr>
  </w:p>
  <w:p w:rsidR="002F48AA" w:rsidRDefault="002F48AA" w:rsidP="006276DB">
    <w:pPr>
      <w:spacing w:after="0" w:line="240" w:lineRule="auto"/>
      <w:jc w:val="center"/>
      <w:rPr>
        <w:rFonts w:ascii="Arial" w:hAnsi="Arial" w:cs="Arial"/>
        <w:b/>
        <w:sz w:val="20"/>
        <w:szCs w:val="24"/>
      </w:rPr>
    </w:pPr>
  </w:p>
  <w:p w:rsidR="002F48AA" w:rsidRDefault="002F48AA" w:rsidP="006276DB">
    <w:pPr>
      <w:spacing w:after="0" w:line="240" w:lineRule="auto"/>
      <w:jc w:val="center"/>
      <w:rPr>
        <w:rFonts w:ascii="Arial" w:hAnsi="Arial" w:cs="Arial"/>
        <w:b/>
        <w:sz w:val="20"/>
        <w:szCs w:val="24"/>
      </w:rPr>
    </w:pPr>
  </w:p>
  <w:p w:rsidR="002F48AA" w:rsidRPr="00B759AC" w:rsidRDefault="00233101" w:rsidP="006276DB">
    <w:pPr>
      <w:spacing w:after="0" w:line="240" w:lineRule="auto"/>
      <w:jc w:val="center"/>
      <w:rPr>
        <w:rFonts w:ascii="Arial" w:hAnsi="Arial" w:cs="Arial"/>
        <w:b/>
        <w:sz w:val="28"/>
        <w:szCs w:val="24"/>
      </w:rPr>
    </w:pPr>
    <w:r>
      <w:rPr>
        <w:rFonts w:ascii="Arial" w:hAnsi="Arial" w:cs="Arial"/>
        <w:b/>
        <w:sz w:val="20"/>
        <w:szCs w:val="24"/>
      </w:rPr>
      <w:t>INSEGNAMENTI DI SAN GIOVANNI XXIII - BIOGRAFIA</w:t>
    </w:r>
  </w:p>
  <w:p w:rsidR="002F48AA" w:rsidRDefault="002F48AA" w:rsidP="006276DB">
    <w:pPr>
      <w:pStyle w:val="Intestazione"/>
      <w:pBdr>
        <w:bottom w:val="single" w:sz="12" w:space="1" w:color="auto"/>
      </w:pBdr>
    </w:pPr>
  </w:p>
  <w:p w:rsidR="002F48AA" w:rsidRDefault="002F48AA" w:rsidP="006276DB">
    <w:pPr>
      <w:pStyle w:val="Intestazione"/>
    </w:pPr>
  </w:p>
  <w:p w:rsidR="002F48AA" w:rsidRDefault="002F48AA">
    <w:pPr>
      <w:pStyle w:val="Intestazion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8AA" w:rsidRDefault="002F48AA" w:rsidP="00F25064">
    <w:pPr>
      <w:spacing w:after="0" w:line="240" w:lineRule="auto"/>
      <w:jc w:val="center"/>
      <w:rPr>
        <w:rFonts w:ascii="Arial" w:hAnsi="Arial" w:cs="Arial"/>
        <w:b/>
        <w:sz w:val="20"/>
        <w:szCs w:val="24"/>
      </w:rPr>
    </w:pPr>
  </w:p>
  <w:p w:rsidR="002F48AA" w:rsidRDefault="002F48AA" w:rsidP="00F25064">
    <w:pPr>
      <w:spacing w:after="0" w:line="240" w:lineRule="auto"/>
      <w:jc w:val="center"/>
      <w:rPr>
        <w:rFonts w:ascii="Arial" w:hAnsi="Arial" w:cs="Arial"/>
        <w:b/>
        <w:sz w:val="20"/>
        <w:szCs w:val="24"/>
      </w:rPr>
    </w:pPr>
  </w:p>
  <w:p w:rsidR="002F48AA" w:rsidRDefault="002F48AA" w:rsidP="00F25064">
    <w:pPr>
      <w:spacing w:after="0" w:line="240" w:lineRule="auto"/>
      <w:jc w:val="center"/>
      <w:rPr>
        <w:rFonts w:ascii="Arial" w:hAnsi="Arial" w:cs="Arial"/>
        <w:b/>
        <w:sz w:val="20"/>
        <w:szCs w:val="24"/>
      </w:rPr>
    </w:pPr>
  </w:p>
  <w:p w:rsidR="002F48AA" w:rsidRPr="00B759AC" w:rsidRDefault="00233101" w:rsidP="00960634">
    <w:pPr>
      <w:spacing w:after="0" w:line="240" w:lineRule="auto"/>
      <w:jc w:val="center"/>
      <w:rPr>
        <w:rFonts w:ascii="Arial" w:hAnsi="Arial" w:cs="Arial"/>
        <w:b/>
        <w:sz w:val="28"/>
        <w:szCs w:val="24"/>
      </w:rPr>
    </w:pPr>
    <w:r>
      <w:rPr>
        <w:rFonts w:ascii="Arial" w:hAnsi="Arial" w:cs="Arial"/>
        <w:b/>
        <w:sz w:val="20"/>
        <w:szCs w:val="24"/>
      </w:rPr>
      <w:t>INSEGNAMENTI DI SAN GIOVANNI XXIII</w:t>
    </w:r>
    <w:r w:rsidR="002F48AA">
      <w:rPr>
        <w:rFonts w:ascii="Arial" w:hAnsi="Arial" w:cs="Arial"/>
        <w:b/>
        <w:sz w:val="20"/>
        <w:szCs w:val="24"/>
      </w:rPr>
      <w:t xml:space="preserve"> – BIOGRAFIA</w:t>
    </w:r>
  </w:p>
  <w:p w:rsidR="002F48AA" w:rsidRDefault="002F48AA" w:rsidP="00F25064">
    <w:pPr>
      <w:pStyle w:val="Intestazione"/>
      <w:pBdr>
        <w:bottom w:val="single" w:sz="12" w:space="1" w:color="auto"/>
      </w:pBdr>
    </w:pPr>
  </w:p>
  <w:p w:rsidR="002F48AA" w:rsidRDefault="002F48AA" w:rsidP="00F25064">
    <w:pPr>
      <w:pStyle w:val="Intestazione"/>
    </w:pPr>
  </w:p>
  <w:p w:rsidR="002F48AA" w:rsidRDefault="002F48AA" w:rsidP="00F25064">
    <w:pPr>
      <w:pStyle w:val="Intestazione"/>
    </w:pPr>
  </w:p>
  <w:p w:rsidR="002F48AA" w:rsidRDefault="002F48AA">
    <w:pPr>
      <w:pStyle w:val="Intestazione"/>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8AA" w:rsidRDefault="002F48AA" w:rsidP="006276DB">
    <w:pPr>
      <w:spacing w:after="0" w:line="240" w:lineRule="auto"/>
      <w:jc w:val="center"/>
      <w:rPr>
        <w:rFonts w:ascii="Arial" w:hAnsi="Arial" w:cs="Arial"/>
        <w:b/>
        <w:sz w:val="20"/>
        <w:szCs w:val="24"/>
      </w:rPr>
    </w:pPr>
  </w:p>
  <w:p w:rsidR="002F48AA" w:rsidRDefault="002F48AA" w:rsidP="006276DB">
    <w:pPr>
      <w:spacing w:after="0" w:line="240" w:lineRule="auto"/>
      <w:jc w:val="center"/>
      <w:rPr>
        <w:rFonts w:ascii="Arial" w:hAnsi="Arial" w:cs="Arial"/>
        <w:b/>
        <w:sz w:val="20"/>
        <w:szCs w:val="24"/>
      </w:rPr>
    </w:pPr>
  </w:p>
  <w:p w:rsidR="002F48AA" w:rsidRDefault="002F48AA" w:rsidP="006276DB">
    <w:pPr>
      <w:spacing w:after="0" w:line="240" w:lineRule="auto"/>
      <w:jc w:val="center"/>
      <w:rPr>
        <w:rFonts w:ascii="Arial" w:hAnsi="Arial" w:cs="Arial"/>
        <w:b/>
        <w:sz w:val="20"/>
        <w:szCs w:val="24"/>
      </w:rPr>
    </w:pPr>
  </w:p>
  <w:p w:rsidR="002F48AA" w:rsidRPr="0038577B" w:rsidRDefault="002F48AA" w:rsidP="006276DB">
    <w:pPr>
      <w:spacing w:after="0" w:line="240" w:lineRule="auto"/>
      <w:jc w:val="center"/>
      <w:rPr>
        <w:rFonts w:ascii="Arial" w:hAnsi="Arial" w:cs="Arial"/>
        <w:b/>
        <w:sz w:val="32"/>
        <w:szCs w:val="24"/>
      </w:rPr>
    </w:pPr>
    <w:r>
      <w:rPr>
        <w:rFonts w:ascii="Arial" w:hAnsi="Arial" w:cs="Arial"/>
        <w:b/>
        <w:sz w:val="20"/>
        <w:szCs w:val="24"/>
      </w:rPr>
      <w:t>INSEGNAMENTI DI SAN GIOVANNI XXIII</w:t>
    </w:r>
    <w:r>
      <w:rPr>
        <w:rFonts w:ascii="Arial" w:hAnsi="Arial" w:cs="Arial"/>
        <w:b/>
        <w:sz w:val="18"/>
        <w:szCs w:val="24"/>
      </w:rPr>
      <w:t xml:space="preserve"> – PACEM IN TERRIS</w:t>
    </w:r>
  </w:p>
  <w:p w:rsidR="002F48AA" w:rsidRDefault="002F48AA" w:rsidP="006276DB">
    <w:pPr>
      <w:pStyle w:val="Intestazione"/>
      <w:pBdr>
        <w:bottom w:val="single" w:sz="12" w:space="1" w:color="auto"/>
      </w:pBdr>
    </w:pPr>
  </w:p>
  <w:p w:rsidR="002F48AA" w:rsidRDefault="002F48AA" w:rsidP="006276DB">
    <w:pPr>
      <w:pStyle w:val="Intestazione"/>
    </w:pPr>
  </w:p>
  <w:p w:rsidR="002F48AA" w:rsidRDefault="002F48AA">
    <w:pPr>
      <w:pStyle w:val="Intestazione"/>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8AA" w:rsidRDefault="002F48AA" w:rsidP="006276DB">
    <w:pPr>
      <w:spacing w:after="0" w:line="240" w:lineRule="auto"/>
      <w:jc w:val="center"/>
      <w:rPr>
        <w:rFonts w:ascii="Arial" w:hAnsi="Arial" w:cs="Arial"/>
        <w:b/>
        <w:sz w:val="20"/>
        <w:szCs w:val="24"/>
      </w:rPr>
    </w:pPr>
  </w:p>
  <w:p w:rsidR="002F48AA" w:rsidRDefault="002F48AA" w:rsidP="006276DB">
    <w:pPr>
      <w:spacing w:after="0" w:line="240" w:lineRule="auto"/>
      <w:jc w:val="center"/>
      <w:rPr>
        <w:rFonts w:ascii="Arial" w:hAnsi="Arial" w:cs="Arial"/>
        <w:b/>
        <w:sz w:val="20"/>
        <w:szCs w:val="24"/>
      </w:rPr>
    </w:pPr>
  </w:p>
  <w:p w:rsidR="002F48AA" w:rsidRDefault="002F48AA" w:rsidP="006276DB">
    <w:pPr>
      <w:spacing w:after="0" w:line="240" w:lineRule="auto"/>
      <w:jc w:val="center"/>
      <w:rPr>
        <w:rFonts w:ascii="Arial" w:hAnsi="Arial" w:cs="Arial"/>
        <w:b/>
        <w:sz w:val="20"/>
        <w:szCs w:val="24"/>
      </w:rPr>
    </w:pPr>
  </w:p>
  <w:p w:rsidR="002F48AA" w:rsidRPr="0038577B" w:rsidRDefault="002F48AA" w:rsidP="00C331D0">
    <w:pPr>
      <w:spacing w:after="0" w:line="240" w:lineRule="auto"/>
      <w:jc w:val="center"/>
      <w:rPr>
        <w:rFonts w:ascii="Arial" w:hAnsi="Arial" w:cs="Arial"/>
        <w:b/>
        <w:sz w:val="32"/>
        <w:szCs w:val="24"/>
      </w:rPr>
    </w:pPr>
    <w:r>
      <w:rPr>
        <w:rFonts w:ascii="Arial" w:hAnsi="Arial" w:cs="Arial"/>
        <w:b/>
        <w:sz w:val="20"/>
        <w:szCs w:val="24"/>
      </w:rPr>
      <w:t>INSEGNAMENTI DI SAN GIOVANNI XXIII</w:t>
    </w:r>
    <w:r>
      <w:rPr>
        <w:rFonts w:ascii="Arial" w:hAnsi="Arial" w:cs="Arial"/>
        <w:b/>
        <w:sz w:val="18"/>
        <w:szCs w:val="24"/>
      </w:rPr>
      <w:t xml:space="preserve"> – PAENITENTIAM AGERE</w:t>
    </w:r>
  </w:p>
  <w:p w:rsidR="002F48AA" w:rsidRDefault="002F48AA" w:rsidP="00C331D0">
    <w:pPr>
      <w:pStyle w:val="Intestazione"/>
      <w:pBdr>
        <w:bottom w:val="single" w:sz="12" w:space="1" w:color="auto"/>
      </w:pBdr>
    </w:pPr>
  </w:p>
  <w:p w:rsidR="002F48AA" w:rsidRDefault="002F48AA" w:rsidP="00C331D0">
    <w:pPr>
      <w:pStyle w:val="Intestazione"/>
    </w:pPr>
  </w:p>
  <w:p w:rsidR="002F48AA" w:rsidRDefault="002F48AA">
    <w:pPr>
      <w:pStyle w:val="Intestazione"/>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8AA" w:rsidRDefault="002F48AA" w:rsidP="006276DB">
    <w:pPr>
      <w:spacing w:after="0" w:line="240" w:lineRule="auto"/>
      <w:jc w:val="center"/>
      <w:rPr>
        <w:rFonts w:ascii="Arial" w:hAnsi="Arial" w:cs="Arial"/>
        <w:b/>
        <w:sz w:val="20"/>
        <w:szCs w:val="24"/>
      </w:rPr>
    </w:pPr>
  </w:p>
  <w:p w:rsidR="002F48AA" w:rsidRDefault="002F48AA" w:rsidP="006276DB">
    <w:pPr>
      <w:spacing w:after="0" w:line="240" w:lineRule="auto"/>
      <w:jc w:val="center"/>
      <w:rPr>
        <w:rFonts w:ascii="Arial" w:hAnsi="Arial" w:cs="Arial"/>
        <w:b/>
        <w:sz w:val="20"/>
        <w:szCs w:val="24"/>
      </w:rPr>
    </w:pPr>
  </w:p>
  <w:p w:rsidR="002F48AA" w:rsidRDefault="002F48AA" w:rsidP="006276DB">
    <w:pPr>
      <w:spacing w:after="0" w:line="240" w:lineRule="auto"/>
      <w:jc w:val="center"/>
      <w:rPr>
        <w:rFonts w:ascii="Arial" w:hAnsi="Arial" w:cs="Arial"/>
        <w:b/>
        <w:sz w:val="20"/>
        <w:szCs w:val="24"/>
      </w:rPr>
    </w:pPr>
  </w:p>
  <w:p w:rsidR="002F48AA" w:rsidRPr="0038577B" w:rsidRDefault="002F48AA" w:rsidP="006276DB">
    <w:pPr>
      <w:spacing w:after="0" w:line="240" w:lineRule="auto"/>
      <w:jc w:val="center"/>
      <w:rPr>
        <w:rFonts w:ascii="Arial" w:hAnsi="Arial" w:cs="Arial"/>
        <w:b/>
        <w:sz w:val="32"/>
        <w:szCs w:val="24"/>
      </w:rPr>
    </w:pPr>
    <w:r>
      <w:rPr>
        <w:rFonts w:ascii="Arial" w:hAnsi="Arial" w:cs="Arial"/>
        <w:b/>
        <w:sz w:val="20"/>
        <w:szCs w:val="24"/>
      </w:rPr>
      <w:t>INSEGNAMENTI DI SAN GIOVANNI XXIII</w:t>
    </w:r>
    <w:r>
      <w:rPr>
        <w:rFonts w:ascii="Arial" w:hAnsi="Arial" w:cs="Arial"/>
        <w:b/>
        <w:sz w:val="18"/>
        <w:szCs w:val="24"/>
      </w:rPr>
      <w:t xml:space="preserve"> – </w:t>
    </w:r>
    <w:r w:rsidRPr="00C331D0">
      <w:rPr>
        <w:rFonts w:ascii="Arial" w:hAnsi="Arial" w:cs="Arial"/>
        <w:b/>
        <w:sz w:val="18"/>
        <w:szCs w:val="24"/>
      </w:rPr>
      <w:t>AETERNA DEI SAPIENTIA</w:t>
    </w:r>
  </w:p>
  <w:p w:rsidR="002F48AA" w:rsidRDefault="002F48AA" w:rsidP="006276DB">
    <w:pPr>
      <w:pStyle w:val="Intestazione"/>
      <w:pBdr>
        <w:bottom w:val="single" w:sz="12" w:space="1" w:color="auto"/>
      </w:pBdr>
    </w:pPr>
  </w:p>
  <w:p w:rsidR="002F48AA" w:rsidRDefault="002F48AA" w:rsidP="006276DB">
    <w:pPr>
      <w:pStyle w:val="Intestazione"/>
    </w:pPr>
  </w:p>
  <w:p w:rsidR="002F48AA" w:rsidRDefault="002F48AA">
    <w:pPr>
      <w:pStyle w:val="Intestazione"/>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8AA" w:rsidRDefault="002F48AA" w:rsidP="006276DB">
    <w:pPr>
      <w:spacing w:after="0" w:line="240" w:lineRule="auto"/>
      <w:jc w:val="center"/>
      <w:rPr>
        <w:rFonts w:ascii="Arial" w:hAnsi="Arial" w:cs="Arial"/>
        <w:b/>
        <w:sz w:val="20"/>
        <w:szCs w:val="24"/>
      </w:rPr>
    </w:pPr>
  </w:p>
  <w:p w:rsidR="002F48AA" w:rsidRDefault="002F48AA" w:rsidP="006276DB">
    <w:pPr>
      <w:spacing w:after="0" w:line="240" w:lineRule="auto"/>
      <w:jc w:val="center"/>
      <w:rPr>
        <w:rFonts w:ascii="Arial" w:hAnsi="Arial" w:cs="Arial"/>
        <w:b/>
        <w:sz w:val="20"/>
        <w:szCs w:val="24"/>
      </w:rPr>
    </w:pPr>
  </w:p>
  <w:p w:rsidR="002F48AA" w:rsidRDefault="002F48AA" w:rsidP="006276DB">
    <w:pPr>
      <w:spacing w:after="0" w:line="240" w:lineRule="auto"/>
      <w:jc w:val="center"/>
      <w:rPr>
        <w:rFonts w:ascii="Arial" w:hAnsi="Arial" w:cs="Arial"/>
        <w:b/>
        <w:sz w:val="20"/>
        <w:szCs w:val="24"/>
      </w:rPr>
    </w:pPr>
  </w:p>
  <w:p w:rsidR="002F48AA" w:rsidRPr="0038577B" w:rsidRDefault="002F48AA" w:rsidP="006276DB">
    <w:pPr>
      <w:spacing w:after="0" w:line="240" w:lineRule="auto"/>
      <w:jc w:val="center"/>
      <w:rPr>
        <w:rFonts w:ascii="Arial" w:hAnsi="Arial" w:cs="Arial"/>
        <w:b/>
        <w:sz w:val="32"/>
        <w:szCs w:val="24"/>
      </w:rPr>
    </w:pPr>
    <w:r>
      <w:rPr>
        <w:rFonts w:ascii="Arial" w:hAnsi="Arial" w:cs="Arial"/>
        <w:b/>
        <w:sz w:val="20"/>
        <w:szCs w:val="24"/>
      </w:rPr>
      <w:t>INSEGNAMENTI DI SAN GIOVANNI XXIII</w:t>
    </w:r>
    <w:r>
      <w:rPr>
        <w:rFonts w:ascii="Arial" w:hAnsi="Arial" w:cs="Arial"/>
        <w:b/>
        <w:sz w:val="18"/>
        <w:szCs w:val="24"/>
      </w:rPr>
      <w:t xml:space="preserve"> – </w:t>
    </w:r>
    <w:r w:rsidRPr="00317FDF">
      <w:rPr>
        <w:rFonts w:ascii="Arial" w:hAnsi="Arial" w:cs="Arial"/>
        <w:b/>
        <w:sz w:val="18"/>
        <w:szCs w:val="24"/>
      </w:rPr>
      <w:t>MATER ET MAGISTRA</w:t>
    </w:r>
  </w:p>
  <w:p w:rsidR="002F48AA" w:rsidRDefault="002F48AA" w:rsidP="006276DB">
    <w:pPr>
      <w:pStyle w:val="Intestazione"/>
      <w:pBdr>
        <w:bottom w:val="single" w:sz="12" w:space="1" w:color="auto"/>
      </w:pBdr>
    </w:pPr>
  </w:p>
  <w:p w:rsidR="002F48AA" w:rsidRDefault="002F48AA" w:rsidP="006276DB">
    <w:pPr>
      <w:pStyle w:val="Intestazione"/>
    </w:pPr>
  </w:p>
  <w:p w:rsidR="002F48AA" w:rsidRDefault="002F48AA">
    <w:pPr>
      <w:pStyle w:val="Intestazione"/>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8AA" w:rsidRDefault="002F48AA" w:rsidP="006276DB">
    <w:pPr>
      <w:spacing w:after="0" w:line="240" w:lineRule="auto"/>
      <w:jc w:val="center"/>
      <w:rPr>
        <w:rFonts w:ascii="Arial" w:hAnsi="Arial" w:cs="Arial"/>
        <w:b/>
        <w:sz w:val="20"/>
        <w:szCs w:val="24"/>
      </w:rPr>
    </w:pPr>
  </w:p>
  <w:p w:rsidR="002F48AA" w:rsidRDefault="002F48AA" w:rsidP="006276DB">
    <w:pPr>
      <w:spacing w:after="0" w:line="240" w:lineRule="auto"/>
      <w:jc w:val="center"/>
      <w:rPr>
        <w:rFonts w:ascii="Arial" w:hAnsi="Arial" w:cs="Arial"/>
        <w:b/>
        <w:sz w:val="20"/>
        <w:szCs w:val="24"/>
      </w:rPr>
    </w:pPr>
  </w:p>
  <w:p w:rsidR="002F48AA" w:rsidRDefault="002F48AA" w:rsidP="006276DB">
    <w:pPr>
      <w:spacing w:after="0" w:line="240" w:lineRule="auto"/>
      <w:jc w:val="center"/>
      <w:rPr>
        <w:rFonts w:ascii="Arial" w:hAnsi="Arial" w:cs="Arial"/>
        <w:b/>
        <w:sz w:val="20"/>
        <w:szCs w:val="24"/>
      </w:rPr>
    </w:pPr>
  </w:p>
  <w:p w:rsidR="002F48AA" w:rsidRPr="0038577B" w:rsidRDefault="002F48AA" w:rsidP="006276DB">
    <w:pPr>
      <w:spacing w:after="0" w:line="240" w:lineRule="auto"/>
      <w:jc w:val="center"/>
      <w:rPr>
        <w:rFonts w:ascii="Arial" w:hAnsi="Arial" w:cs="Arial"/>
        <w:b/>
        <w:sz w:val="32"/>
        <w:szCs w:val="24"/>
      </w:rPr>
    </w:pPr>
    <w:r>
      <w:rPr>
        <w:rFonts w:ascii="Arial" w:hAnsi="Arial" w:cs="Arial"/>
        <w:b/>
        <w:sz w:val="20"/>
        <w:szCs w:val="24"/>
      </w:rPr>
      <w:t>INSEGNAMENTI DI SAN GIOVANNI XXIII</w:t>
    </w:r>
    <w:r>
      <w:rPr>
        <w:rFonts w:ascii="Arial" w:hAnsi="Arial" w:cs="Arial"/>
        <w:b/>
        <w:sz w:val="18"/>
        <w:szCs w:val="24"/>
      </w:rPr>
      <w:t xml:space="preserve"> – </w:t>
    </w:r>
    <w:r w:rsidRPr="00147A61">
      <w:rPr>
        <w:rFonts w:ascii="Arial" w:hAnsi="Arial" w:cs="Arial"/>
        <w:b/>
        <w:sz w:val="18"/>
        <w:szCs w:val="24"/>
      </w:rPr>
      <w:t>PRINCEPS PASTORUM</w:t>
    </w:r>
  </w:p>
  <w:p w:rsidR="002F48AA" w:rsidRDefault="002F48AA" w:rsidP="006276DB">
    <w:pPr>
      <w:pStyle w:val="Intestazione"/>
      <w:pBdr>
        <w:bottom w:val="single" w:sz="12" w:space="1" w:color="auto"/>
      </w:pBdr>
    </w:pPr>
  </w:p>
  <w:p w:rsidR="002F48AA" w:rsidRDefault="002F48AA" w:rsidP="006276DB">
    <w:pPr>
      <w:pStyle w:val="Intestazione"/>
    </w:pPr>
  </w:p>
  <w:p w:rsidR="002F48AA" w:rsidRDefault="002F48AA">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B68079A"/>
    <w:lvl w:ilvl="0" w:tplc="FFFFFFFF">
      <w:start w:val="1"/>
      <w:numFmt w:val="bullet"/>
      <w:lvlText w:val="è"/>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E6AFB66"/>
    <w:lvl w:ilvl="0" w:tplc="FFFFFFFF">
      <w:start w:val="1"/>
      <w:numFmt w:val="bullet"/>
      <w:lvlText w:val="È"/>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5E45D32"/>
    <w:lvl w:ilvl="0" w:tplc="FFFFFFFF">
      <w:start w:val="1"/>
      <w:numFmt w:val="bullet"/>
      <w:lvlText w:val="è"/>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519B500C"/>
    <w:lvl w:ilvl="0" w:tplc="FFFFFFFF">
      <w:start w:val="1"/>
      <w:numFmt w:val="bullet"/>
      <w:lvlText w:val="È"/>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431BD7B6"/>
    <w:lvl w:ilvl="0" w:tplc="FFFFFFFF">
      <w:start w:val="1"/>
      <w:numFmt w:val="bullet"/>
      <w:lvlText w:val="È"/>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3F2DBA3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7C83E458"/>
    <w:lvl w:ilvl="0" w:tplc="FFFFFFFF">
      <w:start w:val="1"/>
      <w:numFmt w:val="bullet"/>
      <w:lvlText w:val="è"/>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257130A2"/>
    <w:lvl w:ilvl="0" w:tplc="FFFFFFFF">
      <w:start w:val="1"/>
      <w:numFmt w:val="bullet"/>
      <w:lvlText w:val="È"/>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62BBD95A"/>
    <w:lvl w:ilvl="0" w:tplc="FFFFFFFF">
      <w:start w:val="1"/>
      <w:numFmt w:val="bullet"/>
      <w:lvlText w:val="è"/>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36C6124"/>
    <w:lvl w:ilvl="0" w:tplc="FFFFFFFF">
      <w:start w:val="1"/>
      <w:numFmt w:val="bullet"/>
      <w:lvlText w:val="è"/>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628C895C"/>
    <w:lvl w:ilvl="0" w:tplc="FFFFFFFF">
      <w:start w:val="1"/>
      <w:numFmt w:val="bullet"/>
      <w:lvlText w:val="È"/>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333AB104"/>
    <w:lvl w:ilvl="0" w:tplc="FFFFFFFF">
      <w:start w:val="1"/>
      <w:numFmt w:val="bullet"/>
      <w:lvlText w:val="È"/>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721DA316"/>
    <w:lvl w:ilvl="0" w:tplc="FFFFFFFF">
      <w:start w:val="1"/>
      <w:numFmt w:val="bullet"/>
      <w:lvlText w:val="è"/>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E"/>
    <w:multiLevelType w:val="hybridMultilevel"/>
    <w:tmpl w:val="2443A858"/>
    <w:lvl w:ilvl="0" w:tplc="FFFFFFFF">
      <w:start w:val="1"/>
      <w:numFmt w:val="bullet"/>
      <w:lvlText w:val="è"/>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2D1D5A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0"/>
    <w:multiLevelType w:val="hybridMultilevel"/>
    <w:tmpl w:val="6763845E"/>
    <w:lvl w:ilvl="0" w:tplc="FFFFFFFF">
      <w:start w:val="1"/>
      <w:numFmt w:val="bullet"/>
      <w:lvlText w:val="È"/>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1"/>
    <w:multiLevelType w:val="hybridMultilevel"/>
    <w:tmpl w:val="75A2A8D4"/>
    <w:lvl w:ilvl="0" w:tplc="FFFFFFFF">
      <w:start w:val="1"/>
      <w:numFmt w:val="bullet"/>
      <w:lvlText w:val="È"/>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2"/>
    <w:multiLevelType w:val="hybridMultilevel"/>
    <w:tmpl w:val="08EDBDAA"/>
    <w:lvl w:ilvl="0" w:tplc="FFFFFFFF">
      <w:start w:val="1"/>
      <w:numFmt w:val="bullet"/>
      <w:lvlText w:val="È"/>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3"/>
    <w:multiLevelType w:val="hybridMultilevel"/>
    <w:tmpl w:val="79838CB2"/>
    <w:lvl w:ilvl="0" w:tplc="FFFFFFFF">
      <w:start w:val="1"/>
      <w:numFmt w:val="bullet"/>
      <w:lvlText w:val="È"/>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4"/>
    <w:multiLevelType w:val="hybridMultilevel"/>
    <w:tmpl w:val="4353D0CC"/>
    <w:lvl w:ilvl="0" w:tplc="FFFFFFFF">
      <w:start w:val="1"/>
      <w:numFmt w:val="bullet"/>
      <w:lvlText w:val="È"/>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5"/>
    <w:multiLevelType w:val="hybridMultilevel"/>
    <w:tmpl w:val="0B03E0C6"/>
    <w:lvl w:ilvl="0" w:tplc="FFFFFFFF">
      <w:start w:val="1"/>
      <w:numFmt w:val="bullet"/>
      <w:lvlText w:val="È"/>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6"/>
    <w:multiLevelType w:val="hybridMultilevel"/>
    <w:tmpl w:val="189A769A"/>
    <w:lvl w:ilvl="0" w:tplc="FFFFFFFF">
      <w:start w:val="1"/>
      <w:numFmt w:val="bullet"/>
      <w:lvlText w:val="È"/>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7"/>
    <w:multiLevelType w:val="hybridMultilevel"/>
    <w:tmpl w:val="54E49EB4"/>
    <w:lvl w:ilvl="0" w:tplc="FFFFFFFF">
      <w:start w:val="1"/>
      <w:numFmt w:val="bullet"/>
      <w:lvlText w:val="è"/>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8"/>
    <w:multiLevelType w:val="hybridMultilevel"/>
    <w:tmpl w:val="71F32454"/>
    <w:lvl w:ilvl="0" w:tplc="FFFFFFFF">
      <w:start w:val="1"/>
      <w:numFmt w:val="bullet"/>
      <w:lvlText w:val="È"/>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19"/>
    <w:multiLevelType w:val="hybridMultilevel"/>
    <w:tmpl w:val="2CA8861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1A"/>
    <w:multiLevelType w:val="hybridMultilevel"/>
    <w:tmpl w:val="0836C40E"/>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1B"/>
    <w:multiLevelType w:val="hybridMultilevel"/>
    <w:tmpl w:val="02901D8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1C"/>
    <w:multiLevelType w:val="hybridMultilevel"/>
    <w:tmpl w:val="3A95F874"/>
    <w:lvl w:ilvl="0" w:tplc="FFFFFFFF">
      <w:start w:val="1"/>
      <w:numFmt w:val="bullet"/>
      <w:lvlText w:val="è"/>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1D"/>
    <w:multiLevelType w:val="hybridMultilevel"/>
    <w:tmpl w:val="081386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1E"/>
    <w:multiLevelType w:val="hybridMultilevel"/>
    <w:tmpl w:val="1E7FF520"/>
    <w:lvl w:ilvl="0" w:tplc="FFFFFFFF">
      <w:start w:val="1"/>
      <w:numFmt w:val="bullet"/>
      <w:lvlText w:val="È"/>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1F"/>
    <w:multiLevelType w:val="hybridMultilevel"/>
    <w:tmpl w:val="7C3DBD3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E6141B"/>
    <w:multiLevelType w:val="hybridMultilevel"/>
    <w:tmpl w:val="ED847A6C"/>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nsid w:val="015959D3"/>
    <w:multiLevelType w:val="hybridMultilevel"/>
    <w:tmpl w:val="90D6C404"/>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nsid w:val="0162321C"/>
    <w:multiLevelType w:val="hybridMultilevel"/>
    <w:tmpl w:val="33EAE5F0"/>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nsid w:val="06BD39BA"/>
    <w:multiLevelType w:val="hybridMultilevel"/>
    <w:tmpl w:val="BD063E80"/>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nsid w:val="07423210"/>
    <w:multiLevelType w:val="hybridMultilevel"/>
    <w:tmpl w:val="A2F658D2"/>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nsid w:val="082B1C89"/>
    <w:multiLevelType w:val="hybridMultilevel"/>
    <w:tmpl w:val="F67EF8CE"/>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nsid w:val="08426CC9"/>
    <w:multiLevelType w:val="hybridMultilevel"/>
    <w:tmpl w:val="4C1C28E8"/>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nsid w:val="08623A70"/>
    <w:multiLevelType w:val="hybridMultilevel"/>
    <w:tmpl w:val="300E184A"/>
    <w:lvl w:ilvl="0" w:tplc="4F1C38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087C2B4D"/>
    <w:multiLevelType w:val="hybridMultilevel"/>
    <w:tmpl w:val="DF066558"/>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0">
    <w:nsid w:val="091F0ACD"/>
    <w:multiLevelType w:val="hybridMultilevel"/>
    <w:tmpl w:val="0EE4830E"/>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1">
    <w:nsid w:val="095A6F8F"/>
    <w:multiLevelType w:val="hybridMultilevel"/>
    <w:tmpl w:val="0980DA62"/>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2">
    <w:nsid w:val="09D43E99"/>
    <w:multiLevelType w:val="hybridMultilevel"/>
    <w:tmpl w:val="7868AD4E"/>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3">
    <w:nsid w:val="0C4C77AE"/>
    <w:multiLevelType w:val="hybridMultilevel"/>
    <w:tmpl w:val="534847A4"/>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4">
    <w:nsid w:val="0D663322"/>
    <w:multiLevelType w:val="hybridMultilevel"/>
    <w:tmpl w:val="C214FB12"/>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5">
    <w:nsid w:val="11D7218E"/>
    <w:multiLevelType w:val="hybridMultilevel"/>
    <w:tmpl w:val="D6DC47DE"/>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6">
    <w:nsid w:val="12E749B4"/>
    <w:multiLevelType w:val="hybridMultilevel"/>
    <w:tmpl w:val="8E5CCA62"/>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7">
    <w:nsid w:val="13A308E8"/>
    <w:multiLevelType w:val="hybridMultilevel"/>
    <w:tmpl w:val="D27A0DC8"/>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8">
    <w:nsid w:val="15D668F3"/>
    <w:multiLevelType w:val="hybridMultilevel"/>
    <w:tmpl w:val="F0129AD2"/>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9">
    <w:nsid w:val="171D6014"/>
    <w:multiLevelType w:val="hybridMultilevel"/>
    <w:tmpl w:val="45D0CB3C"/>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0">
    <w:nsid w:val="19A73E8C"/>
    <w:multiLevelType w:val="hybridMultilevel"/>
    <w:tmpl w:val="A6348762"/>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1">
    <w:nsid w:val="1C731022"/>
    <w:multiLevelType w:val="hybridMultilevel"/>
    <w:tmpl w:val="13F4005E"/>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2">
    <w:nsid w:val="1D282F16"/>
    <w:multiLevelType w:val="hybridMultilevel"/>
    <w:tmpl w:val="10A6F48A"/>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3">
    <w:nsid w:val="1D824317"/>
    <w:multiLevelType w:val="hybridMultilevel"/>
    <w:tmpl w:val="7F4C13BC"/>
    <w:lvl w:ilvl="0" w:tplc="0BB817D4">
      <w:numFmt w:val="bullet"/>
      <w:lvlText w:val="-"/>
      <w:lvlJc w:val="left"/>
      <w:pPr>
        <w:tabs>
          <w:tab w:val="num" w:pos="1065"/>
        </w:tabs>
        <w:ind w:left="1065" w:hanging="360"/>
      </w:pPr>
      <w:rPr>
        <w:rFonts w:ascii="Times New Roman" w:eastAsia="Times New Roman" w:hAnsi="Times New Roman" w:cs="Times New Roman" w:hint="default"/>
      </w:rPr>
    </w:lvl>
    <w:lvl w:ilvl="1" w:tplc="04100003" w:tentative="1">
      <w:start w:val="1"/>
      <w:numFmt w:val="bullet"/>
      <w:lvlText w:val="o"/>
      <w:lvlJc w:val="left"/>
      <w:pPr>
        <w:tabs>
          <w:tab w:val="num" w:pos="1785"/>
        </w:tabs>
        <w:ind w:left="1785" w:hanging="360"/>
      </w:pPr>
      <w:rPr>
        <w:rFonts w:ascii="Courier New" w:hAnsi="Courier New" w:cs="Courier New" w:hint="default"/>
      </w:rPr>
    </w:lvl>
    <w:lvl w:ilvl="2" w:tplc="04100005" w:tentative="1">
      <w:start w:val="1"/>
      <w:numFmt w:val="bullet"/>
      <w:lvlText w:val=""/>
      <w:lvlJc w:val="left"/>
      <w:pPr>
        <w:tabs>
          <w:tab w:val="num" w:pos="2505"/>
        </w:tabs>
        <w:ind w:left="2505" w:hanging="360"/>
      </w:pPr>
      <w:rPr>
        <w:rFonts w:ascii="Wingdings" w:hAnsi="Wingdings" w:hint="default"/>
      </w:rPr>
    </w:lvl>
    <w:lvl w:ilvl="3" w:tplc="04100001" w:tentative="1">
      <w:start w:val="1"/>
      <w:numFmt w:val="bullet"/>
      <w:lvlText w:val=""/>
      <w:lvlJc w:val="left"/>
      <w:pPr>
        <w:tabs>
          <w:tab w:val="num" w:pos="3225"/>
        </w:tabs>
        <w:ind w:left="3225" w:hanging="360"/>
      </w:pPr>
      <w:rPr>
        <w:rFonts w:ascii="Symbol" w:hAnsi="Symbol" w:hint="default"/>
      </w:rPr>
    </w:lvl>
    <w:lvl w:ilvl="4" w:tplc="04100003" w:tentative="1">
      <w:start w:val="1"/>
      <w:numFmt w:val="bullet"/>
      <w:lvlText w:val="o"/>
      <w:lvlJc w:val="left"/>
      <w:pPr>
        <w:tabs>
          <w:tab w:val="num" w:pos="3945"/>
        </w:tabs>
        <w:ind w:left="3945" w:hanging="360"/>
      </w:pPr>
      <w:rPr>
        <w:rFonts w:ascii="Courier New" w:hAnsi="Courier New" w:cs="Courier New" w:hint="default"/>
      </w:rPr>
    </w:lvl>
    <w:lvl w:ilvl="5" w:tplc="04100005" w:tentative="1">
      <w:start w:val="1"/>
      <w:numFmt w:val="bullet"/>
      <w:lvlText w:val=""/>
      <w:lvlJc w:val="left"/>
      <w:pPr>
        <w:tabs>
          <w:tab w:val="num" w:pos="4665"/>
        </w:tabs>
        <w:ind w:left="4665" w:hanging="360"/>
      </w:pPr>
      <w:rPr>
        <w:rFonts w:ascii="Wingdings" w:hAnsi="Wingdings" w:hint="default"/>
      </w:rPr>
    </w:lvl>
    <w:lvl w:ilvl="6" w:tplc="04100001" w:tentative="1">
      <w:start w:val="1"/>
      <w:numFmt w:val="bullet"/>
      <w:lvlText w:val=""/>
      <w:lvlJc w:val="left"/>
      <w:pPr>
        <w:tabs>
          <w:tab w:val="num" w:pos="5385"/>
        </w:tabs>
        <w:ind w:left="5385" w:hanging="360"/>
      </w:pPr>
      <w:rPr>
        <w:rFonts w:ascii="Symbol" w:hAnsi="Symbol" w:hint="default"/>
      </w:rPr>
    </w:lvl>
    <w:lvl w:ilvl="7" w:tplc="04100003" w:tentative="1">
      <w:start w:val="1"/>
      <w:numFmt w:val="bullet"/>
      <w:lvlText w:val="o"/>
      <w:lvlJc w:val="left"/>
      <w:pPr>
        <w:tabs>
          <w:tab w:val="num" w:pos="6105"/>
        </w:tabs>
        <w:ind w:left="6105" w:hanging="360"/>
      </w:pPr>
      <w:rPr>
        <w:rFonts w:ascii="Courier New" w:hAnsi="Courier New" w:cs="Courier New" w:hint="default"/>
      </w:rPr>
    </w:lvl>
    <w:lvl w:ilvl="8" w:tplc="04100005" w:tentative="1">
      <w:start w:val="1"/>
      <w:numFmt w:val="bullet"/>
      <w:lvlText w:val=""/>
      <w:lvlJc w:val="left"/>
      <w:pPr>
        <w:tabs>
          <w:tab w:val="num" w:pos="6825"/>
        </w:tabs>
        <w:ind w:left="6825" w:hanging="360"/>
      </w:pPr>
      <w:rPr>
        <w:rFonts w:ascii="Wingdings" w:hAnsi="Wingdings" w:hint="default"/>
      </w:rPr>
    </w:lvl>
  </w:abstractNum>
  <w:abstractNum w:abstractNumId="54">
    <w:nsid w:val="1EF0273A"/>
    <w:multiLevelType w:val="hybridMultilevel"/>
    <w:tmpl w:val="2D2429E6"/>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5">
    <w:nsid w:val="26030764"/>
    <w:multiLevelType w:val="hybridMultilevel"/>
    <w:tmpl w:val="5E2409CE"/>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6">
    <w:nsid w:val="268609E3"/>
    <w:multiLevelType w:val="hybridMultilevel"/>
    <w:tmpl w:val="EDE85F02"/>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7">
    <w:nsid w:val="26B94277"/>
    <w:multiLevelType w:val="hybridMultilevel"/>
    <w:tmpl w:val="2F0E91CE"/>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8">
    <w:nsid w:val="26CF020A"/>
    <w:multiLevelType w:val="hybridMultilevel"/>
    <w:tmpl w:val="D04ED3FE"/>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9">
    <w:nsid w:val="28D10CEC"/>
    <w:multiLevelType w:val="hybridMultilevel"/>
    <w:tmpl w:val="F45ACFF2"/>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0">
    <w:nsid w:val="29154B09"/>
    <w:multiLevelType w:val="hybridMultilevel"/>
    <w:tmpl w:val="C3E25A36"/>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1">
    <w:nsid w:val="292765FA"/>
    <w:multiLevelType w:val="hybridMultilevel"/>
    <w:tmpl w:val="EE46974A"/>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2">
    <w:nsid w:val="2AD313A7"/>
    <w:multiLevelType w:val="hybridMultilevel"/>
    <w:tmpl w:val="47F4E2FE"/>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3">
    <w:nsid w:val="2BFC1617"/>
    <w:multiLevelType w:val="hybridMultilevel"/>
    <w:tmpl w:val="6600849A"/>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4">
    <w:nsid w:val="2CAC101F"/>
    <w:multiLevelType w:val="hybridMultilevel"/>
    <w:tmpl w:val="32461CEE"/>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5">
    <w:nsid w:val="2DEE3764"/>
    <w:multiLevelType w:val="hybridMultilevel"/>
    <w:tmpl w:val="76D06826"/>
    <w:lvl w:ilvl="0" w:tplc="4F1C38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nsid w:val="345B3532"/>
    <w:multiLevelType w:val="hybridMultilevel"/>
    <w:tmpl w:val="EA1492E0"/>
    <w:lvl w:ilvl="0" w:tplc="4F1C38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nsid w:val="358F6EEB"/>
    <w:multiLevelType w:val="hybridMultilevel"/>
    <w:tmpl w:val="D7E86C42"/>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8">
    <w:nsid w:val="35AA05E6"/>
    <w:multiLevelType w:val="hybridMultilevel"/>
    <w:tmpl w:val="D5E69A7E"/>
    <w:lvl w:ilvl="0" w:tplc="DC4A9F18">
      <w:start w:val="1"/>
      <w:numFmt w:val="decimal"/>
      <w:lvlText w:val="%1."/>
      <w:lvlJc w:val="left"/>
      <w:pPr>
        <w:tabs>
          <w:tab w:val="num" w:pos="1065"/>
        </w:tabs>
        <w:ind w:left="1065" w:hanging="360"/>
      </w:pPr>
      <w:rPr>
        <w:rFonts w:hint="default"/>
      </w:rPr>
    </w:lvl>
    <w:lvl w:ilvl="1" w:tplc="04100019" w:tentative="1">
      <w:start w:val="1"/>
      <w:numFmt w:val="lowerLetter"/>
      <w:lvlText w:val="%2."/>
      <w:lvlJc w:val="left"/>
      <w:pPr>
        <w:tabs>
          <w:tab w:val="num" w:pos="1785"/>
        </w:tabs>
        <w:ind w:left="1785" w:hanging="360"/>
      </w:pPr>
    </w:lvl>
    <w:lvl w:ilvl="2" w:tplc="0410001B" w:tentative="1">
      <w:start w:val="1"/>
      <w:numFmt w:val="lowerRoman"/>
      <w:lvlText w:val="%3."/>
      <w:lvlJc w:val="right"/>
      <w:pPr>
        <w:tabs>
          <w:tab w:val="num" w:pos="2505"/>
        </w:tabs>
        <w:ind w:left="2505" w:hanging="180"/>
      </w:pPr>
    </w:lvl>
    <w:lvl w:ilvl="3" w:tplc="0410000F" w:tentative="1">
      <w:start w:val="1"/>
      <w:numFmt w:val="decimal"/>
      <w:lvlText w:val="%4."/>
      <w:lvlJc w:val="left"/>
      <w:pPr>
        <w:tabs>
          <w:tab w:val="num" w:pos="3225"/>
        </w:tabs>
        <w:ind w:left="3225" w:hanging="360"/>
      </w:pPr>
    </w:lvl>
    <w:lvl w:ilvl="4" w:tplc="04100019" w:tentative="1">
      <w:start w:val="1"/>
      <w:numFmt w:val="lowerLetter"/>
      <w:lvlText w:val="%5."/>
      <w:lvlJc w:val="left"/>
      <w:pPr>
        <w:tabs>
          <w:tab w:val="num" w:pos="3945"/>
        </w:tabs>
        <w:ind w:left="3945" w:hanging="360"/>
      </w:pPr>
    </w:lvl>
    <w:lvl w:ilvl="5" w:tplc="0410001B" w:tentative="1">
      <w:start w:val="1"/>
      <w:numFmt w:val="lowerRoman"/>
      <w:lvlText w:val="%6."/>
      <w:lvlJc w:val="right"/>
      <w:pPr>
        <w:tabs>
          <w:tab w:val="num" w:pos="4665"/>
        </w:tabs>
        <w:ind w:left="4665" w:hanging="180"/>
      </w:pPr>
    </w:lvl>
    <w:lvl w:ilvl="6" w:tplc="0410000F" w:tentative="1">
      <w:start w:val="1"/>
      <w:numFmt w:val="decimal"/>
      <w:lvlText w:val="%7."/>
      <w:lvlJc w:val="left"/>
      <w:pPr>
        <w:tabs>
          <w:tab w:val="num" w:pos="5385"/>
        </w:tabs>
        <w:ind w:left="5385" w:hanging="360"/>
      </w:pPr>
    </w:lvl>
    <w:lvl w:ilvl="7" w:tplc="04100019" w:tentative="1">
      <w:start w:val="1"/>
      <w:numFmt w:val="lowerLetter"/>
      <w:lvlText w:val="%8."/>
      <w:lvlJc w:val="left"/>
      <w:pPr>
        <w:tabs>
          <w:tab w:val="num" w:pos="6105"/>
        </w:tabs>
        <w:ind w:left="6105" w:hanging="360"/>
      </w:pPr>
    </w:lvl>
    <w:lvl w:ilvl="8" w:tplc="0410001B" w:tentative="1">
      <w:start w:val="1"/>
      <w:numFmt w:val="lowerRoman"/>
      <w:lvlText w:val="%9."/>
      <w:lvlJc w:val="right"/>
      <w:pPr>
        <w:tabs>
          <w:tab w:val="num" w:pos="6825"/>
        </w:tabs>
        <w:ind w:left="6825" w:hanging="180"/>
      </w:pPr>
    </w:lvl>
  </w:abstractNum>
  <w:abstractNum w:abstractNumId="69">
    <w:nsid w:val="37A040D9"/>
    <w:multiLevelType w:val="hybridMultilevel"/>
    <w:tmpl w:val="07DCBFE0"/>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0">
    <w:nsid w:val="3AED609C"/>
    <w:multiLevelType w:val="hybridMultilevel"/>
    <w:tmpl w:val="F3B29FDA"/>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1">
    <w:nsid w:val="3EBE3A6A"/>
    <w:multiLevelType w:val="hybridMultilevel"/>
    <w:tmpl w:val="649ADA3A"/>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2">
    <w:nsid w:val="402934F2"/>
    <w:multiLevelType w:val="hybridMultilevel"/>
    <w:tmpl w:val="DB1A155C"/>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3">
    <w:nsid w:val="40C16EF4"/>
    <w:multiLevelType w:val="hybridMultilevel"/>
    <w:tmpl w:val="1F3499E2"/>
    <w:lvl w:ilvl="0" w:tplc="407C6A58">
      <w:start w:val="4"/>
      <w:numFmt w:val="decimal"/>
      <w:lvlText w:val="%1."/>
      <w:lvlJc w:val="left"/>
      <w:pPr>
        <w:tabs>
          <w:tab w:val="num" w:pos="1065"/>
        </w:tabs>
        <w:ind w:left="1065" w:hanging="360"/>
      </w:pPr>
      <w:rPr>
        <w:rFonts w:hint="default"/>
      </w:rPr>
    </w:lvl>
    <w:lvl w:ilvl="1" w:tplc="04100019" w:tentative="1">
      <w:start w:val="1"/>
      <w:numFmt w:val="lowerLetter"/>
      <w:lvlText w:val="%2."/>
      <w:lvlJc w:val="left"/>
      <w:pPr>
        <w:tabs>
          <w:tab w:val="num" w:pos="1785"/>
        </w:tabs>
        <w:ind w:left="1785" w:hanging="360"/>
      </w:pPr>
    </w:lvl>
    <w:lvl w:ilvl="2" w:tplc="0410001B" w:tentative="1">
      <w:start w:val="1"/>
      <w:numFmt w:val="lowerRoman"/>
      <w:lvlText w:val="%3."/>
      <w:lvlJc w:val="right"/>
      <w:pPr>
        <w:tabs>
          <w:tab w:val="num" w:pos="2505"/>
        </w:tabs>
        <w:ind w:left="2505" w:hanging="180"/>
      </w:pPr>
    </w:lvl>
    <w:lvl w:ilvl="3" w:tplc="0410000F" w:tentative="1">
      <w:start w:val="1"/>
      <w:numFmt w:val="decimal"/>
      <w:lvlText w:val="%4."/>
      <w:lvlJc w:val="left"/>
      <w:pPr>
        <w:tabs>
          <w:tab w:val="num" w:pos="3225"/>
        </w:tabs>
        <w:ind w:left="3225" w:hanging="360"/>
      </w:pPr>
    </w:lvl>
    <w:lvl w:ilvl="4" w:tplc="04100019" w:tentative="1">
      <w:start w:val="1"/>
      <w:numFmt w:val="lowerLetter"/>
      <w:lvlText w:val="%5."/>
      <w:lvlJc w:val="left"/>
      <w:pPr>
        <w:tabs>
          <w:tab w:val="num" w:pos="3945"/>
        </w:tabs>
        <w:ind w:left="3945" w:hanging="360"/>
      </w:pPr>
    </w:lvl>
    <w:lvl w:ilvl="5" w:tplc="0410001B" w:tentative="1">
      <w:start w:val="1"/>
      <w:numFmt w:val="lowerRoman"/>
      <w:lvlText w:val="%6."/>
      <w:lvlJc w:val="right"/>
      <w:pPr>
        <w:tabs>
          <w:tab w:val="num" w:pos="4665"/>
        </w:tabs>
        <w:ind w:left="4665" w:hanging="180"/>
      </w:pPr>
    </w:lvl>
    <w:lvl w:ilvl="6" w:tplc="0410000F" w:tentative="1">
      <w:start w:val="1"/>
      <w:numFmt w:val="decimal"/>
      <w:lvlText w:val="%7."/>
      <w:lvlJc w:val="left"/>
      <w:pPr>
        <w:tabs>
          <w:tab w:val="num" w:pos="5385"/>
        </w:tabs>
        <w:ind w:left="5385" w:hanging="360"/>
      </w:pPr>
    </w:lvl>
    <w:lvl w:ilvl="7" w:tplc="04100019" w:tentative="1">
      <w:start w:val="1"/>
      <w:numFmt w:val="lowerLetter"/>
      <w:lvlText w:val="%8."/>
      <w:lvlJc w:val="left"/>
      <w:pPr>
        <w:tabs>
          <w:tab w:val="num" w:pos="6105"/>
        </w:tabs>
        <w:ind w:left="6105" w:hanging="360"/>
      </w:pPr>
    </w:lvl>
    <w:lvl w:ilvl="8" w:tplc="0410001B" w:tentative="1">
      <w:start w:val="1"/>
      <w:numFmt w:val="lowerRoman"/>
      <w:lvlText w:val="%9."/>
      <w:lvlJc w:val="right"/>
      <w:pPr>
        <w:tabs>
          <w:tab w:val="num" w:pos="6825"/>
        </w:tabs>
        <w:ind w:left="6825" w:hanging="180"/>
      </w:pPr>
    </w:lvl>
  </w:abstractNum>
  <w:abstractNum w:abstractNumId="74">
    <w:nsid w:val="43F96E8C"/>
    <w:multiLevelType w:val="hybridMultilevel"/>
    <w:tmpl w:val="6C207E90"/>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5">
    <w:nsid w:val="44B101D2"/>
    <w:multiLevelType w:val="hybridMultilevel"/>
    <w:tmpl w:val="0556EEC0"/>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6">
    <w:nsid w:val="474E2DB5"/>
    <w:multiLevelType w:val="hybridMultilevel"/>
    <w:tmpl w:val="67C0C50C"/>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7">
    <w:nsid w:val="48F05625"/>
    <w:multiLevelType w:val="hybridMultilevel"/>
    <w:tmpl w:val="0A14FEB6"/>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8">
    <w:nsid w:val="4A0B5C02"/>
    <w:multiLevelType w:val="hybridMultilevel"/>
    <w:tmpl w:val="2362F220"/>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9">
    <w:nsid w:val="4B6A56EB"/>
    <w:multiLevelType w:val="hybridMultilevel"/>
    <w:tmpl w:val="8D848F6A"/>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0">
    <w:nsid w:val="4BE31008"/>
    <w:multiLevelType w:val="hybridMultilevel"/>
    <w:tmpl w:val="669CDF82"/>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1">
    <w:nsid w:val="4C22687A"/>
    <w:multiLevelType w:val="hybridMultilevel"/>
    <w:tmpl w:val="C76C133A"/>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2">
    <w:nsid w:val="4C8A7C7A"/>
    <w:multiLevelType w:val="hybridMultilevel"/>
    <w:tmpl w:val="72465B96"/>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3">
    <w:nsid w:val="4D737E6F"/>
    <w:multiLevelType w:val="hybridMultilevel"/>
    <w:tmpl w:val="63CE3F4A"/>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4">
    <w:nsid w:val="4D784437"/>
    <w:multiLevelType w:val="hybridMultilevel"/>
    <w:tmpl w:val="4B882772"/>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5">
    <w:nsid w:val="51CF39AE"/>
    <w:multiLevelType w:val="hybridMultilevel"/>
    <w:tmpl w:val="FDA687BA"/>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6">
    <w:nsid w:val="54410601"/>
    <w:multiLevelType w:val="hybridMultilevel"/>
    <w:tmpl w:val="0B120456"/>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7">
    <w:nsid w:val="547A0AD4"/>
    <w:multiLevelType w:val="hybridMultilevel"/>
    <w:tmpl w:val="430A2D94"/>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8">
    <w:nsid w:val="568B51EC"/>
    <w:multiLevelType w:val="hybridMultilevel"/>
    <w:tmpl w:val="10DAD4A6"/>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9">
    <w:nsid w:val="58422535"/>
    <w:multiLevelType w:val="hybridMultilevel"/>
    <w:tmpl w:val="140ED260"/>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0">
    <w:nsid w:val="59A552DC"/>
    <w:multiLevelType w:val="hybridMultilevel"/>
    <w:tmpl w:val="EBE09014"/>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1">
    <w:nsid w:val="5BC727BB"/>
    <w:multiLevelType w:val="hybridMultilevel"/>
    <w:tmpl w:val="B4F21DC4"/>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2">
    <w:nsid w:val="5CC947BE"/>
    <w:multiLevelType w:val="hybridMultilevel"/>
    <w:tmpl w:val="054215EE"/>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3">
    <w:nsid w:val="5D013499"/>
    <w:multiLevelType w:val="hybridMultilevel"/>
    <w:tmpl w:val="236C6C98"/>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4">
    <w:nsid w:val="5EF63F7D"/>
    <w:multiLevelType w:val="hybridMultilevel"/>
    <w:tmpl w:val="84B47EA8"/>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5">
    <w:nsid w:val="5F046FB6"/>
    <w:multiLevelType w:val="hybridMultilevel"/>
    <w:tmpl w:val="BB9AA3EA"/>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6">
    <w:nsid w:val="604B6867"/>
    <w:multiLevelType w:val="hybridMultilevel"/>
    <w:tmpl w:val="F59AAE14"/>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7">
    <w:nsid w:val="61E55698"/>
    <w:multiLevelType w:val="hybridMultilevel"/>
    <w:tmpl w:val="ABFA3694"/>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8">
    <w:nsid w:val="63631D0A"/>
    <w:multiLevelType w:val="hybridMultilevel"/>
    <w:tmpl w:val="919EC2E8"/>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9">
    <w:nsid w:val="644C1122"/>
    <w:multiLevelType w:val="hybridMultilevel"/>
    <w:tmpl w:val="E93EB450"/>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0">
    <w:nsid w:val="68B94D84"/>
    <w:multiLevelType w:val="hybridMultilevel"/>
    <w:tmpl w:val="FDF43EB2"/>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1">
    <w:nsid w:val="69C03D9F"/>
    <w:multiLevelType w:val="hybridMultilevel"/>
    <w:tmpl w:val="89B67042"/>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2">
    <w:nsid w:val="6A563015"/>
    <w:multiLevelType w:val="hybridMultilevel"/>
    <w:tmpl w:val="85BCEA76"/>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3">
    <w:nsid w:val="6C2C1CCC"/>
    <w:multiLevelType w:val="hybridMultilevel"/>
    <w:tmpl w:val="D38ADE22"/>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4">
    <w:nsid w:val="6EE066B9"/>
    <w:multiLevelType w:val="hybridMultilevel"/>
    <w:tmpl w:val="17EC1030"/>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5">
    <w:nsid w:val="73DB64A0"/>
    <w:multiLevelType w:val="hybridMultilevel"/>
    <w:tmpl w:val="19424416"/>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6">
    <w:nsid w:val="74966AAD"/>
    <w:multiLevelType w:val="hybridMultilevel"/>
    <w:tmpl w:val="753E42FC"/>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7">
    <w:nsid w:val="772E6303"/>
    <w:multiLevelType w:val="hybridMultilevel"/>
    <w:tmpl w:val="5E4AC012"/>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8">
    <w:nsid w:val="7B2B00EA"/>
    <w:multiLevelType w:val="hybridMultilevel"/>
    <w:tmpl w:val="5C20CFEA"/>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9">
    <w:nsid w:val="7C4236E3"/>
    <w:multiLevelType w:val="hybridMultilevel"/>
    <w:tmpl w:val="AB3207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nsid w:val="7C4A064A"/>
    <w:multiLevelType w:val="hybridMultilevel"/>
    <w:tmpl w:val="F5DA583E"/>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1">
    <w:nsid w:val="7C884527"/>
    <w:multiLevelType w:val="hybridMultilevel"/>
    <w:tmpl w:val="3CF868DE"/>
    <w:lvl w:ilvl="0" w:tplc="4F1C38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2">
    <w:nsid w:val="7DFC0C05"/>
    <w:multiLevelType w:val="hybridMultilevel"/>
    <w:tmpl w:val="AFB4201E"/>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3">
    <w:nsid w:val="7E765473"/>
    <w:multiLevelType w:val="hybridMultilevel"/>
    <w:tmpl w:val="29782B82"/>
    <w:lvl w:ilvl="0" w:tplc="4F1C38F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2"/>
  </w:num>
  <w:num w:numId="33">
    <w:abstractNumId w:val="86"/>
  </w:num>
  <w:num w:numId="34">
    <w:abstractNumId w:val="67"/>
  </w:num>
  <w:num w:numId="35">
    <w:abstractNumId w:val="34"/>
  </w:num>
  <w:num w:numId="36">
    <w:abstractNumId w:val="99"/>
  </w:num>
  <w:num w:numId="37">
    <w:abstractNumId w:val="111"/>
  </w:num>
  <w:num w:numId="38">
    <w:abstractNumId w:val="90"/>
  </w:num>
  <w:num w:numId="39">
    <w:abstractNumId w:val="48"/>
  </w:num>
  <w:num w:numId="40">
    <w:abstractNumId w:val="75"/>
  </w:num>
  <w:num w:numId="41">
    <w:abstractNumId w:val="91"/>
  </w:num>
  <w:num w:numId="42">
    <w:abstractNumId w:val="40"/>
  </w:num>
  <w:num w:numId="43">
    <w:abstractNumId w:val="46"/>
  </w:num>
  <w:num w:numId="44">
    <w:abstractNumId w:val="72"/>
  </w:num>
  <w:num w:numId="45">
    <w:abstractNumId w:val="74"/>
  </w:num>
  <w:num w:numId="46">
    <w:abstractNumId w:val="100"/>
  </w:num>
  <w:num w:numId="47">
    <w:abstractNumId w:val="51"/>
  </w:num>
  <w:num w:numId="48">
    <w:abstractNumId w:val="41"/>
  </w:num>
  <w:num w:numId="49">
    <w:abstractNumId w:val="82"/>
  </w:num>
  <w:num w:numId="50">
    <w:abstractNumId w:val="62"/>
  </w:num>
  <w:num w:numId="51">
    <w:abstractNumId w:val="71"/>
  </w:num>
  <w:num w:numId="52">
    <w:abstractNumId w:val="65"/>
  </w:num>
  <w:num w:numId="53">
    <w:abstractNumId w:val="64"/>
  </w:num>
  <w:num w:numId="54">
    <w:abstractNumId w:val="47"/>
  </w:num>
  <w:num w:numId="55">
    <w:abstractNumId w:val="81"/>
  </w:num>
  <w:num w:numId="56">
    <w:abstractNumId w:val="58"/>
  </w:num>
  <w:num w:numId="57">
    <w:abstractNumId w:val="102"/>
  </w:num>
  <w:num w:numId="58">
    <w:abstractNumId w:val="39"/>
  </w:num>
  <w:num w:numId="59">
    <w:abstractNumId w:val="50"/>
  </w:num>
  <w:num w:numId="60">
    <w:abstractNumId w:val="85"/>
  </w:num>
  <w:num w:numId="61">
    <w:abstractNumId w:val="113"/>
  </w:num>
  <w:num w:numId="62">
    <w:abstractNumId w:val="36"/>
  </w:num>
  <w:num w:numId="63">
    <w:abstractNumId w:val="83"/>
  </w:num>
  <w:num w:numId="64">
    <w:abstractNumId w:val="89"/>
  </w:num>
  <w:num w:numId="65">
    <w:abstractNumId w:val="52"/>
  </w:num>
  <w:num w:numId="66">
    <w:abstractNumId w:val="98"/>
  </w:num>
  <w:num w:numId="67">
    <w:abstractNumId w:val="33"/>
  </w:num>
  <w:num w:numId="68">
    <w:abstractNumId w:val="96"/>
  </w:num>
  <w:num w:numId="69">
    <w:abstractNumId w:val="106"/>
  </w:num>
  <w:num w:numId="70">
    <w:abstractNumId w:val="42"/>
  </w:num>
  <w:num w:numId="71">
    <w:abstractNumId w:val="108"/>
  </w:num>
  <w:num w:numId="72">
    <w:abstractNumId w:val="55"/>
  </w:num>
  <w:num w:numId="73">
    <w:abstractNumId w:val="70"/>
  </w:num>
  <w:num w:numId="74">
    <w:abstractNumId w:val="88"/>
  </w:num>
  <w:num w:numId="75">
    <w:abstractNumId w:val="105"/>
  </w:num>
  <w:num w:numId="76">
    <w:abstractNumId w:val="31"/>
  </w:num>
  <w:num w:numId="77">
    <w:abstractNumId w:val="78"/>
  </w:num>
  <w:num w:numId="78">
    <w:abstractNumId w:val="60"/>
  </w:num>
  <w:num w:numId="79">
    <w:abstractNumId w:val="101"/>
  </w:num>
  <w:num w:numId="80">
    <w:abstractNumId w:val="97"/>
  </w:num>
  <w:num w:numId="81">
    <w:abstractNumId w:val="77"/>
  </w:num>
  <w:num w:numId="82">
    <w:abstractNumId w:val="56"/>
  </w:num>
  <w:num w:numId="83">
    <w:abstractNumId w:val="112"/>
  </w:num>
  <w:num w:numId="84">
    <w:abstractNumId w:val="79"/>
  </w:num>
  <w:num w:numId="85">
    <w:abstractNumId w:val="54"/>
  </w:num>
  <w:num w:numId="86">
    <w:abstractNumId w:val="93"/>
  </w:num>
  <w:num w:numId="87">
    <w:abstractNumId w:val="43"/>
  </w:num>
  <w:num w:numId="88">
    <w:abstractNumId w:val="37"/>
  </w:num>
  <w:num w:numId="89">
    <w:abstractNumId w:val="63"/>
  </w:num>
  <w:num w:numId="90">
    <w:abstractNumId w:val="59"/>
  </w:num>
  <w:num w:numId="91">
    <w:abstractNumId w:val="57"/>
  </w:num>
  <w:num w:numId="92">
    <w:abstractNumId w:val="66"/>
  </w:num>
  <w:num w:numId="93">
    <w:abstractNumId w:val="38"/>
  </w:num>
  <w:num w:numId="94">
    <w:abstractNumId w:val="35"/>
  </w:num>
  <w:num w:numId="95">
    <w:abstractNumId w:val="84"/>
  </w:num>
  <w:num w:numId="96">
    <w:abstractNumId w:val="92"/>
  </w:num>
  <w:num w:numId="97">
    <w:abstractNumId w:val="95"/>
  </w:num>
  <w:num w:numId="98">
    <w:abstractNumId w:val="103"/>
  </w:num>
  <w:num w:numId="99">
    <w:abstractNumId w:val="104"/>
  </w:num>
  <w:num w:numId="100">
    <w:abstractNumId w:val="61"/>
  </w:num>
  <w:num w:numId="101">
    <w:abstractNumId w:val="69"/>
  </w:num>
  <w:num w:numId="102">
    <w:abstractNumId w:val="87"/>
  </w:num>
  <w:num w:numId="103">
    <w:abstractNumId w:val="76"/>
  </w:num>
  <w:num w:numId="104">
    <w:abstractNumId w:val="45"/>
  </w:num>
  <w:num w:numId="105">
    <w:abstractNumId w:val="49"/>
  </w:num>
  <w:num w:numId="106">
    <w:abstractNumId w:val="107"/>
  </w:num>
  <w:num w:numId="107">
    <w:abstractNumId w:val="109"/>
  </w:num>
  <w:num w:numId="108">
    <w:abstractNumId w:val="110"/>
  </w:num>
  <w:num w:numId="109">
    <w:abstractNumId w:val="53"/>
  </w:num>
  <w:num w:numId="110">
    <w:abstractNumId w:val="68"/>
  </w:num>
  <w:num w:numId="111">
    <w:abstractNumId w:val="94"/>
  </w:num>
  <w:num w:numId="112">
    <w:abstractNumId w:val="80"/>
  </w:num>
  <w:num w:numId="113">
    <w:abstractNumId w:val="73"/>
  </w:num>
  <w:num w:numId="114">
    <w:abstractNumId w:val="44"/>
  </w:num>
  <w:numIdMacAtCleanup w:val="10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hideSpellingErrors/>
  <w:defaultTabStop w:val="708"/>
  <w:hyphenationZone w:val="283"/>
  <w:drawingGridHorizontalSpacing w:val="110"/>
  <w:displayHorizontalDrawingGridEvery w:val="2"/>
  <w:characterSpacingControl w:val="doNotCompress"/>
  <w:hdrShapeDefaults>
    <o:shapedefaults v:ext="edit" spidmax="25602"/>
  </w:hdrShapeDefaults>
  <w:footnotePr>
    <w:footnote w:id="-1"/>
    <w:footnote w:id="0"/>
  </w:footnotePr>
  <w:endnotePr>
    <w:endnote w:id="-1"/>
    <w:endnote w:id="0"/>
  </w:endnotePr>
  <w:compat/>
  <w:rsids>
    <w:rsidRoot w:val="008858F9"/>
    <w:rsid w:val="00006C63"/>
    <w:rsid w:val="0003207B"/>
    <w:rsid w:val="00042B82"/>
    <w:rsid w:val="00057170"/>
    <w:rsid w:val="0006597E"/>
    <w:rsid w:val="00065C52"/>
    <w:rsid w:val="00071CF4"/>
    <w:rsid w:val="000758A8"/>
    <w:rsid w:val="00090AEA"/>
    <w:rsid w:val="000916E6"/>
    <w:rsid w:val="000A7E21"/>
    <w:rsid w:val="000F4D0E"/>
    <w:rsid w:val="001035BF"/>
    <w:rsid w:val="00105199"/>
    <w:rsid w:val="00113697"/>
    <w:rsid w:val="001442D1"/>
    <w:rsid w:val="00147A61"/>
    <w:rsid w:val="00175B80"/>
    <w:rsid w:val="001B1284"/>
    <w:rsid w:val="001D2EED"/>
    <w:rsid w:val="001F3E3B"/>
    <w:rsid w:val="002276C7"/>
    <w:rsid w:val="00233101"/>
    <w:rsid w:val="00240D2A"/>
    <w:rsid w:val="00247CF8"/>
    <w:rsid w:val="0029269E"/>
    <w:rsid w:val="0029504D"/>
    <w:rsid w:val="002D6429"/>
    <w:rsid w:val="002D6AA4"/>
    <w:rsid w:val="002F48AA"/>
    <w:rsid w:val="00317FDF"/>
    <w:rsid w:val="00332E35"/>
    <w:rsid w:val="00365B23"/>
    <w:rsid w:val="00372E66"/>
    <w:rsid w:val="00375D67"/>
    <w:rsid w:val="003839B0"/>
    <w:rsid w:val="0038577B"/>
    <w:rsid w:val="0039584B"/>
    <w:rsid w:val="003962D3"/>
    <w:rsid w:val="003A0020"/>
    <w:rsid w:val="0040186D"/>
    <w:rsid w:val="00410C0C"/>
    <w:rsid w:val="0042670D"/>
    <w:rsid w:val="00461A72"/>
    <w:rsid w:val="0049537E"/>
    <w:rsid w:val="004B06BA"/>
    <w:rsid w:val="004B2C42"/>
    <w:rsid w:val="004C73AD"/>
    <w:rsid w:val="004E6219"/>
    <w:rsid w:val="005233CE"/>
    <w:rsid w:val="005234C7"/>
    <w:rsid w:val="005316AF"/>
    <w:rsid w:val="00543964"/>
    <w:rsid w:val="005864AD"/>
    <w:rsid w:val="00596581"/>
    <w:rsid w:val="005A78FE"/>
    <w:rsid w:val="005B4579"/>
    <w:rsid w:val="005B4824"/>
    <w:rsid w:val="005C2884"/>
    <w:rsid w:val="00604005"/>
    <w:rsid w:val="0060772C"/>
    <w:rsid w:val="00614293"/>
    <w:rsid w:val="00621E98"/>
    <w:rsid w:val="006276DB"/>
    <w:rsid w:val="00647573"/>
    <w:rsid w:val="006546AB"/>
    <w:rsid w:val="006601FE"/>
    <w:rsid w:val="00666A0C"/>
    <w:rsid w:val="00667ADC"/>
    <w:rsid w:val="006C39E1"/>
    <w:rsid w:val="006D676F"/>
    <w:rsid w:val="006E24B1"/>
    <w:rsid w:val="007353B1"/>
    <w:rsid w:val="00744773"/>
    <w:rsid w:val="007C6B28"/>
    <w:rsid w:val="007E4AC3"/>
    <w:rsid w:val="007E4E5B"/>
    <w:rsid w:val="007E79A6"/>
    <w:rsid w:val="0081077C"/>
    <w:rsid w:val="008154C8"/>
    <w:rsid w:val="00821143"/>
    <w:rsid w:val="00823047"/>
    <w:rsid w:val="008270DF"/>
    <w:rsid w:val="00830D8D"/>
    <w:rsid w:val="00884B61"/>
    <w:rsid w:val="008858F9"/>
    <w:rsid w:val="008E3622"/>
    <w:rsid w:val="008F6A28"/>
    <w:rsid w:val="008F7B86"/>
    <w:rsid w:val="00912319"/>
    <w:rsid w:val="00913DDA"/>
    <w:rsid w:val="00936A0F"/>
    <w:rsid w:val="0094212C"/>
    <w:rsid w:val="00960634"/>
    <w:rsid w:val="009C5947"/>
    <w:rsid w:val="00A25755"/>
    <w:rsid w:val="00A51CE8"/>
    <w:rsid w:val="00AA384E"/>
    <w:rsid w:val="00B04B24"/>
    <w:rsid w:val="00B7291B"/>
    <w:rsid w:val="00B82A86"/>
    <w:rsid w:val="00B87643"/>
    <w:rsid w:val="00B93BC5"/>
    <w:rsid w:val="00BC4BF4"/>
    <w:rsid w:val="00BD20F0"/>
    <w:rsid w:val="00BD3B3E"/>
    <w:rsid w:val="00BF2F89"/>
    <w:rsid w:val="00C331D0"/>
    <w:rsid w:val="00C353C0"/>
    <w:rsid w:val="00C432C5"/>
    <w:rsid w:val="00C50F72"/>
    <w:rsid w:val="00C66B0E"/>
    <w:rsid w:val="00C757C5"/>
    <w:rsid w:val="00CF1785"/>
    <w:rsid w:val="00D1065D"/>
    <w:rsid w:val="00D248CB"/>
    <w:rsid w:val="00D25646"/>
    <w:rsid w:val="00D4398C"/>
    <w:rsid w:val="00D5363D"/>
    <w:rsid w:val="00D873ED"/>
    <w:rsid w:val="00DB483A"/>
    <w:rsid w:val="00DE47CC"/>
    <w:rsid w:val="00E03A0B"/>
    <w:rsid w:val="00E32781"/>
    <w:rsid w:val="00E36EDB"/>
    <w:rsid w:val="00E4475D"/>
    <w:rsid w:val="00E47F44"/>
    <w:rsid w:val="00E62BF8"/>
    <w:rsid w:val="00E64477"/>
    <w:rsid w:val="00E75B32"/>
    <w:rsid w:val="00E80F8B"/>
    <w:rsid w:val="00EC5279"/>
    <w:rsid w:val="00ED6F4C"/>
    <w:rsid w:val="00EE0753"/>
    <w:rsid w:val="00F03B4C"/>
    <w:rsid w:val="00F25064"/>
    <w:rsid w:val="00F42544"/>
    <w:rsid w:val="00F6588E"/>
    <w:rsid w:val="00F8797A"/>
    <w:rsid w:val="00FE3D1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291B"/>
  </w:style>
  <w:style w:type="paragraph" w:styleId="Titolo1">
    <w:name w:val="heading 1"/>
    <w:basedOn w:val="Normale"/>
    <w:next w:val="Normale"/>
    <w:link w:val="Titolo1Carattere"/>
    <w:uiPriority w:val="9"/>
    <w:qFormat/>
    <w:rsid w:val="008858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E3278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8858F9"/>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858F9"/>
    <w:rPr>
      <w:rFonts w:asciiTheme="majorHAnsi" w:eastAsiaTheme="majorEastAsia" w:hAnsiTheme="majorHAnsi" w:cstheme="majorBidi"/>
      <w:b/>
      <w:bCs/>
      <w:color w:val="365F91" w:themeColor="accent1" w:themeShade="BF"/>
      <w:sz w:val="28"/>
      <w:szCs w:val="28"/>
    </w:rPr>
  </w:style>
  <w:style w:type="character" w:customStyle="1" w:styleId="Titolo3Carattere">
    <w:name w:val="Titolo 3 Carattere"/>
    <w:basedOn w:val="Carpredefinitoparagrafo"/>
    <w:link w:val="Titolo3"/>
    <w:uiPriority w:val="9"/>
    <w:semiHidden/>
    <w:rsid w:val="008858F9"/>
    <w:rPr>
      <w:rFonts w:asciiTheme="majorHAnsi" w:eastAsiaTheme="majorEastAsia" w:hAnsiTheme="majorHAnsi" w:cstheme="majorBidi"/>
      <w:b/>
      <w:bCs/>
      <w:color w:val="4F81BD" w:themeColor="accent1"/>
    </w:rPr>
  </w:style>
  <w:style w:type="paragraph" w:styleId="Intestazione">
    <w:name w:val="header"/>
    <w:basedOn w:val="Normale"/>
    <w:link w:val="IntestazioneCarattere"/>
    <w:uiPriority w:val="99"/>
    <w:semiHidden/>
    <w:unhideWhenUsed/>
    <w:rsid w:val="008858F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8858F9"/>
  </w:style>
  <w:style w:type="paragraph" w:styleId="Pidipagina">
    <w:name w:val="footer"/>
    <w:basedOn w:val="Normale"/>
    <w:link w:val="PidipaginaCarattere"/>
    <w:uiPriority w:val="99"/>
    <w:unhideWhenUsed/>
    <w:rsid w:val="008858F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58F9"/>
  </w:style>
  <w:style w:type="paragraph" w:styleId="Paragrafoelenco">
    <w:name w:val="List Paragraph"/>
    <w:basedOn w:val="Normale"/>
    <w:uiPriority w:val="34"/>
    <w:qFormat/>
    <w:rsid w:val="008858F9"/>
    <w:pPr>
      <w:ind w:left="720"/>
      <w:contextualSpacing/>
    </w:pPr>
  </w:style>
  <w:style w:type="character" w:customStyle="1" w:styleId="TestonotaapidipaginaCarattere">
    <w:name w:val="Testo nota a piè di pagina Carattere"/>
    <w:basedOn w:val="Carpredefinitoparagrafo"/>
    <w:link w:val="Testonotaapidipagina"/>
    <w:uiPriority w:val="99"/>
    <w:semiHidden/>
    <w:rsid w:val="008858F9"/>
    <w:rPr>
      <w:sz w:val="20"/>
      <w:szCs w:val="20"/>
    </w:rPr>
  </w:style>
  <w:style w:type="paragraph" w:styleId="Testonotaapidipagina">
    <w:name w:val="footnote text"/>
    <w:basedOn w:val="Normale"/>
    <w:link w:val="TestonotaapidipaginaCarattere"/>
    <w:semiHidden/>
    <w:unhideWhenUsed/>
    <w:rsid w:val="008858F9"/>
    <w:pPr>
      <w:spacing w:after="0" w:line="240" w:lineRule="auto"/>
    </w:pPr>
    <w:rPr>
      <w:sz w:val="20"/>
      <w:szCs w:val="20"/>
    </w:rPr>
  </w:style>
  <w:style w:type="paragraph" w:styleId="NormaleWeb">
    <w:name w:val="Normal (Web)"/>
    <w:basedOn w:val="Normale"/>
    <w:uiPriority w:val="99"/>
    <w:unhideWhenUsed/>
    <w:rsid w:val="008858F9"/>
    <w:pPr>
      <w:spacing w:before="100" w:beforeAutospacing="1" w:after="100" w:afterAutospacing="1" w:line="240" w:lineRule="auto"/>
    </w:pPr>
    <w:rPr>
      <w:rFonts w:ascii="Times New Roman" w:eastAsia="Times New Roman" w:hAnsi="Times New Roman" w:cs="Times New Roman"/>
      <w:sz w:val="20"/>
      <w:szCs w:val="20"/>
      <w:lang w:eastAsia="it-IT"/>
    </w:rPr>
  </w:style>
  <w:style w:type="character" w:customStyle="1" w:styleId="TestofumettoCarattere">
    <w:name w:val="Testo fumetto Carattere"/>
    <w:basedOn w:val="Carpredefinitoparagrafo"/>
    <w:link w:val="Testofumetto"/>
    <w:uiPriority w:val="99"/>
    <w:semiHidden/>
    <w:rsid w:val="008858F9"/>
    <w:rPr>
      <w:rFonts w:ascii="Tahoma" w:hAnsi="Tahoma" w:cs="Tahoma"/>
      <w:sz w:val="16"/>
      <w:szCs w:val="16"/>
    </w:rPr>
  </w:style>
  <w:style w:type="paragraph" w:styleId="Testofumetto">
    <w:name w:val="Balloon Text"/>
    <w:basedOn w:val="Normale"/>
    <w:link w:val="TestofumettoCarattere"/>
    <w:uiPriority w:val="99"/>
    <w:semiHidden/>
    <w:unhideWhenUsed/>
    <w:rsid w:val="008858F9"/>
    <w:pPr>
      <w:spacing w:after="0" w:line="240" w:lineRule="auto"/>
    </w:pPr>
    <w:rPr>
      <w:rFonts w:ascii="Tahoma" w:hAnsi="Tahoma" w:cs="Tahoma"/>
      <w:sz w:val="16"/>
      <w:szCs w:val="16"/>
    </w:rPr>
  </w:style>
  <w:style w:type="paragraph" w:styleId="Nessunaspaziatura">
    <w:name w:val="No Spacing"/>
    <w:link w:val="NessunaspaziaturaCarattere"/>
    <w:uiPriority w:val="1"/>
    <w:qFormat/>
    <w:rsid w:val="008858F9"/>
    <w:pPr>
      <w:spacing w:after="0" w:line="240" w:lineRule="auto"/>
    </w:pPr>
    <w:rPr>
      <w:rFonts w:ascii="Calibri" w:eastAsia="Times New Roman" w:hAnsi="Calibri" w:cs="Times New Roman"/>
    </w:rPr>
  </w:style>
  <w:style w:type="character" w:customStyle="1" w:styleId="NessunaspaziaturaCarattere">
    <w:name w:val="Nessuna spaziatura Carattere"/>
    <w:basedOn w:val="Carpredefinitoparagrafo"/>
    <w:link w:val="Nessunaspaziatura"/>
    <w:uiPriority w:val="1"/>
    <w:rsid w:val="008858F9"/>
    <w:rPr>
      <w:rFonts w:ascii="Calibri" w:eastAsia="Times New Roman" w:hAnsi="Calibri" w:cs="Times New Roman"/>
    </w:rPr>
  </w:style>
  <w:style w:type="paragraph" w:styleId="Titolosommario">
    <w:name w:val="TOC Heading"/>
    <w:basedOn w:val="Titolo1"/>
    <w:next w:val="Normale"/>
    <w:uiPriority w:val="39"/>
    <w:unhideWhenUsed/>
    <w:qFormat/>
    <w:rsid w:val="008858F9"/>
    <w:pPr>
      <w:outlineLvl w:val="9"/>
    </w:pPr>
    <w:rPr>
      <w:rFonts w:ascii="Cambria" w:eastAsia="Times New Roman" w:hAnsi="Cambria" w:cs="Times New Roman"/>
      <w:color w:val="365F91"/>
    </w:rPr>
  </w:style>
  <w:style w:type="paragraph" w:styleId="Sommario1">
    <w:name w:val="toc 1"/>
    <w:basedOn w:val="Normale"/>
    <w:next w:val="Normale"/>
    <w:autoRedefine/>
    <w:uiPriority w:val="39"/>
    <w:unhideWhenUsed/>
    <w:qFormat/>
    <w:rsid w:val="008858F9"/>
    <w:pPr>
      <w:spacing w:before="360" w:after="0"/>
    </w:pPr>
    <w:rPr>
      <w:rFonts w:asciiTheme="majorHAnsi" w:hAnsiTheme="majorHAnsi"/>
      <w:b/>
      <w:bCs/>
      <w:caps/>
      <w:sz w:val="24"/>
      <w:szCs w:val="24"/>
    </w:rPr>
  </w:style>
  <w:style w:type="character" w:styleId="Collegamentoipertestuale">
    <w:name w:val="Hyperlink"/>
    <w:basedOn w:val="Carpredefinitoparagrafo"/>
    <w:uiPriority w:val="99"/>
    <w:unhideWhenUsed/>
    <w:rsid w:val="008858F9"/>
    <w:rPr>
      <w:color w:val="0000FF"/>
      <w:u w:val="single"/>
    </w:rPr>
  </w:style>
  <w:style w:type="paragraph" w:styleId="Indice1">
    <w:name w:val="index 1"/>
    <w:basedOn w:val="Normale"/>
    <w:next w:val="Normale"/>
    <w:autoRedefine/>
    <w:uiPriority w:val="99"/>
    <w:unhideWhenUsed/>
    <w:rsid w:val="008858F9"/>
    <w:pPr>
      <w:spacing w:after="0"/>
      <w:ind w:left="220" w:hanging="220"/>
    </w:pPr>
    <w:rPr>
      <w:sz w:val="18"/>
      <w:szCs w:val="18"/>
    </w:rPr>
  </w:style>
  <w:style w:type="paragraph" w:styleId="Titoloindice">
    <w:name w:val="index heading"/>
    <w:basedOn w:val="Normale"/>
    <w:next w:val="Indice1"/>
    <w:uiPriority w:val="99"/>
    <w:unhideWhenUsed/>
    <w:rsid w:val="008858F9"/>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Theme="majorHAnsi" w:hAnsiTheme="majorHAnsi"/>
      <w:b/>
      <w:bCs/>
    </w:rPr>
  </w:style>
  <w:style w:type="table" w:customStyle="1" w:styleId="TableNormal">
    <w:name w:val="Table Normal"/>
    <w:uiPriority w:val="2"/>
    <w:semiHidden/>
    <w:unhideWhenUsed/>
    <w:qFormat/>
    <w:rsid w:val="008858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8858F9"/>
    <w:pPr>
      <w:widowControl w:val="0"/>
      <w:autoSpaceDE w:val="0"/>
      <w:autoSpaceDN w:val="0"/>
      <w:spacing w:after="0" w:line="240" w:lineRule="auto"/>
    </w:pPr>
    <w:rPr>
      <w:rFonts w:ascii="Georgia" w:eastAsia="Georgia" w:hAnsi="Georgia" w:cs="Georgia"/>
      <w:sz w:val="24"/>
      <w:szCs w:val="24"/>
      <w:lang w:val="en-US"/>
    </w:rPr>
  </w:style>
  <w:style w:type="character" w:customStyle="1" w:styleId="CorpodeltestoCarattere">
    <w:name w:val="Corpo del testo Carattere"/>
    <w:basedOn w:val="Carpredefinitoparagrafo"/>
    <w:link w:val="Corpodeltesto"/>
    <w:uiPriority w:val="1"/>
    <w:rsid w:val="008858F9"/>
    <w:rPr>
      <w:rFonts w:ascii="Georgia" w:eastAsia="Georgia" w:hAnsi="Georgia" w:cs="Georgia"/>
      <w:sz w:val="24"/>
      <w:szCs w:val="24"/>
      <w:lang w:val="en-US"/>
    </w:rPr>
  </w:style>
  <w:style w:type="paragraph" w:customStyle="1" w:styleId="Heading1">
    <w:name w:val="Heading 1"/>
    <w:basedOn w:val="Normale"/>
    <w:uiPriority w:val="1"/>
    <w:qFormat/>
    <w:rsid w:val="008858F9"/>
    <w:pPr>
      <w:widowControl w:val="0"/>
      <w:autoSpaceDE w:val="0"/>
      <w:autoSpaceDN w:val="0"/>
      <w:spacing w:after="0" w:line="240" w:lineRule="auto"/>
      <w:ind w:left="106" w:right="182"/>
      <w:jc w:val="center"/>
      <w:outlineLvl w:val="1"/>
    </w:pPr>
    <w:rPr>
      <w:rFonts w:ascii="Times New Roman" w:eastAsia="Times New Roman" w:hAnsi="Times New Roman" w:cs="Times New Roman"/>
      <w:b/>
      <w:bCs/>
      <w:sz w:val="24"/>
      <w:szCs w:val="24"/>
      <w:lang w:val="en-US"/>
    </w:rPr>
  </w:style>
  <w:style w:type="paragraph" w:customStyle="1" w:styleId="TableParagraph">
    <w:name w:val="Table Paragraph"/>
    <w:basedOn w:val="Normale"/>
    <w:uiPriority w:val="1"/>
    <w:qFormat/>
    <w:rsid w:val="008858F9"/>
    <w:pPr>
      <w:widowControl w:val="0"/>
      <w:autoSpaceDE w:val="0"/>
      <w:autoSpaceDN w:val="0"/>
      <w:spacing w:after="0" w:line="240" w:lineRule="auto"/>
    </w:pPr>
    <w:rPr>
      <w:rFonts w:ascii="Georgia" w:eastAsia="Georgia" w:hAnsi="Georgia" w:cs="Georgia"/>
      <w:lang w:val="en-US"/>
    </w:rPr>
  </w:style>
  <w:style w:type="paragraph" w:customStyle="1" w:styleId="style42">
    <w:name w:val="style42"/>
    <w:basedOn w:val="Normale"/>
    <w:rsid w:val="008858F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tyle22">
    <w:name w:val="style22"/>
    <w:basedOn w:val="Normale"/>
    <w:rsid w:val="008858F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8858F9"/>
    <w:rPr>
      <w:i/>
      <w:iCs/>
    </w:rPr>
  </w:style>
  <w:style w:type="paragraph" w:customStyle="1" w:styleId="style23">
    <w:name w:val="style23"/>
    <w:basedOn w:val="Normale"/>
    <w:rsid w:val="008858F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tyle43">
    <w:name w:val="style43"/>
    <w:basedOn w:val="Normale"/>
    <w:rsid w:val="008858F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visitato">
    <w:name w:val="FollowedHyperlink"/>
    <w:basedOn w:val="Carpredefinitoparagrafo"/>
    <w:uiPriority w:val="99"/>
    <w:semiHidden/>
    <w:unhideWhenUsed/>
    <w:rsid w:val="008858F9"/>
    <w:rPr>
      <w:color w:val="800080" w:themeColor="followedHyperlink"/>
      <w:u w:val="single"/>
    </w:rPr>
  </w:style>
  <w:style w:type="character" w:styleId="Enfasigrassetto">
    <w:name w:val="Strong"/>
    <w:basedOn w:val="Carpredefinitoparagrafo"/>
    <w:uiPriority w:val="22"/>
    <w:qFormat/>
    <w:rsid w:val="008858F9"/>
    <w:rPr>
      <w:b/>
      <w:bCs/>
    </w:rPr>
  </w:style>
  <w:style w:type="character" w:customStyle="1" w:styleId="post-author">
    <w:name w:val="post-author"/>
    <w:basedOn w:val="Carpredefinitoparagrafo"/>
    <w:rsid w:val="008858F9"/>
  </w:style>
  <w:style w:type="character" w:customStyle="1" w:styleId="fn">
    <w:name w:val="fn"/>
    <w:basedOn w:val="Carpredefinitoparagrafo"/>
    <w:rsid w:val="008858F9"/>
  </w:style>
  <w:style w:type="character" w:customStyle="1" w:styleId="Titolo2Carattere">
    <w:name w:val="Titolo 2 Carattere"/>
    <w:basedOn w:val="Carpredefinitoparagrafo"/>
    <w:link w:val="Titolo2"/>
    <w:uiPriority w:val="9"/>
    <w:rsid w:val="00E32781"/>
    <w:rPr>
      <w:rFonts w:asciiTheme="majorHAnsi" w:eastAsiaTheme="majorEastAsia" w:hAnsiTheme="majorHAnsi" w:cstheme="majorBidi"/>
      <w:b/>
      <w:bCs/>
      <w:color w:val="4F81BD" w:themeColor="accent1"/>
      <w:sz w:val="26"/>
      <w:szCs w:val="26"/>
    </w:rPr>
  </w:style>
  <w:style w:type="paragraph" w:styleId="Sommario2">
    <w:name w:val="toc 2"/>
    <w:basedOn w:val="Normale"/>
    <w:next w:val="Normale"/>
    <w:autoRedefine/>
    <w:uiPriority w:val="39"/>
    <w:unhideWhenUsed/>
    <w:rsid w:val="00E32781"/>
    <w:pPr>
      <w:spacing w:before="240" w:after="0"/>
    </w:pPr>
    <w:rPr>
      <w:b/>
      <w:bCs/>
      <w:sz w:val="20"/>
      <w:szCs w:val="20"/>
    </w:rPr>
  </w:style>
  <w:style w:type="paragraph" w:styleId="Sommario3">
    <w:name w:val="toc 3"/>
    <w:basedOn w:val="Normale"/>
    <w:next w:val="Normale"/>
    <w:autoRedefine/>
    <w:uiPriority w:val="39"/>
    <w:unhideWhenUsed/>
    <w:rsid w:val="00E32781"/>
    <w:pPr>
      <w:spacing w:after="0"/>
      <w:ind w:left="220"/>
    </w:pPr>
    <w:rPr>
      <w:sz w:val="20"/>
      <w:szCs w:val="20"/>
    </w:rPr>
  </w:style>
  <w:style w:type="paragraph" w:styleId="Sommario4">
    <w:name w:val="toc 4"/>
    <w:basedOn w:val="Normale"/>
    <w:next w:val="Normale"/>
    <w:autoRedefine/>
    <w:uiPriority w:val="39"/>
    <w:unhideWhenUsed/>
    <w:rsid w:val="00E32781"/>
    <w:pPr>
      <w:spacing w:after="0"/>
      <w:ind w:left="440"/>
    </w:pPr>
    <w:rPr>
      <w:sz w:val="20"/>
      <w:szCs w:val="20"/>
    </w:rPr>
  </w:style>
  <w:style w:type="paragraph" w:styleId="Sommario5">
    <w:name w:val="toc 5"/>
    <w:basedOn w:val="Normale"/>
    <w:next w:val="Normale"/>
    <w:autoRedefine/>
    <w:uiPriority w:val="39"/>
    <w:unhideWhenUsed/>
    <w:rsid w:val="00E32781"/>
    <w:pPr>
      <w:spacing w:after="0"/>
      <w:ind w:left="660"/>
    </w:pPr>
    <w:rPr>
      <w:sz w:val="20"/>
      <w:szCs w:val="20"/>
    </w:rPr>
  </w:style>
  <w:style w:type="paragraph" w:styleId="Sommario6">
    <w:name w:val="toc 6"/>
    <w:basedOn w:val="Normale"/>
    <w:next w:val="Normale"/>
    <w:autoRedefine/>
    <w:uiPriority w:val="39"/>
    <w:unhideWhenUsed/>
    <w:rsid w:val="00E32781"/>
    <w:pPr>
      <w:spacing w:after="0"/>
      <w:ind w:left="880"/>
    </w:pPr>
    <w:rPr>
      <w:sz w:val="20"/>
      <w:szCs w:val="20"/>
    </w:rPr>
  </w:style>
  <w:style w:type="paragraph" w:styleId="Sommario7">
    <w:name w:val="toc 7"/>
    <w:basedOn w:val="Normale"/>
    <w:next w:val="Normale"/>
    <w:autoRedefine/>
    <w:uiPriority w:val="39"/>
    <w:unhideWhenUsed/>
    <w:rsid w:val="00E32781"/>
    <w:pPr>
      <w:spacing w:after="0"/>
      <w:ind w:left="1100"/>
    </w:pPr>
    <w:rPr>
      <w:sz w:val="20"/>
      <w:szCs w:val="20"/>
    </w:rPr>
  </w:style>
  <w:style w:type="paragraph" w:styleId="Sommario8">
    <w:name w:val="toc 8"/>
    <w:basedOn w:val="Normale"/>
    <w:next w:val="Normale"/>
    <w:autoRedefine/>
    <w:uiPriority w:val="39"/>
    <w:unhideWhenUsed/>
    <w:rsid w:val="00E32781"/>
    <w:pPr>
      <w:spacing w:after="0"/>
      <w:ind w:left="1320"/>
    </w:pPr>
    <w:rPr>
      <w:sz w:val="20"/>
      <w:szCs w:val="20"/>
    </w:rPr>
  </w:style>
  <w:style w:type="paragraph" w:styleId="Sommario9">
    <w:name w:val="toc 9"/>
    <w:basedOn w:val="Normale"/>
    <w:next w:val="Normale"/>
    <w:autoRedefine/>
    <w:uiPriority w:val="39"/>
    <w:unhideWhenUsed/>
    <w:rsid w:val="00E32781"/>
    <w:pPr>
      <w:spacing w:after="0"/>
      <w:ind w:left="1540"/>
    </w:pPr>
    <w:rPr>
      <w:sz w:val="20"/>
      <w:szCs w:val="20"/>
    </w:rPr>
  </w:style>
  <w:style w:type="character" w:styleId="Rimandonotaapidipagina">
    <w:name w:val="footnote reference"/>
    <w:basedOn w:val="Carpredefinitoparagrafo"/>
    <w:semiHidden/>
    <w:unhideWhenUsed/>
    <w:rsid w:val="00E32781"/>
    <w:rPr>
      <w:vertAlign w:val="superscript"/>
    </w:rPr>
  </w:style>
  <w:style w:type="character" w:customStyle="1" w:styleId="style1">
    <w:name w:val="style1"/>
    <w:basedOn w:val="Carpredefinitoparagrafo"/>
    <w:rsid w:val="00E32781"/>
  </w:style>
  <w:style w:type="table" w:styleId="Grigliatabella">
    <w:name w:val="Table Grid"/>
    <w:basedOn w:val="Tabellanormale"/>
    <w:uiPriority w:val="59"/>
    <w:rsid w:val="00E327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ice2">
    <w:name w:val="index 2"/>
    <w:basedOn w:val="Normale"/>
    <w:next w:val="Normale"/>
    <w:autoRedefine/>
    <w:uiPriority w:val="99"/>
    <w:unhideWhenUsed/>
    <w:rsid w:val="00E32781"/>
    <w:pPr>
      <w:spacing w:after="0"/>
      <w:ind w:left="440" w:hanging="220"/>
    </w:pPr>
    <w:rPr>
      <w:sz w:val="18"/>
      <w:szCs w:val="18"/>
    </w:rPr>
  </w:style>
  <w:style w:type="paragraph" w:styleId="Indice3">
    <w:name w:val="index 3"/>
    <w:basedOn w:val="Normale"/>
    <w:next w:val="Normale"/>
    <w:autoRedefine/>
    <w:uiPriority w:val="99"/>
    <w:unhideWhenUsed/>
    <w:rsid w:val="00E32781"/>
    <w:pPr>
      <w:spacing w:after="0"/>
      <w:ind w:left="660" w:hanging="220"/>
    </w:pPr>
    <w:rPr>
      <w:sz w:val="18"/>
      <w:szCs w:val="18"/>
    </w:rPr>
  </w:style>
  <w:style w:type="paragraph" w:styleId="Indice4">
    <w:name w:val="index 4"/>
    <w:basedOn w:val="Normale"/>
    <w:next w:val="Normale"/>
    <w:autoRedefine/>
    <w:uiPriority w:val="99"/>
    <w:unhideWhenUsed/>
    <w:rsid w:val="00E32781"/>
    <w:pPr>
      <w:spacing w:after="0"/>
      <w:ind w:left="880" w:hanging="220"/>
    </w:pPr>
    <w:rPr>
      <w:sz w:val="18"/>
      <w:szCs w:val="18"/>
    </w:rPr>
  </w:style>
  <w:style w:type="paragraph" w:styleId="Indice5">
    <w:name w:val="index 5"/>
    <w:basedOn w:val="Normale"/>
    <w:next w:val="Normale"/>
    <w:autoRedefine/>
    <w:uiPriority w:val="99"/>
    <w:unhideWhenUsed/>
    <w:rsid w:val="00E32781"/>
    <w:pPr>
      <w:spacing w:after="0"/>
      <w:ind w:left="1100" w:hanging="220"/>
    </w:pPr>
    <w:rPr>
      <w:sz w:val="18"/>
      <w:szCs w:val="18"/>
    </w:rPr>
  </w:style>
  <w:style w:type="paragraph" w:styleId="Indice6">
    <w:name w:val="index 6"/>
    <w:basedOn w:val="Normale"/>
    <w:next w:val="Normale"/>
    <w:autoRedefine/>
    <w:uiPriority w:val="99"/>
    <w:unhideWhenUsed/>
    <w:rsid w:val="00E32781"/>
    <w:pPr>
      <w:spacing w:after="0"/>
      <w:ind w:left="1320" w:hanging="220"/>
    </w:pPr>
    <w:rPr>
      <w:sz w:val="18"/>
      <w:szCs w:val="18"/>
    </w:rPr>
  </w:style>
  <w:style w:type="paragraph" w:styleId="Indice7">
    <w:name w:val="index 7"/>
    <w:basedOn w:val="Normale"/>
    <w:next w:val="Normale"/>
    <w:autoRedefine/>
    <w:uiPriority w:val="99"/>
    <w:unhideWhenUsed/>
    <w:rsid w:val="00E32781"/>
    <w:pPr>
      <w:spacing w:after="0"/>
      <w:ind w:left="1540" w:hanging="220"/>
    </w:pPr>
    <w:rPr>
      <w:sz w:val="18"/>
      <w:szCs w:val="18"/>
    </w:rPr>
  </w:style>
  <w:style w:type="paragraph" w:styleId="Indice8">
    <w:name w:val="index 8"/>
    <w:basedOn w:val="Normale"/>
    <w:next w:val="Normale"/>
    <w:autoRedefine/>
    <w:uiPriority w:val="99"/>
    <w:unhideWhenUsed/>
    <w:rsid w:val="00E32781"/>
    <w:pPr>
      <w:spacing w:after="0"/>
      <w:ind w:left="1760" w:hanging="220"/>
    </w:pPr>
    <w:rPr>
      <w:sz w:val="18"/>
      <w:szCs w:val="18"/>
    </w:rPr>
  </w:style>
  <w:style w:type="paragraph" w:styleId="Indice9">
    <w:name w:val="index 9"/>
    <w:basedOn w:val="Normale"/>
    <w:next w:val="Normale"/>
    <w:autoRedefine/>
    <w:uiPriority w:val="99"/>
    <w:unhideWhenUsed/>
    <w:rsid w:val="00E32781"/>
    <w:pPr>
      <w:spacing w:after="0"/>
      <w:ind w:left="1980" w:hanging="220"/>
    </w:pPr>
    <w:rPr>
      <w:sz w:val="18"/>
      <w:szCs w:val="18"/>
    </w:rPr>
  </w:style>
  <w:style w:type="character" w:customStyle="1" w:styleId="date">
    <w:name w:val="date"/>
    <w:basedOn w:val="Carpredefinitoparagrafo"/>
    <w:rsid w:val="00E32781"/>
  </w:style>
  <w:style w:type="paragraph" w:customStyle="1" w:styleId="paragraphdescription">
    <w:name w:val="paragraphdescription"/>
    <w:basedOn w:val="Normale"/>
    <w:rsid w:val="00E3278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views-field">
    <w:name w:val="views-field"/>
    <w:basedOn w:val="Carpredefinitoparagrafo"/>
    <w:rsid w:val="00E32781"/>
  </w:style>
  <w:style w:type="character" w:customStyle="1" w:styleId="field-content">
    <w:name w:val="field-content"/>
    <w:basedOn w:val="Carpredefinitoparagrafo"/>
    <w:rsid w:val="00E32781"/>
  </w:style>
  <w:style w:type="paragraph" w:customStyle="1" w:styleId="ah">
    <w:name w:val="ah"/>
    <w:basedOn w:val="Normale"/>
    <w:rsid w:val="00E3278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tyle2">
    <w:name w:val="style2"/>
    <w:basedOn w:val="Normale"/>
    <w:rsid w:val="004B06BA"/>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216669741">
      <w:bodyDiv w:val="1"/>
      <w:marLeft w:val="0"/>
      <w:marRight w:val="0"/>
      <w:marTop w:val="0"/>
      <w:marBottom w:val="0"/>
      <w:divBdr>
        <w:top w:val="none" w:sz="0" w:space="0" w:color="auto"/>
        <w:left w:val="none" w:sz="0" w:space="0" w:color="auto"/>
        <w:bottom w:val="none" w:sz="0" w:space="0" w:color="auto"/>
        <w:right w:val="none" w:sz="0" w:space="0" w:color="auto"/>
      </w:divBdr>
    </w:div>
    <w:div w:id="431440255">
      <w:bodyDiv w:val="1"/>
      <w:marLeft w:val="0"/>
      <w:marRight w:val="0"/>
      <w:marTop w:val="0"/>
      <w:marBottom w:val="0"/>
      <w:divBdr>
        <w:top w:val="none" w:sz="0" w:space="0" w:color="auto"/>
        <w:left w:val="none" w:sz="0" w:space="0" w:color="auto"/>
        <w:bottom w:val="none" w:sz="0" w:space="0" w:color="auto"/>
        <w:right w:val="none" w:sz="0" w:space="0" w:color="auto"/>
      </w:divBdr>
    </w:div>
    <w:div w:id="575094321">
      <w:bodyDiv w:val="1"/>
      <w:marLeft w:val="0"/>
      <w:marRight w:val="0"/>
      <w:marTop w:val="0"/>
      <w:marBottom w:val="0"/>
      <w:divBdr>
        <w:top w:val="none" w:sz="0" w:space="0" w:color="auto"/>
        <w:left w:val="none" w:sz="0" w:space="0" w:color="auto"/>
        <w:bottom w:val="none" w:sz="0" w:space="0" w:color="auto"/>
        <w:right w:val="none" w:sz="0" w:space="0" w:color="auto"/>
      </w:divBdr>
    </w:div>
    <w:div w:id="591932506">
      <w:bodyDiv w:val="1"/>
      <w:marLeft w:val="0"/>
      <w:marRight w:val="0"/>
      <w:marTop w:val="0"/>
      <w:marBottom w:val="0"/>
      <w:divBdr>
        <w:top w:val="none" w:sz="0" w:space="0" w:color="auto"/>
        <w:left w:val="none" w:sz="0" w:space="0" w:color="auto"/>
        <w:bottom w:val="none" w:sz="0" w:space="0" w:color="auto"/>
        <w:right w:val="none" w:sz="0" w:space="0" w:color="auto"/>
      </w:divBdr>
    </w:div>
    <w:div w:id="754937918">
      <w:bodyDiv w:val="1"/>
      <w:marLeft w:val="0"/>
      <w:marRight w:val="0"/>
      <w:marTop w:val="0"/>
      <w:marBottom w:val="0"/>
      <w:divBdr>
        <w:top w:val="none" w:sz="0" w:space="0" w:color="auto"/>
        <w:left w:val="none" w:sz="0" w:space="0" w:color="auto"/>
        <w:bottom w:val="none" w:sz="0" w:space="0" w:color="auto"/>
        <w:right w:val="none" w:sz="0" w:space="0" w:color="auto"/>
      </w:divBdr>
    </w:div>
    <w:div w:id="958071722">
      <w:bodyDiv w:val="1"/>
      <w:marLeft w:val="0"/>
      <w:marRight w:val="0"/>
      <w:marTop w:val="0"/>
      <w:marBottom w:val="0"/>
      <w:divBdr>
        <w:top w:val="none" w:sz="0" w:space="0" w:color="auto"/>
        <w:left w:val="none" w:sz="0" w:space="0" w:color="auto"/>
        <w:bottom w:val="none" w:sz="0" w:space="0" w:color="auto"/>
        <w:right w:val="none" w:sz="0" w:space="0" w:color="auto"/>
      </w:divBdr>
    </w:div>
    <w:div w:id="997535724">
      <w:bodyDiv w:val="1"/>
      <w:marLeft w:val="0"/>
      <w:marRight w:val="0"/>
      <w:marTop w:val="0"/>
      <w:marBottom w:val="0"/>
      <w:divBdr>
        <w:top w:val="none" w:sz="0" w:space="0" w:color="auto"/>
        <w:left w:val="none" w:sz="0" w:space="0" w:color="auto"/>
        <w:bottom w:val="none" w:sz="0" w:space="0" w:color="auto"/>
        <w:right w:val="none" w:sz="0" w:space="0" w:color="auto"/>
      </w:divBdr>
    </w:div>
    <w:div w:id="1599023272">
      <w:bodyDiv w:val="1"/>
      <w:marLeft w:val="0"/>
      <w:marRight w:val="0"/>
      <w:marTop w:val="0"/>
      <w:marBottom w:val="0"/>
      <w:divBdr>
        <w:top w:val="none" w:sz="0" w:space="0" w:color="auto"/>
        <w:left w:val="none" w:sz="0" w:space="0" w:color="auto"/>
        <w:bottom w:val="none" w:sz="0" w:space="0" w:color="auto"/>
        <w:right w:val="none" w:sz="0" w:space="0" w:color="auto"/>
      </w:divBdr>
    </w:div>
    <w:div w:id="1667591701">
      <w:bodyDiv w:val="1"/>
      <w:marLeft w:val="0"/>
      <w:marRight w:val="0"/>
      <w:marTop w:val="0"/>
      <w:marBottom w:val="0"/>
      <w:divBdr>
        <w:top w:val="none" w:sz="0" w:space="0" w:color="auto"/>
        <w:left w:val="none" w:sz="0" w:space="0" w:color="auto"/>
        <w:bottom w:val="none" w:sz="0" w:space="0" w:color="auto"/>
        <w:right w:val="none" w:sz="0" w:space="0" w:color="auto"/>
      </w:divBdr>
    </w:div>
    <w:div w:id="1959754824">
      <w:bodyDiv w:val="1"/>
      <w:marLeft w:val="0"/>
      <w:marRight w:val="0"/>
      <w:marTop w:val="0"/>
      <w:marBottom w:val="0"/>
      <w:divBdr>
        <w:top w:val="none" w:sz="0" w:space="0" w:color="auto"/>
        <w:left w:val="none" w:sz="0" w:space="0" w:color="auto"/>
        <w:bottom w:val="none" w:sz="0" w:space="0" w:color="auto"/>
        <w:right w:val="none" w:sz="0" w:space="0" w:color="auto"/>
      </w:divBdr>
    </w:div>
    <w:div w:id="201491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3.xml"/><Relationship Id="rId32"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6.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ocds-modena.webnode.it/" TargetMode="Externa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footer" Target="footer3.xml"/><Relationship Id="rId30" Type="http://schemas.openxmlformats.org/officeDocument/2006/relationships/header" Target="header17.xml"/><Relationship Id="rId35"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99B1D3-F9D6-4BEC-8343-1B1543631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122</Pages>
  <Words>130407</Words>
  <Characters>743324</Characters>
  <Application>Microsoft Office Word</Application>
  <DocSecurity>0</DocSecurity>
  <Lines>6194</Lines>
  <Paragraphs>1743</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871988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Zini</dc:creator>
  <cp:lastModifiedBy>Zini</cp:lastModifiedBy>
  <cp:revision>2</cp:revision>
  <dcterms:created xsi:type="dcterms:W3CDTF">2019-10-13T01:01:00Z</dcterms:created>
  <dcterms:modified xsi:type="dcterms:W3CDTF">2019-10-13T01:01:00Z</dcterms:modified>
</cp:coreProperties>
</file>